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72CC2EE" w14:textId="77777777" w:rsidR="00854A69" w:rsidRPr="00854A69" w:rsidRDefault="00854A69" w:rsidP="00854A69">
      <w:pPr>
        <w:suppressAutoHyphens/>
        <w:jc w:val="center"/>
        <w:rPr>
          <w:rFonts w:ascii="Times New Roman" w:eastAsia="Times New Roman" w:hAnsi="Times New Roman" w:cs="Times New Roman"/>
          <w:bCs/>
          <w:spacing w:val="1"/>
          <w:sz w:val="24"/>
          <w:szCs w:val="24"/>
          <w:lang w:val="en-CA"/>
        </w:rPr>
      </w:pPr>
    </w:p>
    <w:p w14:paraId="568C5976" w14:textId="6A793FF1" w:rsidR="00CB53FF" w:rsidRPr="002F4F42" w:rsidRDefault="008A48F3" w:rsidP="00854A69">
      <w:pPr>
        <w:suppressAutoHyphens/>
        <w:jc w:val="center"/>
        <w:rPr>
          <w:rFonts w:ascii="Times New Roman" w:eastAsia="Times New Roman" w:hAnsi="Times New Roman" w:cs="Times New Roman"/>
          <w:b/>
          <w:bCs/>
          <w:w w:val="102"/>
          <w:sz w:val="28"/>
          <w:szCs w:val="28"/>
          <w:lang w:val="en-CA"/>
        </w:rPr>
      </w:pPr>
      <w:proofErr w:type="gramStart"/>
      <w:r w:rsidRPr="002F4F42">
        <w:rPr>
          <w:rFonts w:ascii="Times New Roman" w:eastAsia="Times New Roman" w:hAnsi="Times New Roman" w:cs="Times New Roman"/>
          <w:b/>
          <w:bCs/>
          <w:spacing w:val="1"/>
          <w:sz w:val="28"/>
          <w:szCs w:val="28"/>
          <w:lang w:val="en-CA"/>
        </w:rPr>
        <w:t>CHA</w:t>
      </w:r>
      <w:r w:rsidRPr="002F4F42">
        <w:rPr>
          <w:rFonts w:ascii="Times New Roman" w:eastAsia="Times New Roman" w:hAnsi="Times New Roman" w:cs="Times New Roman"/>
          <w:b/>
          <w:bCs/>
          <w:sz w:val="28"/>
          <w:szCs w:val="28"/>
          <w:lang w:val="en-CA"/>
        </w:rPr>
        <w:t>P</w:t>
      </w:r>
      <w:r w:rsidRPr="002F4F42">
        <w:rPr>
          <w:rFonts w:ascii="Times New Roman" w:eastAsia="Times New Roman" w:hAnsi="Times New Roman" w:cs="Times New Roman"/>
          <w:b/>
          <w:bCs/>
          <w:spacing w:val="1"/>
          <w:sz w:val="28"/>
          <w:szCs w:val="28"/>
          <w:lang w:val="en-CA"/>
        </w:rPr>
        <w:t>TE</w:t>
      </w:r>
      <w:r w:rsidRPr="002F4F42">
        <w:rPr>
          <w:rFonts w:ascii="Times New Roman" w:eastAsia="Times New Roman" w:hAnsi="Times New Roman" w:cs="Times New Roman"/>
          <w:b/>
          <w:bCs/>
          <w:sz w:val="28"/>
          <w:szCs w:val="28"/>
          <w:lang w:val="en-CA"/>
        </w:rPr>
        <w:t>R</w:t>
      </w:r>
      <w:r w:rsidRPr="002F4F42">
        <w:rPr>
          <w:rFonts w:ascii="Times New Roman" w:eastAsia="Times New Roman" w:hAnsi="Times New Roman" w:cs="Times New Roman"/>
          <w:b/>
          <w:bCs/>
          <w:spacing w:val="43"/>
          <w:sz w:val="28"/>
          <w:szCs w:val="28"/>
          <w:lang w:val="en-CA"/>
        </w:rPr>
        <w:t xml:space="preserve"> </w:t>
      </w:r>
      <w:r w:rsidR="00C34A93">
        <w:rPr>
          <w:rFonts w:ascii="Times New Roman" w:eastAsia="Times New Roman" w:hAnsi="Times New Roman" w:cs="Times New Roman"/>
          <w:b/>
          <w:bCs/>
          <w:sz w:val="28"/>
          <w:szCs w:val="28"/>
          <w:lang w:val="en-CA"/>
        </w:rPr>
        <w:t xml:space="preserve"> 2</w:t>
      </w:r>
      <w:proofErr w:type="gramEnd"/>
    </w:p>
    <w:p w14:paraId="45804480" w14:textId="0B551CB2" w:rsidR="006E2EE8" w:rsidRPr="002F4F42" w:rsidRDefault="008A48F3" w:rsidP="00854A69">
      <w:pPr>
        <w:suppressAutoHyphens/>
        <w:jc w:val="center"/>
        <w:rPr>
          <w:rFonts w:ascii="Times New Roman" w:eastAsia="Times New Roman" w:hAnsi="Times New Roman" w:cs="Times New Roman"/>
          <w:sz w:val="28"/>
          <w:szCs w:val="28"/>
          <w:lang w:val="en-CA"/>
        </w:rPr>
      </w:pPr>
      <w:r w:rsidRPr="002F4F42">
        <w:rPr>
          <w:rFonts w:ascii="Times New Roman" w:eastAsia="Times New Roman" w:hAnsi="Times New Roman" w:cs="Times New Roman"/>
          <w:b/>
          <w:bCs/>
          <w:spacing w:val="1"/>
          <w:sz w:val="28"/>
          <w:szCs w:val="28"/>
          <w:lang w:val="en-CA"/>
        </w:rPr>
        <w:t>LABOU</w:t>
      </w:r>
      <w:r w:rsidRPr="002F4F42">
        <w:rPr>
          <w:rFonts w:ascii="Times New Roman" w:eastAsia="Times New Roman" w:hAnsi="Times New Roman" w:cs="Times New Roman"/>
          <w:b/>
          <w:bCs/>
          <w:sz w:val="28"/>
          <w:szCs w:val="28"/>
          <w:lang w:val="en-CA"/>
        </w:rPr>
        <w:t>R</w:t>
      </w:r>
      <w:r w:rsidRPr="002F4F42">
        <w:rPr>
          <w:rFonts w:ascii="Times New Roman" w:eastAsia="Times New Roman" w:hAnsi="Times New Roman" w:cs="Times New Roman"/>
          <w:b/>
          <w:bCs/>
          <w:spacing w:val="53"/>
          <w:sz w:val="28"/>
          <w:szCs w:val="28"/>
          <w:lang w:val="en-CA"/>
        </w:rPr>
        <w:t xml:space="preserve"> </w:t>
      </w:r>
      <w:r w:rsidRPr="002F4F42">
        <w:rPr>
          <w:rFonts w:ascii="Times New Roman" w:eastAsia="Times New Roman" w:hAnsi="Times New Roman" w:cs="Times New Roman"/>
          <w:b/>
          <w:bCs/>
          <w:spacing w:val="1"/>
          <w:sz w:val="28"/>
          <w:szCs w:val="28"/>
          <w:lang w:val="en-CA"/>
        </w:rPr>
        <w:t>RELAT</w:t>
      </w:r>
      <w:r w:rsidRPr="002F4F42">
        <w:rPr>
          <w:rFonts w:ascii="Times New Roman" w:eastAsia="Times New Roman" w:hAnsi="Times New Roman" w:cs="Times New Roman"/>
          <w:b/>
          <w:bCs/>
          <w:sz w:val="28"/>
          <w:szCs w:val="28"/>
          <w:lang w:val="en-CA"/>
        </w:rPr>
        <w:t>I</w:t>
      </w:r>
      <w:r w:rsidRPr="002F4F42">
        <w:rPr>
          <w:rFonts w:ascii="Times New Roman" w:eastAsia="Times New Roman" w:hAnsi="Times New Roman" w:cs="Times New Roman"/>
          <w:b/>
          <w:bCs/>
          <w:spacing w:val="1"/>
          <w:sz w:val="28"/>
          <w:szCs w:val="28"/>
          <w:lang w:val="en-CA"/>
        </w:rPr>
        <w:t>ON</w:t>
      </w:r>
      <w:r w:rsidRPr="002F4F42">
        <w:rPr>
          <w:rFonts w:ascii="Times New Roman" w:eastAsia="Times New Roman" w:hAnsi="Times New Roman" w:cs="Times New Roman"/>
          <w:b/>
          <w:bCs/>
          <w:sz w:val="28"/>
          <w:szCs w:val="28"/>
          <w:lang w:val="en-CA"/>
        </w:rPr>
        <w:t>S</w:t>
      </w:r>
      <w:r w:rsidR="00C34A93">
        <w:rPr>
          <w:rFonts w:ascii="Times New Roman" w:eastAsia="Times New Roman" w:hAnsi="Times New Roman" w:cs="Times New Roman"/>
          <w:b/>
          <w:bCs/>
          <w:sz w:val="28"/>
          <w:szCs w:val="28"/>
          <w:lang w:val="en-CA"/>
        </w:rPr>
        <w:t xml:space="preserve"> </w:t>
      </w:r>
      <w:r w:rsidR="000E13C2">
        <w:rPr>
          <w:rFonts w:ascii="Times New Roman" w:eastAsia="Times New Roman" w:hAnsi="Times New Roman" w:cs="Times New Roman"/>
          <w:b/>
          <w:bCs/>
          <w:sz w:val="28"/>
          <w:szCs w:val="28"/>
          <w:lang w:val="en-CA"/>
        </w:rPr>
        <w:t>IN CANADA</w:t>
      </w:r>
    </w:p>
    <w:p w14:paraId="45804481" w14:textId="77777777" w:rsidR="006E2EE8" w:rsidRPr="00E3032E" w:rsidRDefault="006E2EE8" w:rsidP="00854A69">
      <w:pPr>
        <w:suppressAutoHyphens/>
        <w:rPr>
          <w:rFonts w:ascii="Times New Roman" w:hAnsi="Times New Roman" w:cs="Times New Roman"/>
          <w:sz w:val="24"/>
          <w:szCs w:val="24"/>
          <w:lang w:val="en-CA"/>
        </w:rPr>
      </w:pPr>
    </w:p>
    <w:p w14:paraId="45804483" w14:textId="65F94FF9" w:rsidR="006E2EE8" w:rsidRDefault="00C34A93" w:rsidP="00854A69">
      <w:pPr>
        <w:suppressAutoHyphens/>
        <w:jc w:val="center"/>
        <w:rPr>
          <w:rFonts w:ascii="Times New Roman" w:hAnsi="Times New Roman" w:cs="Times New Roman"/>
          <w:b/>
          <w:bCs/>
          <w:sz w:val="24"/>
          <w:szCs w:val="24"/>
          <w:u w:val="single"/>
          <w:lang w:val="en-CA"/>
        </w:rPr>
      </w:pPr>
      <w:r w:rsidRPr="0033498B">
        <w:rPr>
          <w:rFonts w:ascii="Times New Roman" w:hAnsi="Times New Roman" w:cs="Times New Roman"/>
          <w:b/>
          <w:bCs/>
          <w:sz w:val="24"/>
          <w:szCs w:val="24"/>
          <w:u w:val="single"/>
          <w:lang w:val="en-CA"/>
        </w:rPr>
        <w:t>Preface</w:t>
      </w:r>
    </w:p>
    <w:p w14:paraId="53EF1702" w14:textId="77777777" w:rsidR="0033498B" w:rsidRPr="0033498B" w:rsidRDefault="0033498B" w:rsidP="00854A69">
      <w:pPr>
        <w:suppressAutoHyphens/>
        <w:ind w:left="3600" w:firstLine="720"/>
        <w:rPr>
          <w:rFonts w:ascii="Times New Roman" w:hAnsi="Times New Roman" w:cs="Times New Roman"/>
          <w:b/>
          <w:bCs/>
          <w:sz w:val="24"/>
          <w:szCs w:val="24"/>
          <w:u w:val="single"/>
          <w:lang w:val="en-CA"/>
        </w:rPr>
      </w:pPr>
    </w:p>
    <w:p w14:paraId="778F9BC8" w14:textId="031A18DE" w:rsidR="00C34A93" w:rsidRDefault="00C34A93" w:rsidP="00854A69">
      <w:pPr>
        <w:pStyle w:val="BodyText"/>
        <w:suppressAutoHyphens/>
        <w:ind w:left="0"/>
        <w:jc w:val="both"/>
        <w:rPr>
          <w:rFonts w:cs="Times New Roman"/>
          <w:lang w:val="en-CA"/>
        </w:rPr>
      </w:pPr>
      <w:r>
        <w:rPr>
          <w:rFonts w:cs="Times New Roman"/>
          <w:lang w:val="en-CA"/>
        </w:rPr>
        <w:t xml:space="preserve">Chapter </w:t>
      </w:r>
      <w:r w:rsidR="00E52371">
        <w:rPr>
          <w:rFonts w:cs="Times New Roman"/>
          <w:lang w:val="en-CA"/>
        </w:rPr>
        <w:t>two</w:t>
      </w:r>
      <w:r w:rsidRPr="00C34A93">
        <w:rPr>
          <w:rFonts w:cs="Times New Roman"/>
          <w:lang w:val="en-CA"/>
        </w:rPr>
        <w:t xml:space="preserve"> define</w:t>
      </w:r>
      <w:r>
        <w:rPr>
          <w:rFonts w:cs="Times New Roman"/>
          <w:lang w:val="en-CA"/>
        </w:rPr>
        <w:t>s</w:t>
      </w:r>
      <w:r w:rsidRPr="00C34A93">
        <w:rPr>
          <w:rFonts w:cs="Times New Roman"/>
          <w:lang w:val="en-CA"/>
        </w:rPr>
        <w:t xml:space="preserve"> each of the key labour relations terms, explore the historical development of Canadian unions; and outline the models of labour relations that illustrate its interplay with society and the economy, in particular the distribution of power.  </w:t>
      </w:r>
      <w:r>
        <w:rPr>
          <w:rFonts w:cs="Times New Roman"/>
          <w:lang w:val="en-CA"/>
        </w:rPr>
        <w:t>It</w:t>
      </w:r>
      <w:r w:rsidRPr="00C34A93">
        <w:rPr>
          <w:rFonts w:cs="Times New Roman"/>
          <w:lang w:val="en-CA"/>
        </w:rPr>
        <w:t xml:space="preserve"> will also outline how </w:t>
      </w:r>
      <w:proofErr w:type="gramStart"/>
      <w:r w:rsidRPr="00C34A93">
        <w:rPr>
          <w:rFonts w:cs="Times New Roman"/>
          <w:lang w:val="en-CA"/>
        </w:rPr>
        <w:t>employee relations differs</w:t>
      </w:r>
      <w:proofErr w:type="gramEnd"/>
      <w:r w:rsidRPr="00C34A93">
        <w:rPr>
          <w:rFonts w:cs="Times New Roman"/>
          <w:lang w:val="en-CA"/>
        </w:rPr>
        <w:t xml:space="preserve"> in union and non-union work settings and the relationship among human resources management, labour relations, and (HRM) professionals.</w:t>
      </w:r>
    </w:p>
    <w:p w14:paraId="056585D5" w14:textId="77777777" w:rsidR="00C34A93" w:rsidRDefault="00C34A93" w:rsidP="00854A69">
      <w:pPr>
        <w:pStyle w:val="BodyText"/>
        <w:suppressAutoHyphens/>
        <w:ind w:left="0"/>
        <w:jc w:val="both"/>
        <w:rPr>
          <w:rFonts w:cs="Times New Roman"/>
          <w:lang w:val="en-CA"/>
        </w:rPr>
      </w:pPr>
    </w:p>
    <w:p w14:paraId="19F525C0" w14:textId="4E7E2189" w:rsidR="00FD551B" w:rsidRDefault="00FD551B" w:rsidP="00854A69">
      <w:pPr>
        <w:pStyle w:val="Subtitle"/>
        <w:suppressAutoHyphens/>
        <w:spacing w:before="120" w:after="120"/>
        <w:rPr>
          <w:u w:val="single"/>
        </w:rPr>
      </w:pPr>
      <w:r w:rsidRPr="003847E0">
        <w:rPr>
          <w:u w:val="single"/>
        </w:rPr>
        <w:t>Learning Objectives</w:t>
      </w:r>
    </w:p>
    <w:p w14:paraId="05969401" w14:textId="1E17E5E7" w:rsidR="00B274B0" w:rsidRPr="00C706C3" w:rsidRDefault="00B274B0" w:rsidP="00854A69">
      <w:pPr>
        <w:pStyle w:val="Heading1"/>
        <w:suppressAutoHyphens/>
        <w:jc w:val="both"/>
        <w:rPr>
          <w:rFonts w:cs="Times New Roman"/>
          <w:b w:val="0"/>
          <w:bCs w:val="0"/>
          <w:lang w:val="en-CA"/>
        </w:rPr>
      </w:pPr>
      <w:r>
        <w:rPr>
          <w:rFonts w:cs="Times New Roman"/>
          <w:b w:val="0"/>
          <w:bCs w:val="0"/>
          <w:lang w:val="en-CA"/>
        </w:rPr>
        <w:t>2.1</w:t>
      </w:r>
      <w:r>
        <w:rPr>
          <w:rFonts w:cs="Times New Roman"/>
          <w:b w:val="0"/>
          <w:bCs w:val="0"/>
          <w:lang w:val="en-CA"/>
        </w:rPr>
        <w:tab/>
      </w:r>
      <w:r w:rsidRPr="00C706C3">
        <w:rPr>
          <w:rFonts w:cs="Times New Roman"/>
          <w:b w:val="0"/>
          <w:bCs w:val="0"/>
        </w:rPr>
        <w:t xml:space="preserve">Explain the importance of </w:t>
      </w:r>
      <w:proofErr w:type="spellStart"/>
      <w:r w:rsidRPr="00C706C3">
        <w:rPr>
          <w:rFonts w:cs="Times New Roman"/>
          <w:b w:val="0"/>
          <w:bCs w:val="0"/>
        </w:rPr>
        <w:t>labour</w:t>
      </w:r>
      <w:proofErr w:type="spellEnd"/>
      <w:r w:rsidRPr="00C706C3">
        <w:rPr>
          <w:rFonts w:cs="Times New Roman"/>
          <w:b w:val="0"/>
          <w:bCs w:val="0"/>
        </w:rPr>
        <w:t xml:space="preserve"> relations in today’s organizations</w:t>
      </w:r>
      <w:r w:rsidRPr="00C706C3">
        <w:rPr>
          <w:rFonts w:cs="Times New Roman"/>
          <w:b w:val="0"/>
          <w:bCs w:val="0"/>
          <w:lang w:val="en-CA"/>
        </w:rPr>
        <w:t>.</w:t>
      </w:r>
    </w:p>
    <w:p w14:paraId="7CB892F9" w14:textId="337638B4" w:rsidR="00B274B0" w:rsidRPr="00C706C3" w:rsidRDefault="00B274B0" w:rsidP="00854A69">
      <w:pPr>
        <w:pStyle w:val="Heading1"/>
        <w:suppressAutoHyphens/>
        <w:ind w:left="720" w:hanging="620"/>
        <w:jc w:val="both"/>
        <w:rPr>
          <w:rFonts w:cs="Times New Roman"/>
          <w:b w:val="0"/>
          <w:bCs w:val="0"/>
          <w:lang w:val="en-CA"/>
        </w:rPr>
      </w:pPr>
      <w:r w:rsidRPr="00C706C3">
        <w:rPr>
          <w:rFonts w:cs="Times New Roman"/>
          <w:b w:val="0"/>
          <w:bCs w:val="0"/>
          <w:lang w:val="en-CA"/>
        </w:rPr>
        <w:t>2.2</w:t>
      </w:r>
      <w:r w:rsidRPr="00C706C3">
        <w:rPr>
          <w:rFonts w:cs="Times New Roman"/>
          <w:b w:val="0"/>
          <w:bCs w:val="0"/>
          <w:lang w:val="en-CA"/>
        </w:rPr>
        <w:tab/>
      </w:r>
      <w:r w:rsidRPr="00C706C3">
        <w:rPr>
          <w:rFonts w:cs="Times New Roman"/>
          <w:b w:val="0"/>
          <w:bCs w:val="0"/>
        </w:rPr>
        <w:t xml:space="preserve">Describe the differences between </w:t>
      </w:r>
      <w:proofErr w:type="spellStart"/>
      <w:r w:rsidRPr="00C706C3">
        <w:rPr>
          <w:rFonts w:cs="Times New Roman"/>
          <w:b w:val="0"/>
          <w:bCs w:val="0"/>
        </w:rPr>
        <w:t>labour</w:t>
      </w:r>
      <w:proofErr w:type="spellEnd"/>
      <w:r w:rsidRPr="00C706C3">
        <w:rPr>
          <w:rFonts w:cs="Times New Roman"/>
          <w:b w:val="0"/>
          <w:bCs w:val="0"/>
        </w:rPr>
        <w:t xml:space="preserve"> relations, industrial relations and employee relations</w:t>
      </w:r>
      <w:r w:rsidRPr="00C706C3">
        <w:rPr>
          <w:rFonts w:cs="Times New Roman"/>
          <w:b w:val="0"/>
          <w:bCs w:val="0"/>
          <w:lang w:val="en-CA"/>
        </w:rPr>
        <w:t>.</w:t>
      </w:r>
    </w:p>
    <w:p w14:paraId="4FEB4587" w14:textId="063CC152" w:rsidR="00B274B0" w:rsidRPr="00C706C3" w:rsidRDefault="00B274B0" w:rsidP="00854A69">
      <w:pPr>
        <w:pStyle w:val="Heading1"/>
        <w:suppressAutoHyphens/>
        <w:jc w:val="both"/>
        <w:rPr>
          <w:rFonts w:cs="Times New Roman"/>
          <w:b w:val="0"/>
          <w:bCs w:val="0"/>
          <w:lang w:val="en-CA"/>
        </w:rPr>
      </w:pPr>
      <w:r w:rsidRPr="00C706C3">
        <w:rPr>
          <w:rFonts w:cs="Times New Roman"/>
          <w:b w:val="0"/>
          <w:bCs w:val="0"/>
          <w:lang w:val="en-CA"/>
        </w:rPr>
        <w:t>2.3</w:t>
      </w:r>
      <w:r w:rsidRPr="00C706C3">
        <w:rPr>
          <w:rFonts w:cs="Times New Roman"/>
          <w:b w:val="0"/>
          <w:bCs w:val="0"/>
          <w:lang w:val="en-CA"/>
        </w:rPr>
        <w:tab/>
      </w:r>
      <w:r w:rsidRPr="00C706C3">
        <w:rPr>
          <w:rFonts w:cs="Times New Roman"/>
          <w:b w:val="0"/>
          <w:bCs w:val="0"/>
        </w:rPr>
        <w:t>Outline the historical development of unions and the implications of these events</w:t>
      </w:r>
      <w:r w:rsidRPr="00C706C3">
        <w:rPr>
          <w:rFonts w:cs="Times New Roman"/>
          <w:b w:val="0"/>
          <w:bCs w:val="0"/>
          <w:lang w:val="en-CA"/>
        </w:rPr>
        <w:t>.</w:t>
      </w:r>
    </w:p>
    <w:p w14:paraId="0FD73B9D" w14:textId="606D88E3" w:rsidR="00B274B0" w:rsidRPr="00C706C3" w:rsidRDefault="00B274B0" w:rsidP="00854A69">
      <w:pPr>
        <w:pStyle w:val="Heading1"/>
        <w:suppressAutoHyphens/>
        <w:ind w:left="0" w:firstLine="100"/>
        <w:jc w:val="both"/>
        <w:rPr>
          <w:rFonts w:cs="Times New Roman"/>
          <w:b w:val="0"/>
          <w:bCs w:val="0"/>
          <w:lang w:val="en-CA"/>
        </w:rPr>
      </w:pPr>
      <w:r w:rsidRPr="00C706C3">
        <w:rPr>
          <w:rFonts w:cs="Times New Roman"/>
          <w:b w:val="0"/>
          <w:bCs w:val="0"/>
          <w:lang w:val="en-CA"/>
        </w:rPr>
        <w:t xml:space="preserve">2.4 </w:t>
      </w:r>
      <w:r w:rsidRPr="00C706C3">
        <w:rPr>
          <w:rFonts w:cs="Times New Roman"/>
          <w:b w:val="0"/>
          <w:bCs w:val="0"/>
          <w:lang w:val="en-CA"/>
        </w:rPr>
        <w:tab/>
      </w:r>
      <w:r w:rsidRPr="00C706C3">
        <w:rPr>
          <w:rFonts w:cs="Times New Roman"/>
          <w:b w:val="0"/>
          <w:bCs w:val="0"/>
        </w:rPr>
        <w:t xml:space="preserve">Recognize the </w:t>
      </w:r>
      <w:proofErr w:type="spellStart"/>
      <w:r w:rsidRPr="00C706C3">
        <w:rPr>
          <w:rFonts w:cs="Times New Roman"/>
          <w:b w:val="0"/>
          <w:bCs w:val="0"/>
        </w:rPr>
        <w:t>labour</w:t>
      </w:r>
      <w:proofErr w:type="spellEnd"/>
      <w:r w:rsidRPr="00C706C3">
        <w:rPr>
          <w:rFonts w:cs="Times New Roman"/>
          <w:b w:val="0"/>
          <w:bCs w:val="0"/>
        </w:rPr>
        <w:t xml:space="preserve"> relations framework</w:t>
      </w:r>
      <w:r w:rsidRPr="00C706C3">
        <w:rPr>
          <w:rFonts w:cs="Times New Roman"/>
          <w:b w:val="0"/>
          <w:bCs w:val="0"/>
          <w:lang w:val="en-CA"/>
        </w:rPr>
        <w:t>.</w:t>
      </w:r>
    </w:p>
    <w:p w14:paraId="4F16BB45" w14:textId="6F2B1DA7" w:rsidR="00B274B0" w:rsidRPr="00C706C3" w:rsidRDefault="00B274B0" w:rsidP="00854A69">
      <w:pPr>
        <w:pStyle w:val="Heading1"/>
        <w:suppressAutoHyphens/>
        <w:ind w:left="720" w:hanging="620"/>
        <w:jc w:val="both"/>
        <w:rPr>
          <w:rFonts w:cs="Times New Roman"/>
          <w:b w:val="0"/>
          <w:bCs w:val="0"/>
          <w:lang w:val="en-CA"/>
        </w:rPr>
      </w:pPr>
      <w:r w:rsidRPr="00C706C3">
        <w:rPr>
          <w:rFonts w:cs="Times New Roman"/>
          <w:b w:val="0"/>
          <w:bCs w:val="0"/>
          <w:lang w:val="en-CA"/>
        </w:rPr>
        <w:t>2.5</w:t>
      </w:r>
      <w:r w:rsidRPr="00C706C3">
        <w:rPr>
          <w:rFonts w:cs="Times New Roman"/>
          <w:b w:val="0"/>
          <w:bCs w:val="0"/>
          <w:lang w:val="en-CA"/>
        </w:rPr>
        <w:tab/>
      </w:r>
      <w:r w:rsidRPr="00C706C3">
        <w:rPr>
          <w:rFonts w:cs="Times New Roman"/>
          <w:b w:val="0"/>
          <w:bCs w:val="0"/>
        </w:rPr>
        <w:t xml:space="preserve">Discuss the role of the human resources management professional in unionized </w:t>
      </w:r>
      <w:r w:rsidRPr="00C706C3">
        <w:rPr>
          <w:rFonts w:cs="Times New Roman"/>
          <w:b w:val="0"/>
          <w:bCs w:val="0"/>
        </w:rPr>
        <w:br/>
        <w:t>organizations</w:t>
      </w:r>
      <w:r w:rsidRPr="00C706C3">
        <w:rPr>
          <w:rFonts w:cs="Times New Roman"/>
          <w:b w:val="0"/>
          <w:bCs w:val="0"/>
          <w:lang w:val="en-CA"/>
        </w:rPr>
        <w:t>.</w:t>
      </w:r>
    </w:p>
    <w:p w14:paraId="57D965A7" w14:textId="77777777" w:rsidR="00B274B0" w:rsidRPr="003847E0" w:rsidRDefault="00B274B0" w:rsidP="00854A69">
      <w:pPr>
        <w:pStyle w:val="Subtitle"/>
        <w:suppressAutoHyphens/>
        <w:spacing w:before="40" w:after="40"/>
        <w:jc w:val="left"/>
        <w:rPr>
          <w:u w:val="single"/>
        </w:rPr>
      </w:pPr>
    </w:p>
    <w:p w14:paraId="128E67CF" w14:textId="14765F70" w:rsidR="00FD551B" w:rsidRDefault="00FD551B" w:rsidP="00854A69">
      <w:pPr>
        <w:pStyle w:val="Head1"/>
        <w:suppressAutoHyphens/>
        <w:spacing w:before="240" w:after="120"/>
      </w:pPr>
      <w:r w:rsidRPr="0045734D">
        <w:t>Outline</w:t>
      </w:r>
      <w:r>
        <w:t>/Table of Contents</w:t>
      </w:r>
    </w:p>
    <w:p w14:paraId="6D83EA69" w14:textId="77777777" w:rsidR="00112538" w:rsidRDefault="00112538" w:rsidP="00854A69">
      <w:pPr>
        <w:pStyle w:val="ol1"/>
        <w:tabs>
          <w:tab w:val="left" w:pos="720"/>
        </w:tabs>
        <w:suppressAutoHyphens/>
        <w:spacing w:after="60"/>
        <w:rPr>
          <w:b w:val="0"/>
          <w:bCs/>
        </w:rPr>
      </w:pPr>
    </w:p>
    <w:p w14:paraId="7CFA7E8F" w14:textId="25074BB3" w:rsidR="00DE15BC" w:rsidRPr="00DE15BC" w:rsidRDefault="00DE15BC" w:rsidP="00854A69">
      <w:pPr>
        <w:pStyle w:val="ol1"/>
        <w:tabs>
          <w:tab w:val="left" w:pos="720"/>
        </w:tabs>
        <w:suppressAutoHyphens/>
        <w:spacing w:after="60"/>
        <w:rPr>
          <w:b w:val="0"/>
          <w:bCs/>
        </w:rPr>
      </w:pPr>
      <w:r w:rsidRPr="00DE15BC">
        <w:rPr>
          <w:b w:val="0"/>
          <w:bCs/>
        </w:rPr>
        <w:t>I.</w:t>
      </w:r>
      <w:r w:rsidRPr="00DE15BC">
        <w:rPr>
          <w:b w:val="0"/>
          <w:bCs/>
        </w:rPr>
        <w:tab/>
        <w:t xml:space="preserve">The </w:t>
      </w:r>
      <w:r w:rsidR="003847E0">
        <w:rPr>
          <w:b w:val="0"/>
          <w:bCs/>
        </w:rPr>
        <w:t>I</w:t>
      </w:r>
      <w:r w:rsidRPr="00DE15BC">
        <w:rPr>
          <w:b w:val="0"/>
          <w:bCs/>
        </w:rPr>
        <w:t xml:space="preserve">mportance of </w:t>
      </w:r>
      <w:proofErr w:type="spellStart"/>
      <w:r w:rsidR="003847E0">
        <w:rPr>
          <w:b w:val="0"/>
          <w:bCs/>
        </w:rPr>
        <w:t>L</w:t>
      </w:r>
      <w:r w:rsidRPr="00DE15BC">
        <w:rPr>
          <w:b w:val="0"/>
          <w:bCs/>
        </w:rPr>
        <w:t>abour</w:t>
      </w:r>
      <w:proofErr w:type="spellEnd"/>
      <w:r w:rsidRPr="00DE15BC">
        <w:rPr>
          <w:b w:val="0"/>
          <w:bCs/>
        </w:rPr>
        <w:t xml:space="preserve"> </w:t>
      </w:r>
      <w:r w:rsidR="003847E0">
        <w:rPr>
          <w:b w:val="0"/>
          <w:bCs/>
        </w:rPr>
        <w:t>R</w:t>
      </w:r>
      <w:r w:rsidRPr="00DE15BC">
        <w:rPr>
          <w:b w:val="0"/>
          <w:bCs/>
        </w:rPr>
        <w:t xml:space="preserve">elations in </w:t>
      </w:r>
      <w:r w:rsidR="003847E0">
        <w:rPr>
          <w:b w:val="0"/>
          <w:bCs/>
        </w:rPr>
        <w:t>Organizations</w:t>
      </w:r>
    </w:p>
    <w:p w14:paraId="30D63221" w14:textId="508EC359" w:rsidR="00DE15BC" w:rsidRPr="00DE15BC" w:rsidRDefault="00DE15BC" w:rsidP="00854A69">
      <w:pPr>
        <w:pStyle w:val="ol1"/>
        <w:tabs>
          <w:tab w:val="left" w:pos="720"/>
        </w:tabs>
        <w:suppressAutoHyphens/>
        <w:spacing w:after="60"/>
        <w:rPr>
          <w:b w:val="0"/>
          <w:bCs/>
        </w:rPr>
      </w:pPr>
      <w:r w:rsidRPr="00DE15BC">
        <w:rPr>
          <w:b w:val="0"/>
          <w:bCs/>
        </w:rPr>
        <w:t xml:space="preserve">II.  </w:t>
      </w:r>
      <w:r w:rsidRPr="00DE15BC">
        <w:rPr>
          <w:b w:val="0"/>
          <w:bCs/>
        </w:rPr>
        <w:tab/>
        <w:t xml:space="preserve">The </w:t>
      </w:r>
      <w:r w:rsidR="003847E0">
        <w:rPr>
          <w:b w:val="0"/>
          <w:bCs/>
        </w:rPr>
        <w:t>D</w:t>
      </w:r>
      <w:r w:rsidRPr="00DE15BC">
        <w:rPr>
          <w:b w:val="0"/>
          <w:bCs/>
        </w:rPr>
        <w:t xml:space="preserve">ifferences </w:t>
      </w:r>
      <w:r w:rsidR="003847E0">
        <w:rPr>
          <w:b w:val="0"/>
          <w:bCs/>
        </w:rPr>
        <w:t>between</w:t>
      </w:r>
      <w:r w:rsidRPr="00DE15BC">
        <w:rPr>
          <w:b w:val="0"/>
          <w:bCs/>
        </w:rPr>
        <w:t xml:space="preserve"> </w:t>
      </w:r>
      <w:proofErr w:type="spellStart"/>
      <w:r w:rsidR="003847E0">
        <w:rPr>
          <w:b w:val="0"/>
          <w:bCs/>
        </w:rPr>
        <w:t>L</w:t>
      </w:r>
      <w:r w:rsidRPr="00DE15BC">
        <w:rPr>
          <w:b w:val="0"/>
          <w:bCs/>
        </w:rPr>
        <w:t>abour</w:t>
      </w:r>
      <w:proofErr w:type="spellEnd"/>
      <w:r w:rsidRPr="00DE15BC">
        <w:rPr>
          <w:b w:val="0"/>
          <w:bCs/>
        </w:rPr>
        <w:t xml:space="preserve"> </w:t>
      </w:r>
      <w:r w:rsidR="003847E0">
        <w:rPr>
          <w:b w:val="0"/>
          <w:bCs/>
        </w:rPr>
        <w:t>R</w:t>
      </w:r>
      <w:r w:rsidRPr="00DE15BC">
        <w:rPr>
          <w:b w:val="0"/>
          <w:bCs/>
        </w:rPr>
        <w:t xml:space="preserve">elations, </w:t>
      </w:r>
      <w:r w:rsidR="003847E0">
        <w:rPr>
          <w:b w:val="0"/>
          <w:bCs/>
        </w:rPr>
        <w:t>I</w:t>
      </w:r>
      <w:r w:rsidRPr="00DE15BC">
        <w:rPr>
          <w:b w:val="0"/>
          <w:bCs/>
        </w:rPr>
        <w:t xml:space="preserve">ndustrial </w:t>
      </w:r>
      <w:r w:rsidR="003847E0">
        <w:rPr>
          <w:b w:val="0"/>
          <w:bCs/>
        </w:rPr>
        <w:t>R</w:t>
      </w:r>
      <w:r w:rsidRPr="00DE15BC">
        <w:rPr>
          <w:b w:val="0"/>
          <w:bCs/>
        </w:rPr>
        <w:t>elations</w:t>
      </w:r>
      <w:r w:rsidR="003847E0">
        <w:rPr>
          <w:b w:val="0"/>
          <w:bCs/>
        </w:rPr>
        <w:t>,</w:t>
      </w:r>
      <w:r w:rsidRPr="00DE15BC">
        <w:rPr>
          <w:b w:val="0"/>
          <w:bCs/>
        </w:rPr>
        <w:t xml:space="preserve"> and </w:t>
      </w:r>
      <w:r w:rsidR="003847E0">
        <w:rPr>
          <w:b w:val="0"/>
          <w:bCs/>
        </w:rPr>
        <w:t>E</w:t>
      </w:r>
      <w:r w:rsidRPr="00DE15BC">
        <w:rPr>
          <w:b w:val="0"/>
          <w:bCs/>
        </w:rPr>
        <w:t xml:space="preserve">mployee </w:t>
      </w:r>
      <w:r w:rsidR="003847E0">
        <w:rPr>
          <w:b w:val="0"/>
          <w:bCs/>
        </w:rPr>
        <w:t>R</w:t>
      </w:r>
      <w:r w:rsidRPr="00DE15BC">
        <w:rPr>
          <w:b w:val="0"/>
          <w:bCs/>
        </w:rPr>
        <w:t>elations</w:t>
      </w:r>
    </w:p>
    <w:p w14:paraId="244DF155" w14:textId="621B4C06" w:rsidR="00DE15BC" w:rsidRPr="00DE15BC" w:rsidRDefault="00DE15BC" w:rsidP="00854A69">
      <w:pPr>
        <w:pStyle w:val="ol1"/>
        <w:tabs>
          <w:tab w:val="left" w:pos="720"/>
        </w:tabs>
        <w:suppressAutoHyphens/>
        <w:spacing w:after="60"/>
        <w:rPr>
          <w:b w:val="0"/>
          <w:bCs/>
        </w:rPr>
      </w:pPr>
      <w:r w:rsidRPr="00DE15BC">
        <w:rPr>
          <w:b w:val="0"/>
          <w:bCs/>
        </w:rPr>
        <w:t xml:space="preserve">III.  </w:t>
      </w:r>
      <w:r w:rsidRPr="00DE15BC">
        <w:rPr>
          <w:b w:val="0"/>
          <w:bCs/>
        </w:rPr>
        <w:tab/>
        <w:t xml:space="preserve">The </w:t>
      </w:r>
      <w:r w:rsidR="003847E0">
        <w:rPr>
          <w:b w:val="0"/>
          <w:bCs/>
        </w:rPr>
        <w:t>H</w:t>
      </w:r>
      <w:r w:rsidRPr="00DE15BC">
        <w:rPr>
          <w:b w:val="0"/>
          <w:bCs/>
        </w:rPr>
        <w:t xml:space="preserve">istorical </w:t>
      </w:r>
      <w:r w:rsidR="003847E0">
        <w:rPr>
          <w:b w:val="0"/>
          <w:bCs/>
        </w:rPr>
        <w:t>D</w:t>
      </w:r>
      <w:r w:rsidRPr="00DE15BC">
        <w:rPr>
          <w:b w:val="0"/>
          <w:bCs/>
        </w:rPr>
        <w:t xml:space="preserve">evelopment of </w:t>
      </w:r>
      <w:r w:rsidR="003847E0">
        <w:rPr>
          <w:b w:val="0"/>
          <w:bCs/>
        </w:rPr>
        <w:t>U</w:t>
      </w:r>
      <w:r w:rsidRPr="00DE15BC">
        <w:rPr>
          <w:b w:val="0"/>
          <w:bCs/>
        </w:rPr>
        <w:t>nions</w:t>
      </w:r>
      <w:r w:rsidR="004439CB">
        <w:rPr>
          <w:b w:val="0"/>
          <w:bCs/>
        </w:rPr>
        <w:t xml:space="preserve"> and the Implications of These Events</w:t>
      </w:r>
      <w:r w:rsidRPr="00DE15BC">
        <w:rPr>
          <w:b w:val="0"/>
          <w:bCs/>
        </w:rPr>
        <w:t xml:space="preserve"> </w:t>
      </w:r>
    </w:p>
    <w:p w14:paraId="5D301F72" w14:textId="13754AAE" w:rsidR="00DE15BC" w:rsidRPr="00DE15BC" w:rsidRDefault="00DE15BC" w:rsidP="00854A69">
      <w:pPr>
        <w:pStyle w:val="ol1"/>
        <w:tabs>
          <w:tab w:val="left" w:pos="720"/>
        </w:tabs>
        <w:suppressAutoHyphens/>
        <w:spacing w:after="60"/>
        <w:rPr>
          <w:b w:val="0"/>
          <w:bCs/>
        </w:rPr>
      </w:pPr>
      <w:r w:rsidRPr="00DE15BC">
        <w:rPr>
          <w:b w:val="0"/>
          <w:bCs/>
        </w:rPr>
        <w:t xml:space="preserve">IV.  </w:t>
      </w:r>
      <w:r w:rsidRPr="00DE15BC">
        <w:rPr>
          <w:b w:val="0"/>
          <w:bCs/>
        </w:rPr>
        <w:tab/>
        <w:t xml:space="preserve">The </w:t>
      </w:r>
      <w:r w:rsidR="003847E0">
        <w:rPr>
          <w:b w:val="0"/>
          <w:bCs/>
        </w:rPr>
        <w:t>E</w:t>
      </w:r>
      <w:r w:rsidRPr="00DE15BC">
        <w:rPr>
          <w:b w:val="0"/>
          <w:bCs/>
        </w:rPr>
        <w:t xml:space="preserve">mployment </w:t>
      </w:r>
      <w:r w:rsidR="003847E0">
        <w:rPr>
          <w:b w:val="0"/>
          <w:bCs/>
        </w:rPr>
        <w:t>R</w:t>
      </w:r>
      <w:r w:rsidRPr="00DE15BC">
        <w:rPr>
          <w:b w:val="0"/>
          <w:bCs/>
        </w:rPr>
        <w:t xml:space="preserve">elationship in </w:t>
      </w:r>
      <w:r w:rsidR="003847E0">
        <w:rPr>
          <w:b w:val="0"/>
          <w:bCs/>
        </w:rPr>
        <w:t>N</w:t>
      </w:r>
      <w:r w:rsidRPr="00DE15BC">
        <w:rPr>
          <w:b w:val="0"/>
          <w:bCs/>
        </w:rPr>
        <w:t xml:space="preserve">on-union and </w:t>
      </w:r>
      <w:r w:rsidR="003847E0">
        <w:rPr>
          <w:b w:val="0"/>
          <w:bCs/>
        </w:rPr>
        <w:t>U</w:t>
      </w:r>
      <w:r w:rsidRPr="00DE15BC">
        <w:rPr>
          <w:b w:val="0"/>
          <w:bCs/>
        </w:rPr>
        <w:t xml:space="preserve">nion </w:t>
      </w:r>
      <w:r w:rsidR="003847E0">
        <w:rPr>
          <w:b w:val="0"/>
          <w:bCs/>
        </w:rPr>
        <w:t>O</w:t>
      </w:r>
      <w:r w:rsidRPr="00DE15BC">
        <w:rPr>
          <w:b w:val="0"/>
          <w:bCs/>
        </w:rPr>
        <w:t>rganizations</w:t>
      </w:r>
    </w:p>
    <w:p w14:paraId="1A3342E4" w14:textId="77EA7BCD" w:rsidR="00DE15BC" w:rsidRPr="00DE15BC" w:rsidRDefault="00DE15BC" w:rsidP="00854A69">
      <w:pPr>
        <w:pStyle w:val="ol1"/>
        <w:tabs>
          <w:tab w:val="left" w:pos="720"/>
        </w:tabs>
        <w:suppressAutoHyphens/>
        <w:spacing w:after="60"/>
        <w:rPr>
          <w:b w:val="0"/>
          <w:bCs/>
        </w:rPr>
      </w:pPr>
      <w:r w:rsidRPr="00DE15BC">
        <w:rPr>
          <w:b w:val="0"/>
          <w:bCs/>
        </w:rPr>
        <w:t xml:space="preserve">V.  </w:t>
      </w:r>
      <w:r w:rsidRPr="00DE15BC">
        <w:rPr>
          <w:b w:val="0"/>
          <w:bCs/>
        </w:rPr>
        <w:tab/>
        <w:t>H</w:t>
      </w:r>
      <w:r w:rsidR="003847E0">
        <w:rPr>
          <w:b w:val="0"/>
          <w:bCs/>
        </w:rPr>
        <w:t xml:space="preserve">uman </w:t>
      </w:r>
      <w:r w:rsidRPr="00DE15BC">
        <w:rPr>
          <w:b w:val="0"/>
          <w:bCs/>
        </w:rPr>
        <w:t>R</w:t>
      </w:r>
      <w:r w:rsidR="003847E0">
        <w:rPr>
          <w:b w:val="0"/>
          <w:bCs/>
        </w:rPr>
        <w:t xml:space="preserve">esource </w:t>
      </w:r>
      <w:r w:rsidRPr="00DE15BC">
        <w:rPr>
          <w:b w:val="0"/>
          <w:bCs/>
        </w:rPr>
        <w:t>M</w:t>
      </w:r>
      <w:r w:rsidR="003847E0">
        <w:rPr>
          <w:b w:val="0"/>
          <w:bCs/>
        </w:rPr>
        <w:t>anagement</w:t>
      </w:r>
      <w:r w:rsidRPr="00DE15BC">
        <w:rPr>
          <w:b w:val="0"/>
          <w:bCs/>
        </w:rPr>
        <w:t xml:space="preserve"> </w:t>
      </w:r>
      <w:r w:rsidR="003847E0">
        <w:rPr>
          <w:b w:val="0"/>
          <w:bCs/>
        </w:rPr>
        <w:t>P</w:t>
      </w:r>
      <w:r w:rsidRPr="00DE15BC">
        <w:rPr>
          <w:b w:val="0"/>
          <w:bCs/>
        </w:rPr>
        <w:t xml:space="preserve">rofessionals and </w:t>
      </w:r>
      <w:proofErr w:type="spellStart"/>
      <w:r w:rsidR="003847E0">
        <w:rPr>
          <w:b w:val="0"/>
          <w:bCs/>
        </w:rPr>
        <w:t>La</w:t>
      </w:r>
      <w:r w:rsidRPr="00DE15BC">
        <w:rPr>
          <w:b w:val="0"/>
          <w:bCs/>
        </w:rPr>
        <w:t>bour</w:t>
      </w:r>
      <w:proofErr w:type="spellEnd"/>
      <w:r w:rsidRPr="00DE15BC">
        <w:rPr>
          <w:b w:val="0"/>
          <w:bCs/>
        </w:rPr>
        <w:t xml:space="preserve"> </w:t>
      </w:r>
      <w:r w:rsidR="003847E0">
        <w:rPr>
          <w:b w:val="0"/>
          <w:bCs/>
        </w:rPr>
        <w:t>Re</w:t>
      </w:r>
      <w:r w:rsidRPr="00DE15BC">
        <w:rPr>
          <w:b w:val="0"/>
          <w:bCs/>
        </w:rPr>
        <w:t>lations</w:t>
      </w:r>
    </w:p>
    <w:p w14:paraId="3B99DC93" w14:textId="7FFD2CB2" w:rsidR="00DE15BC" w:rsidRPr="00DE15BC" w:rsidRDefault="00DE15BC" w:rsidP="00854A69">
      <w:pPr>
        <w:pStyle w:val="ol1"/>
        <w:tabs>
          <w:tab w:val="left" w:pos="720"/>
        </w:tabs>
        <w:suppressAutoHyphens/>
        <w:spacing w:after="60"/>
        <w:rPr>
          <w:b w:val="0"/>
          <w:bCs/>
        </w:rPr>
      </w:pPr>
      <w:r w:rsidRPr="00DE15BC">
        <w:rPr>
          <w:b w:val="0"/>
          <w:bCs/>
        </w:rPr>
        <w:t xml:space="preserve">VI. </w:t>
      </w:r>
      <w:r w:rsidRPr="00DE15BC">
        <w:rPr>
          <w:b w:val="0"/>
          <w:bCs/>
        </w:rPr>
        <w:tab/>
      </w:r>
      <w:proofErr w:type="spellStart"/>
      <w:r w:rsidRPr="00DE15BC">
        <w:rPr>
          <w:b w:val="0"/>
          <w:bCs/>
        </w:rPr>
        <w:t>Labour</w:t>
      </w:r>
      <w:proofErr w:type="spellEnd"/>
      <w:r w:rsidRPr="00DE15BC">
        <w:rPr>
          <w:b w:val="0"/>
          <w:bCs/>
        </w:rPr>
        <w:t xml:space="preserve"> </w:t>
      </w:r>
      <w:r w:rsidR="003847E0">
        <w:rPr>
          <w:b w:val="0"/>
          <w:bCs/>
        </w:rPr>
        <w:t>R</w:t>
      </w:r>
      <w:r w:rsidRPr="00DE15BC">
        <w:rPr>
          <w:b w:val="0"/>
          <w:bCs/>
        </w:rPr>
        <w:t xml:space="preserve">elations </w:t>
      </w:r>
      <w:r w:rsidR="003847E0">
        <w:rPr>
          <w:b w:val="0"/>
          <w:bCs/>
        </w:rPr>
        <w:t>P</w:t>
      </w:r>
      <w:r w:rsidRPr="00DE15BC">
        <w:rPr>
          <w:b w:val="0"/>
          <w:bCs/>
        </w:rPr>
        <w:t>erspectives</w:t>
      </w:r>
    </w:p>
    <w:p w14:paraId="18AFD2A4" w14:textId="2EA89F47" w:rsidR="00DE15BC" w:rsidRPr="00DE15BC" w:rsidRDefault="00DE15BC" w:rsidP="00854A69">
      <w:pPr>
        <w:pStyle w:val="ol1"/>
        <w:tabs>
          <w:tab w:val="left" w:pos="720"/>
        </w:tabs>
        <w:suppressAutoHyphens/>
        <w:spacing w:after="60"/>
        <w:rPr>
          <w:b w:val="0"/>
          <w:bCs/>
        </w:rPr>
      </w:pPr>
      <w:r w:rsidRPr="00DE15BC">
        <w:rPr>
          <w:b w:val="0"/>
          <w:bCs/>
        </w:rPr>
        <w:t>VII.</w:t>
      </w:r>
      <w:r w:rsidRPr="00DE15BC">
        <w:rPr>
          <w:b w:val="0"/>
          <w:bCs/>
        </w:rPr>
        <w:tab/>
        <w:t xml:space="preserve">Review </w:t>
      </w:r>
      <w:r w:rsidR="003847E0">
        <w:rPr>
          <w:b w:val="0"/>
          <w:bCs/>
        </w:rPr>
        <w:t>Q</w:t>
      </w:r>
      <w:r w:rsidRPr="00DE15BC">
        <w:rPr>
          <w:b w:val="0"/>
          <w:bCs/>
        </w:rPr>
        <w:t>uestions</w:t>
      </w:r>
    </w:p>
    <w:p w14:paraId="2C308BE3" w14:textId="15F32EF4" w:rsidR="00DE15BC" w:rsidRPr="00DE15BC" w:rsidRDefault="00DE15BC" w:rsidP="00854A69">
      <w:pPr>
        <w:pStyle w:val="ol1"/>
        <w:tabs>
          <w:tab w:val="left" w:pos="720"/>
        </w:tabs>
        <w:suppressAutoHyphens/>
        <w:spacing w:after="60"/>
        <w:rPr>
          <w:b w:val="0"/>
          <w:bCs/>
        </w:rPr>
      </w:pPr>
      <w:r w:rsidRPr="00DE15BC">
        <w:rPr>
          <w:b w:val="0"/>
          <w:bCs/>
        </w:rPr>
        <w:t>VIII.</w:t>
      </w:r>
      <w:r w:rsidRPr="00DE15BC">
        <w:rPr>
          <w:b w:val="0"/>
          <w:bCs/>
        </w:rPr>
        <w:tab/>
        <w:t xml:space="preserve">Discussion </w:t>
      </w:r>
      <w:r w:rsidR="003847E0">
        <w:rPr>
          <w:b w:val="0"/>
          <w:bCs/>
        </w:rPr>
        <w:t>Q</w:t>
      </w:r>
      <w:r w:rsidRPr="00DE15BC">
        <w:rPr>
          <w:b w:val="0"/>
          <w:bCs/>
        </w:rPr>
        <w:t>uestions</w:t>
      </w:r>
    </w:p>
    <w:p w14:paraId="5D7340AE" w14:textId="2D5CF70C" w:rsidR="00DE15BC" w:rsidRPr="00DE15BC" w:rsidRDefault="00DE15BC" w:rsidP="00854A69">
      <w:pPr>
        <w:pStyle w:val="ol1"/>
        <w:tabs>
          <w:tab w:val="left" w:pos="720"/>
        </w:tabs>
        <w:suppressAutoHyphens/>
        <w:spacing w:after="60"/>
        <w:rPr>
          <w:b w:val="0"/>
          <w:bCs/>
        </w:rPr>
      </w:pPr>
      <w:r w:rsidRPr="00DE15BC">
        <w:rPr>
          <w:b w:val="0"/>
          <w:bCs/>
        </w:rPr>
        <w:t xml:space="preserve">IX.  </w:t>
      </w:r>
      <w:r w:rsidRPr="00DE15BC">
        <w:rPr>
          <w:b w:val="0"/>
          <w:bCs/>
        </w:rPr>
        <w:tab/>
        <w:t xml:space="preserve">Web </w:t>
      </w:r>
      <w:r w:rsidR="003847E0">
        <w:rPr>
          <w:b w:val="0"/>
          <w:bCs/>
        </w:rPr>
        <w:t>R</w:t>
      </w:r>
      <w:r w:rsidRPr="00DE15BC">
        <w:rPr>
          <w:b w:val="0"/>
          <w:bCs/>
        </w:rPr>
        <w:t>esearch</w:t>
      </w:r>
    </w:p>
    <w:p w14:paraId="29853C69" w14:textId="6E07AFA1" w:rsidR="00DE15BC" w:rsidRPr="00DE15BC" w:rsidRDefault="00DE15BC" w:rsidP="00854A69">
      <w:pPr>
        <w:pStyle w:val="ol1"/>
        <w:tabs>
          <w:tab w:val="left" w:pos="720"/>
        </w:tabs>
        <w:suppressAutoHyphens/>
        <w:spacing w:after="60"/>
        <w:rPr>
          <w:b w:val="0"/>
          <w:bCs/>
        </w:rPr>
      </w:pPr>
      <w:r w:rsidRPr="00DE15BC">
        <w:rPr>
          <w:b w:val="0"/>
          <w:bCs/>
        </w:rPr>
        <w:t xml:space="preserve">X.  </w:t>
      </w:r>
      <w:r w:rsidR="00112538">
        <w:rPr>
          <w:b w:val="0"/>
          <w:bCs/>
        </w:rPr>
        <w:tab/>
      </w:r>
      <w:r w:rsidR="00112538" w:rsidRPr="00112538">
        <w:rPr>
          <w:b w:val="0"/>
          <w:bCs/>
        </w:rPr>
        <w:t>Vignette</w:t>
      </w:r>
    </w:p>
    <w:p w14:paraId="5E1B5FD2" w14:textId="627E47DF" w:rsidR="00DE15BC" w:rsidRDefault="00DE15BC" w:rsidP="00854A69">
      <w:pPr>
        <w:pStyle w:val="ol1"/>
        <w:tabs>
          <w:tab w:val="left" w:pos="720"/>
        </w:tabs>
        <w:suppressAutoHyphens/>
        <w:spacing w:after="60"/>
        <w:rPr>
          <w:b w:val="0"/>
          <w:bCs/>
        </w:rPr>
      </w:pPr>
      <w:r w:rsidRPr="00DE15BC">
        <w:rPr>
          <w:b w:val="0"/>
          <w:bCs/>
        </w:rPr>
        <w:t xml:space="preserve">XI. </w:t>
      </w:r>
      <w:r w:rsidRPr="00DE15BC">
        <w:rPr>
          <w:b w:val="0"/>
          <w:bCs/>
        </w:rPr>
        <w:tab/>
      </w:r>
      <w:r w:rsidR="00112538" w:rsidRPr="00112538">
        <w:rPr>
          <w:b w:val="0"/>
          <w:bCs/>
        </w:rPr>
        <w:t xml:space="preserve">Case </w:t>
      </w:r>
      <w:r w:rsidR="003847E0">
        <w:rPr>
          <w:b w:val="0"/>
          <w:bCs/>
        </w:rPr>
        <w:t>I</w:t>
      </w:r>
      <w:r w:rsidR="00112538" w:rsidRPr="00112538">
        <w:rPr>
          <w:b w:val="0"/>
          <w:bCs/>
        </w:rPr>
        <w:t>ncident</w:t>
      </w:r>
    </w:p>
    <w:p w14:paraId="5B75A1F6" w14:textId="1F84E35F" w:rsidR="00DE15BC" w:rsidRDefault="00DE15BC" w:rsidP="00854A69">
      <w:pPr>
        <w:pStyle w:val="ol1"/>
        <w:tabs>
          <w:tab w:val="left" w:pos="720"/>
        </w:tabs>
        <w:suppressAutoHyphens/>
        <w:spacing w:after="60"/>
        <w:rPr>
          <w:b w:val="0"/>
          <w:bCs/>
        </w:rPr>
      </w:pPr>
    </w:p>
    <w:p w14:paraId="70B40B55" w14:textId="308903A1" w:rsidR="00762FC2" w:rsidRDefault="00D21C25" w:rsidP="00854A69">
      <w:pPr>
        <w:pStyle w:val="ol1"/>
        <w:tabs>
          <w:tab w:val="left" w:pos="720"/>
        </w:tabs>
        <w:suppressAutoHyphens/>
        <w:spacing w:after="60"/>
        <w:jc w:val="center"/>
        <w:rPr>
          <w:u w:val="single"/>
        </w:rPr>
      </w:pPr>
      <w:bookmarkStart w:id="0" w:name="_Hlk134795323"/>
      <w:r w:rsidRPr="00CD0725">
        <w:rPr>
          <w:u w:val="single"/>
        </w:rPr>
        <w:t>Lecture Outline/Syllabus</w:t>
      </w:r>
    </w:p>
    <w:p w14:paraId="4623A9B9" w14:textId="77777777" w:rsidR="00762FC2" w:rsidRDefault="00762FC2" w:rsidP="00854A69">
      <w:pPr>
        <w:pStyle w:val="Heading1"/>
        <w:suppressAutoHyphens/>
        <w:ind w:left="0"/>
        <w:jc w:val="both"/>
        <w:rPr>
          <w:rFonts w:cs="Times New Roman"/>
          <w:b w:val="0"/>
          <w:bCs w:val="0"/>
          <w:lang w:val="en-CA"/>
        </w:rPr>
      </w:pPr>
    </w:p>
    <w:p w14:paraId="643F8939" w14:textId="4E218007" w:rsidR="003847E0" w:rsidRPr="004439CB" w:rsidRDefault="00762FC2" w:rsidP="00854A69">
      <w:pPr>
        <w:pStyle w:val="ListParagraph"/>
        <w:numPr>
          <w:ilvl w:val="0"/>
          <w:numId w:val="54"/>
        </w:numPr>
        <w:suppressAutoHyphens/>
        <w:rPr>
          <w:rFonts w:ascii="Times New Roman" w:eastAsia="Times New Roman" w:hAnsi="Times New Roman" w:cs="Times New Roman"/>
          <w:b/>
          <w:bCs/>
          <w:sz w:val="24"/>
          <w:szCs w:val="24"/>
          <w:lang w:val="en-CA"/>
        </w:rPr>
      </w:pPr>
      <w:r w:rsidRPr="004439CB">
        <w:rPr>
          <w:rFonts w:ascii="Times New Roman" w:hAnsi="Times New Roman" w:cs="Times New Roman"/>
          <w:b/>
          <w:bCs/>
          <w:sz w:val="24"/>
          <w:szCs w:val="24"/>
        </w:rPr>
        <w:t xml:space="preserve">The Importance of </w:t>
      </w:r>
      <w:proofErr w:type="spellStart"/>
      <w:r w:rsidRPr="004439CB">
        <w:rPr>
          <w:rFonts w:ascii="Times New Roman" w:hAnsi="Times New Roman" w:cs="Times New Roman"/>
          <w:b/>
          <w:bCs/>
          <w:sz w:val="24"/>
          <w:szCs w:val="24"/>
        </w:rPr>
        <w:t>Labour</w:t>
      </w:r>
      <w:proofErr w:type="spellEnd"/>
      <w:r w:rsidRPr="004439CB">
        <w:rPr>
          <w:rFonts w:ascii="Times New Roman" w:hAnsi="Times New Roman" w:cs="Times New Roman"/>
          <w:b/>
          <w:bCs/>
          <w:sz w:val="24"/>
          <w:szCs w:val="24"/>
        </w:rPr>
        <w:t xml:space="preserve"> Relations in Organizations</w:t>
      </w:r>
      <w:bookmarkEnd w:id="0"/>
      <w:r w:rsidR="004439CB">
        <w:rPr>
          <w:rFonts w:ascii="Times New Roman" w:hAnsi="Times New Roman" w:cs="Times New Roman"/>
          <w:b/>
          <w:bCs/>
          <w:sz w:val="24"/>
          <w:szCs w:val="24"/>
        </w:rPr>
        <w:br/>
      </w:r>
    </w:p>
    <w:p w14:paraId="1F909970" w14:textId="01AE407A" w:rsidR="00D21C25" w:rsidRPr="004439CB" w:rsidRDefault="00D21C25" w:rsidP="00854A69">
      <w:pPr>
        <w:suppressAutoHyphens/>
        <w:rPr>
          <w:rFonts w:ascii="Times New Roman" w:eastAsia="Times New Roman" w:hAnsi="Times New Roman" w:cs="Times New Roman"/>
          <w:sz w:val="24"/>
          <w:szCs w:val="24"/>
          <w:lang w:val="en-CA"/>
        </w:rPr>
      </w:pPr>
      <w:r w:rsidRPr="004439CB">
        <w:rPr>
          <w:rFonts w:ascii="Times New Roman" w:eastAsia="Times New Roman" w:hAnsi="Times New Roman" w:cs="Times New Roman"/>
          <w:sz w:val="24"/>
          <w:szCs w:val="24"/>
          <w:lang w:val="en-CA"/>
        </w:rPr>
        <w:t xml:space="preserve">Unions are a very important business partner for both employees and organizations.  Unions may come to be for numerous reasons.  Perhaps, employees in a workplace experience unfair </w:t>
      </w:r>
      <w:r w:rsidRPr="004439CB">
        <w:rPr>
          <w:rFonts w:ascii="Times New Roman" w:eastAsia="Times New Roman" w:hAnsi="Times New Roman" w:cs="Times New Roman"/>
          <w:sz w:val="24"/>
          <w:szCs w:val="24"/>
          <w:lang w:val="en-CA"/>
        </w:rPr>
        <w:lastRenderedPageBreak/>
        <w:t xml:space="preserve">treatment </w:t>
      </w:r>
      <w:r w:rsidR="00901475" w:rsidRPr="004439CB">
        <w:rPr>
          <w:rFonts w:ascii="Times New Roman" w:eastAsia="Times New Roman" w:hAnsi="Times New Roman" w:cs="Times New Roman"/>
          <w:sz w:val="24"/>
          <w:szCs w:val="24"/>
          <w:lang w:val="en-CA"/>
        </w:rPr>
        <w:t>f</w:t>
      </w:r>
      <w:r w:rsidRPr="004439CB">
        <w:rPr>
          <w:rFonts w:ascii="Times New Roman" w:eastAsia="Times New Roman" w:hAnsi="Times New Roman" w:cs="Times New Roman"/>
          <w:sz w:val="24"/>
          <w:szCs w:val="24"/>
          <w:lang w:val="en-CA"/>
        </w:rPr>
        <w:t>rom the organization’s management. If this continues for a prolo</w:t>
      </w:r>
      <w:r w:rsidR="00E166A8">
        <w:rPr>
          <w:rFonts w:ascii="Times New Roman" w:eastAsia="Times New Roman" w:hAnsi="Times New Roman" w:cs="Times New Roman"/>
          <w:sz w:val="24"/>
          <w:szCs w:val="24"/>
          <w:lang w:val="en-CA"/>
        </w:rPr>
        <w:t>nged period, and if the unfair</w:t>
      </w:r>
      <w:r w:rsidRPr="004439CB">
        <w:rPr>
          <w:rFonts w:ascii="Times New Roman" w:eastAsia="Times New Roman" w:hAnsi="Times New Roman" w:cs="Times New Roman"/>
          <w:sz w:val="24"/>
          <w:szCs w:val="24"/>
          <w:lang w:val="en-CA"/>
        </w:rPr>
        <w:t>ness affects a large enough group of employees at the organization, one or more employees may think about seeking outside assistance to restore a balance of interests between the organization and employees. Perceptions of unfairness may also often stem from the perceived differences in employment terms among employees in similar types of jobs in the organization.  Or, perhaps, the organizational culture is characterized by employees feeling powerless in frontline and non-management jobs.</w:t>
      </w:r>
    </w:p>
    <w:p w14:paraId="492CB699" w14:textId="77777777" w:rsidR="00901475" w:rsidRPr="004439CB" w:rsidRDefault="00D21C25" w:rsidP="00854A69">
      <w:pPr>
        <w:suppressAutoHyphens/>
        <w:rPr>
          <w:rFonts w:ascii="Times New Roman" w:eastAsia="Times New Roman" w:hAnsi="Times New Roman" w:cs="Times New Roman"/>
          <w:sz w:val="24"/>
          <w:szCs w:val="24"/>
          <w:lang w:val="en-CA"/>
        </w:rPr>
      </w:pPr>
      <w:r w:rsidRPr="004439CB">
        <w:rPr>
          <w:rFonts w:ascii="Times New Roman" w:eastAsia="Times New Roman" w:hAnsi="Times New Roman" w:cs="Times New Roman"/>
          <w:sz w:val="24"/>
          <w:szCs w:val="24"/>
          <w:lang w:val="en-CA"/>
        </w:rPr>
        <w:t xml:space="preserve"> </w:t>
      </w:r>
    </w:p>
    <w:p w14:paraId="095B2300" w14:textId="693AF1E7" w:rsidR="00D21C25" w:rsidRPr="004439CB" w:rsidRDefault="00D21C25" w:rsidP="00854A69">
      <w:pPr>
        <w:suppressAutoHyphens/>
        <w:rPr>
          <w:rFonts w:ascii="Times New Roman" w:eastAsia="Times New Roman" w:hAnsi="Times New Roman" w:cs="Times New Roman"/>
          <w:sz w:val="24"/>
          <w:szCs w:val="24"/>
          <w:lang w:val="en-CA"/>
        </w:rPr>
      </w:pPr>
      <w:r w:rsidRPr="004439CB">
        <w:rPr>
          <w:rFonts w:ascii="Times New Roman" w:eastAsia="Times New Roman" w:hAnsi="Times New Roman" w:cs="Times New Roman"/>
          <w:sz w:val="24"/>
          <w:szCs w:val="24"/>
          <w:lang w:val="en-CA"/>
        </w:rPr>
        <w:t>All employees in a non-unionized organization ha</w:t>
      </w:r>
      <w:r w:rsidR="00901475" w:rsidRPr="004439CB">
        <w:rPr>
          <w:rFonts w:ascii="Times New Roman" w:eastAsia="Times New Roman" w:hAnsi="Times New Roman" w:cs="Times New Roman"/>
          <w:sz w:val="24"/>
          <w:szCs w:val="24"/>
          <w:lang w:val="en-CA"/>
        </w:rPr>
        <w:t>ve</w:t>
      </w:r>
      <w:r w:rsidRPr="004439CB">
        <w:rPr>
          <w:rFonts w:ascii="Times New Roman" w:eastAsia="Times New Roman" w:hAnsi="Times New Roman" w:cs="Times New Roman"/>
          <w:sz w:val="24"/>
          <w:szCs w:val="24"/>
          <w:lang w:val="en-CA"/>
        </w:rPr>
        <w:t xml:space="preserve"> an individual contract of employment with the organization. When a non-union organization transitions to a unionized employer there are new challenges.  One of these challenges is reshaping the organizational culture.   Additionally, managers may believe they are empowered to make one-to-one decisions with their now unionized employees. Conversely, employees who may have been swept into a new bargaining unit and can no longer ask their supervisor for approval of a scheduling request</w:t>
      </w:r>
      <w:r w:rsidR="00901475" w:rsidRPr="004439CB">
        <w:rPr>
          <w:rFonts w:ascii="Times New Roman" w:eastAsia="Times New Roman" w:hAnsi="Times New Roman" w:cs="Times New Roman"/>
          <w:sz w:val="24"/>
          <w:szCs w:val="24"/>
          <w:lang w:val="en-CA"/>
        </w:rPr>
        <w:t xml:space="preserve"> </w:t>
      </w:r>
      <w:r w:rsidRPr="004439CB">
        <w:rPr>
          <w:rFonts w:ascii="Times New Roman" w:eastAsia="Times New Roman" w:hAnsi="Times New Roman" w:cs="Times New Roman"/>
          <w:sz w:val="24"/>
          <w:szCs w:val="24"/>
          <w:lang w:val="en-CA"/>
        </w:rPr>
        <w:t>that is now covered by the new collective agreement.</w:t>
      </w:r>
    </w:p>
    <w:p w14:paraId="20B70FB5" w14:textId="77777777" w:rsidR="00901475" w:rsidRPr="004439CB" w:rsidRDefault="00901475" w:rsidP="00854A69">
      <w:pPr>
        <w:suppressAutoHyphens/>
        <w:rPr>
          <w:rFonts w:ascii="Times New Roman" w:eastAsia="Times New Roman" w:hAnsi="Times New Roman" w:cs="Times New Roman"/>
          <w:sz w:val="24"/>
          <w:szCs w:val="24"/>
          <w:lang w:val="en-CA"/>
        </w:rPr>
      </w:pPr>
    </w:p>
    <w:p w14:paraId="3F89654F" w14:textId="3412C263" w:rsidR="00901475" w:rsidRPr="004439CB" w:rsidRDefault="00D21C25" w:rsidP="00854A69">
      <w:pPr>
        <w:suppressAutoHyphens/>
        <w:rPr>
          <w:rFonts w:ascii="Times New Roman" w:eastAsia="Times New Roman" w:hAnsi="Times New Roman" w:cs="Times New Roman"/>
          <w:sz w:val="24"/>
          <w:szCs w:val="24"/>
          <w:lang w:val="en-CA"/>
        </w:rPr>
      </w:pPr>
      <w:r w:rsidRPr="004439CB">
        <w:rPr>
          <w:rFonts w:ascii="Times New Roman" w:eastAsia="Times New Roman" w:hAnsi="Times New Roman" w:cs="Times New Roman"/>
          <w:sz w:val="24"/>
          <w:szCs w:val="24"/>
          <w:lang w:val="en-CA"/>
        </w:rPr>
        <w:t xml:space="preserve">Importantly, human </w:t>
      </w:r>
      <w:r w:rsidR="00901475" w:rsidRPr="004439CB">
        <w:rPr>
          <w:rFonts w:ascii="Times New Roman" w:eastAsia="Times New Roman" w:hAnsi="Times New Roman" w:cs="Times New Roman"/>
          <w:sz w:val="24"/>
          <w:szCs w:val="24"/>
          <w:lang w:val="en-CA"/>
        </w:rPr>
        <w:t>resources</w:t>
      </w:r>
      <w:r w:rsidRPr="004439CB">
        <w:rPr>
          <w:rFonts w:ascii="Times New Roman" w:eastAsia="Times New Roman" w:hAnsi="Times New Roman" w:cs="Times New Roman"/>
          <w:sz w:val="24"/>
          <w:szCs w:val="24"/>
          <w:lang w:val="en-CA"/>
        </w:rPr>
        <w:t xml:space="preserve"> management (HRM) practitioners who transition from a non-union to a unionized workplace must also make adjustments to how they practice in light of the new rules of a mixed terrain of policies, procedures and a new union contract. The advice and counsel they offer to their management peers must be clear on the range of choices available to supervisors in their day-to-day employee management now governed by a collective agreement. Organizational culture, management practices and employee perceptions will require time to settle into the new workplace and to build their relationship with a new union partner. </w:t>
      </w:r>
      <w:r w:rsidR="00081355" w:rsidRPr="004439CB">
        <w:rPr>
          <w:rFonts w:ascii="Times New Roman" w:eastAsia="Times New Roman" w:hAnsi="Times New Roman" w:cs="Times New Roman"/>
          <w:sz w:val="24"/>
          <w:szCs w:val="24"/>
          <w:lang w:val="en-CA"/>
        </w:rPr>
        <w:t xml:space="preserve">  </w:t>
      </w:r>
      <w:r w:rsidRPr="004439CB">
        <w:rPr>
          <w:rFonts w:ascii="Times New Roman" w:eastAsia="Times New Roman" w:hAnsi="Times New Roman" w:cs="Times New Roman"/>
          <w:sz w:val="24"/>
          <w:szCs w:val="24"/>
          <w:lang w:val="en-CA"/>
        </w:rPr>
        <w:t xml:space="preserve">Approximately 30 percent of the Canadian workforce is unionized; however, labour relations affect all Canadians.   </w:t>
      </w:r>
    </w:p>
    <w:p w14:paraId="14C9AD30" w14:textId="0EF190AC" w:rsidR="00081355" w:rsidRPr="004439CB" w:rsidRDefault="00081355" w:rsidP="00854A69">
      <w:pPr>
        <w:pStyle w:val="Head1"/>
        <w:suppressAutoHyphens/>
        <w:spacing w:before="240" w:after="120"/>
        <w:ind w:left="720" w:hanging="720"/>
        <w:jc w:val="left"/>
        <w:rPr>
          <w:u w:val="none"/>
        </w:rPr>
      </w:pPr>
      <w:r w:rsidRPr="004439CB">
        <w:rPr>
          <w:u w:val="none"/>
        </w:rPr>
        <w:t xml:space="preserve">II.  </w:t>
      </w:r>
      <w:r w:rsidRPr="004439CB">
        <w:rPr>
          <w:u w:val="none"/>
        </w:rPr>
        <w:tab/>
        <w:t xml:space="preserve">The </w:t>
      </w:r>
      <w:r w:rsidR="00762FC2">
        <w:rPr>
          <w:u w:val="none"/>
        </w:rPr>
        <w:t>D</w:t>
      </w:r>
      <w:r w:rsidRPr="004439CB">
        <w:rPr>
          <w:u w:val="none"/>
        </w:rPr>
        <w:t xml:space="preserve">ifferences </w:t>
      </w:r>
      <w:r w:rsidR="00762FC2">
        <w:rPr>
          <w:u w:val="none"/>
        </w:rPr>
        <w:t>between</w:t>
      </w:r>
      <w:r w:rsidRPr="004439CB">
        <w:rPr>
          <w:u w:val="none"/>
        </w:rPr>
        <w:t xml:space="preserve"> </w:t>
      </w:r>
      <w:proofErr w:type="spellStart"/>
      <w:r w:rsidR="00762FC2">
        <w:rPr>
          <w:u w:val="none"/>
        </w:rPr>
        <w:t>L</w:t>
      </w:r>
      <w:r w:rsidRPr="004439CB">
        <w:rPr>
          <w:u w:val="none"/>
        </w:rPr>
        <w:t>abour</w:t>
      </w:r>
      <w:proofErr w:type="spellEnd"/>
      <w:r w:rsidRPr="004439CB">
        <w:rPr>
          <w:u w:val="none"/>
        </w:rPr>
        <w:t xml:space="preserve"> </w:t>
      </w:r>
      <w:r w:rsidR="00762FC2">
        <w:rPr>
          <w:u w:val="none"/>
        </w:rPr>
        <w:t>R</w:t>
      </w:r>
      <w:r w:rsidRPr="004439CB">
        <w:rPr>
          <w:u w:val="none"/>
        </w:rPr>
        <w:t xml:space="preserve">elations, </w:t>
      </w:r>
      <w:r w:rsidR="00762FC2">
        <w:rPr>
          <w:u w:val="none"/>
        </w:rPr>
        <w:t>I</w:t>
      </w:r>
      <w:r w:rsidRPr="004439CB">
        <w:rPr>
          <w:u w:val="none"/>
        </w:rPr>
        <w:t xml:space="preserve">ndustrial </w:t>
      </w:r>
      <w:r w:rsidR="00762FC2">
        <w:rPr>
          <w:u w:val="none"/>
        </w:rPr>
        <w:t>R</w:t>
      </w:r>
      <w:r w:rsidRPr="004439CB">
        <w:rPr>
          <w:u w:val="none"/>
        </w:rPr>
        <w:t>elations</w:t>
      </w:r>
      <w:r w:rsidR="00762FC2">
        <w:rPr>
          <w:u w:val="none"/>
        </w:rPr>
        <w:t>,</w:t>
      </w:r>
      <w:r w:rsidRPr="004439CB">
        <w:rPr>
          <w:u w:val="none"/>
        </w:rPr>
        <w:t xml:space="preserve"> and </w:t>
      </w:r>
      <w:r w:rsidR="00762FC2">
        <w:rPr>
          <w:u w:val="none"/>
        </w:rPr>
        <w:t>E</w:t>
      </w:r>
      <w:r w:rsidRPr="004439CB">
        <w:rPr>
          <w:u w:val="none"/>
        </w:rPr>
        <w:t xml:space="preserve">mployee </w:t>
      </w:r>
      <w:r w:rsidR="00762FC2">
        <w:rPr>
          <w:u w:val="none"/>
        </w:rPr>
        <w:t>R</w:t>
      </w:r>
      <w:r w:rsidRPr="004439CB">
        <w:rPr>
          <w:u w:val="none"/>
        </w:rPr>
        <w:t>elations</w:t>
      </w:r>
    </w:p>
    <w:p w14:paraId="214EB309" w14:textId="77777777" w:rsidR="00081355" w:rsidRDefault="00081355" w:rsidP="00854A69">
      <w:pPr>
        <w:suppressAutoHyphens/>
        <w:rPr>
          <w:rFonts w:ascii="Times New Roman" w:eastAsia="Times New Roman" w:hAnsi="Times New Roman" w:cs="Times New Roman"/>
          <w:b/>
          <w:bCs/>
          <w:sz w:val="24"/>
          <w:szCs w:val="24"/>
          <w:lang w:val="en-CA"/>
        </w:rPr>
      </w:pPr>
    </w:p>
    <w:p w14:paraId="7B57D654" w14:textId="7B04427B" w:rsidR="00901475" w:rsidRPr="004439CB" w:rsidRDefault="00901475" w:rsidP="00854A69">
      <w:pPr>
        <w:suppressAutoHyphens/>
        <w:rPr>
          <w:rFonts w:ascii="Times New Roman" w:eastAsia="Times New Roman" w:hAnsi="Times New Roman" w:cs="Times New Roman"/>
          <w:sz w:val="24"/>
          <w:szCs w:val="24"/>
          <w:lang w:val="en-CA"/>
        </w:rPr>
      </w:pPr>
      <w:r w:rsidRPr="004439CB">
        <w:rPr>
          <w:rFonts w:ascii="Times New Roman" w:eastAsia="Times New Roman" w:hAnsi="Times New Roman" w:cs="Times New Roman"/>
          <w:sz w:val="24"/>
          <w:szCs w:val="24"/>
          <w:lang w:val="en-CA"/>
        </w:rPr>
        <w:t xml:space="preserve">The term industrial relations </w:t>
      </w:r>
      <w:proofErr w:type="gramStart"/>
      <w:r w:rsidRPr="004439CB">
        <w:rPr>
          <w:rFonts w:ascii="Times New Roman" w:eastAsia="Times New Roman" w:hAnsi="Times New Roman" w:cs="Times New Roman"/>
          <w:sz w:val="24"/>
          <w:szCs w:val="24"/>
          <w:lang w:val="en-CA"/>
        </w:rPr>
        <w:t>broads includes</w:t>
      </w:r>
      <w:proofErr w:type="gramEnd"/>
      <w:r w:rsidRPr="004439CB">
        <w:rPr>
          <w:rFonts w:ascii="Times New Roman" w:eastAsia="Times New Roman" w:hAnsi="Times New Roman" w:cs="Times New Roman"/>
          <w:sz w:val="24"/>
          <w:szCs w:val="24"/>
          <w:lang w:val="en-CA"/>
        </w:rPr>
        <w:t xml:space="preserve"> both union and non-union matters and workplaces.  As this definition includes both union and non-union workplaces, this means questions regarding topics like the pay of chief executive officers (CEO) to the negotiation of collective agreements would both be industrial relations matters. Others define industrial relations narrowly, contending that the scope of industrial relations is limited to unionized workplaces only. This book adopts the broader definition of industrial relations and views labour relations as part of industrial relations.</w:t>
      </w:r>
    </w:p>
    <w:p w14:paraId="6D775327" w14:textId="77777777" w:rsidR="00081355" w:rsidRPr="004439CB" w:rsidRDefault="00081355" w:rsidP="00854A69">
      <w:pPr>
        <w:suppressAutoHyphens/>
        <w:rPr>
          <w:rFonts w:ascii="Times New Roman" w:eastAsia="Times New Roman" w:hAnsi="Times New Roman" w:cs="Times New Roman"/>
          <w:sz w:val="24"/>
          <w:szCs w:val="24"/>
          <w:lang w:val="en-CA"/>
        </w:rPr>
      </w:pPr>
    </w:p>
    <w:p w14:paraId="1C98728E" w14:textId="608FB732" w:rsidR="00901475" w:rsidRPr="004439CB" w:rsidRDefault="00901475" w:rsidP="00854A69">
      <w:pPr>
        <w:suppressAutoHyphens/>
        <w:rPr>
          <w:rFonts w:ascii="Times New Roman" w:eastAsia="Times New Roman" w:hAnsi="Times New Roman" w:cs="Times New Roman"/>
          <w:sz w:val="24"/>
          <w:szCs w:val="24"/>
          <w:lang w:val="en-CA"/>
        </w:rPr>
      </w:pPr>
      <w:r w:rsidRPr="004439CB">
        <w:rPr>
          <w:rFonts w:ascii="Times New Roman" w:eastAsia="Times New Roman" w:hAnsi="Times New Roman" w:cs="Times New Roman"/>
          <w:sz w:val="24"/>
          <w:szCs w:val="24"/>
          <w:lang w:val="en-CA"/>
        </w:rPr>
        <w:t>Labour relations is then defined as the study of all aspects of the union–management</w:t>
      </w:r>
      <w:r w:rsidR="004439CB">
        <w:rPr>
          <w:rFonts w:ascii="Times New Roman" w:eastAsia="Times New Roman" w:hAnsi="Times New Roman" w:cs="Times New Roman"/>
          <w:sz w:val="24"/>
          <w:szCs w:val="24"/>
          <w:lang w:val="en-CA"/>
        </w:rPr>
        <w:br/>
      </w:r>
      <w:r w:rsidRPr="004439CB">
        <w:rPr>
          <w:rFonts w:ascii="Times New Roman" w:eastAsia="Times New Roman" w:hAnsi="Times New Roman" w:cs="Times New Roman"/>
          <w:sz w:val="24"/>
          <w:szCs w:val="24"/>
          <w:lang w:val="en-CA"/>
        </w:rPr>
        <w:t xml:space="preserve">relationship, including the establishment of union bargaining rights, the negotiation process, and the administration of a collective agreement. Therefore, issues that do not involve union–management relations, for example, the question of CEO compensation, are not included as part of labour relations. </w:t>
      </w:r>
    </w:p>
    <w:p w14:paraId="77B7A436" w14:textId="77777777" w:rsidR="00081355" w:rsidRPr="004439CB" w:rsidRDefault="00081355" w:rsidP="00854A69">
      <w:pPr>
        <w:suppressAutoHyphens/>
        <w:rPr>
          <w:rFonts w:ascii="Times New Roman" w:eastAsia="Times New Roman" w:hAnsi="Times New Roman" w:cs="Times New Roman"/>
          <w:sz w:val="24"/>
          <w:szCs w:val="24"/>
          <w:lang w:val="en-CA"/>
        </w:rPr>
      </w:pPr>
    </w:p>
    <w:p w14:paraId="0F6DE986" w14:textId="347F2DF3" w:rsidR="00901475" w:rsidRPr="004439CB" w:rsidRDefault="00901475" w:rsidP="00854A69">
      <w:pPr>
        <w:suppressAutoHyphens/>
        <w:rPr>
          <w:rFonts w:ascii="Times New Roman" w:eastAsia="Times New Roman" w:hAnsi="Times New Roman" w:cs="Times New Roman"/>
          <w:sz w:val="24"/>
          <w:szCs w:val="24"/>
          <w:lang w:val="en-CA"/>
        </w:rPr>
      </w:pPr>
      <w:proofErr w:type="gramStart"/>
      <w:r w:rsidRPr="004439CB">
        <w:rPr>
          <w:rFonts w:ascii="Times New Roman" w:eastAsia="Times New Roman" w:hAnsi="Times New Roman" w:cs="Times New Roman"/>
          <w:sz w:val="24"/>
          <w:szCs w:val="24"/>
          <w:lang w:val="en-CA"/>
        </w:rPr>
        <w:t>Labour relations</w:t>
      </w:r>
      <w:r w:rsidR="00081355" w:rsidRPr="004439CB">
        <w:rPr>
          <w:rFonts w:ascii="Times New Roman" w:eastAsia="Times New Roman" w:hAnsi="Times New Roman" w:cs="Times New Roman"/>
          <w:sz w:val="24"/>
          <w:szCs w:val="24"/>
          <w:lang w:val="en-CA"/>
        </w:rPr>
        <w:t xml:space="preserve"> </w:t>
      </w:r>
      <w:r w:rsidRPr="004439CB">
        <w:rPr>
          <w:rFonts w:ascii="Times New Roman" w:eastAsia="Times New Roman" w:hAnsi="Times New Roman" w:cs="Times New Roman"/>
          <w:sz w:val="24"/>
          <w:szCs w:val="24"/>
          <w:lang w:val="en-CA"/>
        </w:rPr>
        <w:t>is</w:t>
      </w:r>
      <w:proofErr w:type="gramEnd"/>
      <w:r w:rsidRPr="004439CB">
        <w:rPr>
          <w:rFonts w:ascii="Times New Roman" w:eastAsia="Times New Roman" w:hAnsi="Times New Roman" w:cs="Times New Roman"/>
          <w:sz w:val="24"/>
          <w:szCs w:val="24"/>
          <w:lang w:val="en-CA"/>
        </w:rPr>
        <w:t xml:space="preserve"> all aspects of the union–management relationship, including the establishment of union bar-gaining rights, the negotiation process and the administration of a collective agreement.</w:t>
      </w:r>
    </w:p>
    <w:p w14:paraId="65DCAEAD" w14:textId="77777777" w:rsidR="00081355" w:rsidRPr="004439CB" w:rsidRDefault="00901475" w:rsidP="00854A69">
      <w:pPr>
        <w:suppressAutoHyphens/>
        <w:rPr>
          <w:rFonts w:ascii="Times New Roman" w:eastAsia="Times New Roman" w:hAnsi="Times New Roman" w:cs="Times New Roman"/>
          <w:sz w:val="24"/>
          <w:szCs w:val="24"/>
          <w:lang w:val="en-CA"/>
        </w:rPr>
      </w:pPr>
      <w:r w:rsidRPr="004439CB">
        <w:rPr>
          <w:rFonts w:ascii="Times New Roman" w:eastAsia="Times New Roman" w:hAnsi="Times New Roman" w:cs="Times New Roman"/>
          <w:sz w:val="24"/>
          <w:szCs w:val="24"/>
          <w:lang w:val="en-CA"/>
        </w:rPr>
        <w:lastRenderedPageBreak/>
        <w:t xml:space="preserve">Law regulating union–management relations is most commonly called labour relations legislation. New Brunswick and federal legislation will see references to industrial </w:t>
      </w:r>
      <w:proofErr w:type="gramStart"/>
      <w:r w:rsidRPr="004439CB">
        <w:rPr>
          <w:rFonts w:ascii="Times New Roman" w:eastAsia="Times New Roman" w:hAnsi="Times New Roman" w:cs="Times New Roman"/>
          <w:sz w:val="24"/>
          <w:szCs w:val="24"/>
          <w:lang w:val="en-CA"/>
        </w:rPr>
        <w:t>relations,</w:t>
      </w:r>
      <w:proofErr w:type="gramEnd"/>
      <w:r w:rsidRPr="004439CB">
        <w:rPr>
          <w:rFonts w:ascii="Times New Roman" w:eastAsia="Times New Roman" w:hAnsi="Times New Roman" w:cs="Times New Roman"/>
          <w:sz w:val="24"/>
          <w:szCs w:val="24"/>
          <w:lang w:val="en-CA"/>
        </w:rPr>
        <w:t xml:space="preserve"> this is equivalent to labour relations legislation in other provinces and territories. </w:t>
      </w:r>
    </w:p>
    <w:p w14:paraId="3F5B3131" w14:textId="77777777" w:rsidR="00081355" w:rsidRDefault="00081355" w:rsidP="00854A69">
      <w:pPr>
        <w:suppressAutoHyphens/>
        <w:rPr>
          <w:rFonts w:ascii="Times New Roman" w:eastAsia="Times New Roman" w:hAnsi="Times New Roman" w:cs="Times New Roman"/>
          <w:b/>
          <w:bCs/>
          <w:sz w:val="24"/>
          <w:szCs w:val="24"/>
          <w:lang w:val="en-CA"/>
        </w:rPr>
      </w:pPr>
    </w:p>
    <w:p w14:paraId="2FF00B0D" w14:textId="075A32CF" w:rsidR="00081355" w:rsidRPr="004439CB" w:rsidRDefault="00901475" w:rsidP="00854A69">
      <w:pPr>
        <w:suppressAutoHyphens/>
        <w:rPr>
          <w:rFonts w:ascii="Times New Roman" w:eastAsia="Times New Roman" w:hAnsi="Times New Roman" w:cs="Times New Roman"/>
          <w:sz w:val="24"/>
          <w:szCs w:val="24"/>
          <w:lang w:val="en-CA"/>
        </w:rPr>
      </w:pPr>
      <w:proofErr w:type="gramStart"/>
      <w:r w:rsidRPr="004439CB">
        <w:rPr>
          <w:rFonts w:ascii="Times New Roman" w:eastAsia="Times New Roman" w:hAnsi="Times New Roman" w:cs="Times New Roman"/>
          <w:sz w:val="24"/>
          <w:szCs w:val="24"/>
          <w:lang w:val="en-CA"/>
        </w:rPr>
        <w:t>Employee relations refers</w:t>
      </w:r>
      <w:proofErr w:type="gramEnd"/>
      <w:r w:rsidRPr="004439CB">
        <w:rPr>
          <w:rFonts w:ascii="Times New Roman" w:eastAsia="Times New Roman" w:hAnsi="Times New Roman" w:cs="Times New Roman"/>
          <w:sz w:val="24"/>
          <w:szCs w:val="24"/>
          <w:lang w:val="en-CA"/>
        </w:rPr>
        <w:t xml:space="preserve"> to activities and processes aimed at maintaining a productive workplace while managing the employee-organization relationship. Employee relations includes communication, , employee engagement, wellness, diversity, inclusion, and equity management, and employee rights, performance management, discipline, and termination. Some authorities distinguish between union and non-union employees by using employee relations</w:t>
      </w:r>
      <w:r w:rsidR="00081355" w:rsidRPr="004439CB">
        <w:rPr>
          <w:rFonts w:ascii="Times New Roman" w:eastAsia="Times New Roman" w:hAnsi="Times New Roman" w:cs="Times New Roman"/>
          <w:sz w:val="24"/>
          <w:szCs w:val="24"/>
          <w:lang w:val="en-CA"/>
        </w:rPr>
        <w:t xml:space="preserve"> </w:t>
      </w:r>
      <w:r w:rsidRPr="004439CB">
        <w:rPr>
          <w:rFonts w:ascii="Times New Roman" w:eastAsia="Times New Roman" w:hAnsi="Times New Roman" w:cs="Times New Roman"/>
          <w:sz w:val="24"/>
          <w:szCs w:val="24"/>
          <w:lang w:val="en-CA"/>
        </w:rPr>
        <w:t>to refer to non-union employees and labour relations to refer to unionized employees. Although employee relations activities such as communication and discipline will not cease if an employer is unionized, we will see in a later chapter that some issues such as discipline must be handled differently in unionized workplaces.</w:t>
      </w:r>
      <w:r w:rsidR="00081355" w:rsidRPr="004439CB">
        <w:rPr>
          <w:rFonts w:ascii="Times New Roman" w:eastAsia="Times New Roman" w:hAnsi="Times New Roman" w:cs="Times New Roman"/>
          <w:sz w:val="24"/>
          <w:szCs w:val="24"/>
          <w:lang w:val="en-CA"/>
        </w:rPr>
        <w:t xml:space="preserve">  </w:t>
      </w:r>
      <w:r w:rsidRPr="004439CB">
        <w:rPr>
          <w:rFonts w:ascii="Times New Roman" w:eastAsia="Times New Roman" w:hAnsi="Times New Roman" w:cs="Times New Roman"/>
          <w:sz w:val="24"/>
          <w:szCs w:val="24"/>
          <w:lang w:val="en-CA"/>
        </w:rPr>
        <w:t>Employee relations</w:t>
      </w:r>
      <w:r w:rsidR="00AF053F">
        <w:rPr>
          <w:rFonts w:ascii="Times New Roman" w:eastAsia="Times New Roman" w:hAnsi="Times New Roman" w:cs="Times New Roman"/>
          <w:sz w:val="24"/>
          <w:szCs w:val="24"/>
          <w:lang w:val="en-CA"/>
        </w:rPr>
        <w:t xml:space="preserve"> </w:t>
      </w:r>
      <w:r w:rsidRPr="004439CB">
        <w:rPr>
          <w:rFonts w:ascii="Times New Roman" w:eastAsia="Times New Roman" w:hAnsi="Times New Roman" w:cs="Times New Roman"/>
          <w:sz w:val="24"/>
          <w:szCs w:val="24"/>
          <w:lang w:val="en-CA"/>
        </w:rPr>
        <w:t>activities and processes aimed at maintaining a productive workplace while meeting the needs of managing the employee-organization relationship</w:t>
      </w:r>
      <w:r w:rsidR="00081355" w:rsidRPr="004439CB">
        <w:rPr>
          <w:rFonts w:ascii="Times New Roman" w:eastAsia="Times New Roman" w:hAnsi="Times New Roman" w:cs="Times New Roman"/>
          <w:sz w:val="24"/>
          <w:szCs w:val="24"/>
          <w:lang w:val="en-CA"/>
        </w:rPr>
        <w:t>.</w:t>
      </w:r>
    </w:p>
    <w:p w14:paraId="489AC49A" w14:textId="08D08188" w:rsidR="00081355" w:rsidRPr="004439CB" w:rsidRDefault="00081355" w:rsidP="00854A69">
      <w:pPr>
        <w:pStyle w:val="Lev1Title"/>
        <w:keepNext w:val="0"/>
        <w:numPr>
          <w:ilvl w:val="0"/>
          <w:numId w:val="48"/>
        </w:numPr>
        <w:spacing w:before="100" w:beforeAutospacing="1" w:after="100" w:afterAutospacing="1" w:line="240" w:lineRule="auto"/>
        <w:ind w:left="0" w:firstLine="0"/>
        <w:jc w:val="both"/>
        <w:rPr>
          <w:b/>
          <w:bCs/>
        </w:rPr>
      </w:pPr>
      <w:r w:rsidRPr="004439CB">
        <w:rPr>
          <w:rStyle w:val="ChapFrontObjSetObjListDynListObjPNum"/>
          <w:sz w:val="24"/>
          <w:szCs w:val="24"/>
        </w:rPr>
        <w:t>T</w:t>
      </w:r>
      <w:r w:rsidRPr="004439CB">
        <w:rPr>
          <w:b/>
          <w:bCs/>
          <w:sz w:val="24"/>
          <w:szCs w:val="24"/>
        </w:rPr>
        <w:t xml:space="preserve">he </w:t>
      </w:r>
      <w:r w:rsidR="004439CB">
        <w:rPr>
          <w:b/>
          <w:bCs/>
          <w:sz w:val="24"/>
          <w:szCs w:val="24"/>
        </w:rPr>
        <w:t>H</w:t>
      </w:r>
      <w:r w:rsidRPr="004439CB">
        <w:rPr>
          <w:b/>
          <w:bCs/>
          <w:sz w:val="24"/>
          <w:szCs w:val="24"/>
        </w:rPr>
        <w:t xml:space="preserve">istorical </w:t>
      </w:r>
      <w:r w:rsidR="004439CB">
        <w:rPr>
          <w:b/>
          <w:bCs/>
          <w:sz w:val="24"/>
          <w:szCs w:val="24"/>
        </w:rPr>
        <w:t>D</w:t>
      </w:r>
      <w:r w:rsidRPr="004439CB">
        <w:rPr>
          <w:b/>
          <w:bCs/>
          <w:sz w:val="24"/>
          <w:szCs w:val="24"/>
        </w:rPr>
        <w:t>evelopment of</w:t>
      </w:r>
      <w:r w:rsidR="004439CB">
        <w:rPr>
          <w:b/>
          <w:bCs/>
          <w:sz w:val="24"/>
          <w:szCs w:val="24"/>
        </w:rPr>
        <w:t xml:space="preserve"> U</w:t>
      </w:r>
      <w:r w:rsidRPr="004439CB">
        <w:rPr>
          <w:b/>
          <w:bCs/>
          <w:sz w:val="24"/>
          <w:szCs w:val="24"/>
        </w:rPr>
        <w:t xml:space="preserve">nions and the </w:t>
      </w:r>
      <w:r w:rsidR="004439CB">
        <w:rPr>
          <w:b/>
          <w:bCs/>
          <w:sz w:val="24"/>
          <w:szCs w:val="24"/>
        </w:rPr>
        <w:t>I</w:t>
      </w:r>
      <w:r w:rsidRPr="004439CB">
        <w:rPr>
          <w:b/>
          <w:bCs/>
          <w:sz w:val="24"/>
          <w:szCs w:val="24"/>
        </w:rPr>
        <w:t xml:space="preserve">mplications of </w:t>
      </w:r>
      <w:r w:rsidR="004439CB">
        <w:rPr>
          <w:b/>
          <w:bCs/>
          <w:sz w:val="24"/>
          <w:szCs w:val="24"/>
        </w:rPr>
        <w:t>T</w:t>
      </w:r>
      <w:r w:rsidRPr="004439CB">
        <w:rPr>
          <w:b/>
          <w:bCs/>
          <w:sz w:val="24"/>
          <w:szCs w:val="24"/>
        </w:rPr>
        <w:t xml:space="preserve">hese </w:t>
      </w:r>
      <w:r w:rsidR="004439CB">
        <w:rPr>
          <w:b/>
          <w:bCs/>
          <w:sz w:val="24"/>
          <w:szCs w:val="24"/>
        </w:rPr>
        <w:t>E</w:t>
      </w:r>
      <w:r w:rsidRPr="004439CB">
        <w:rPr>
          <w:b/>
          <w:bCs/>
          <w:sz w:val="24"/>
          <w:szCs w:val="24"/>
        </w:rPr>
        <w:t>vents</w:t>
      </w:r>
      <w:r w:rsidRPr="004439CB">
        <w:rPr>
          <w:b/>
          <w:bCs/>
        </w:rPr>
        <w:t xml:space="preserve"> </w:t>
      </w:r>
    </w:p>
    <w:p w14:paraId="5012B8AC" w14:textId="77777777" w:rsidR="00081355" w:rsidRPr="00636DC5" w:rsidRDefault="00081355" w:rsidP="00854A69">
      <w:pPr>
        <w:pStyle w:val="BX1TTL"/>
        <w:suppressAutoHyphens/>
        <w:spacing w:before="100" w:beforeAutospacing="1" w:after="100" w:afterAutospacing="1" w:line="240" w:lineRule="auto"/>
        <w:jc w:val="both"/>
      </w:pPr>
      <w:r w:rsidRPr="00636DC5">
        <w:t xml:space="preserve">Events in the Development of </w:t>
      </w:r>
      <w:proofErr w:type="spellStart"/>
      <w:r w:rsidRPr="00636DC5">
        <w:t>Labour</w:t>
      </w:r>
      <w:proofErr w:type="spellEnd"/>
      <w:r w:rsidRPr="00636DC5">
        <w:t xml:space="preserve"> Relations</w:t>
      </w:r>
    </w:p>
    <w:tbl>
      <w:tblPr>
        <w:tblW w:w="0" w:type="auto"/>
        <w:tblLook w:val="04A0" w:firstRow="1" w:lastRow="0" w:firstColumn="1" w:lastColumn="0" w:noHBand="0" w:noVBand="1"/>
      </w:tblPr>
      <w:tblGrid>
        <w:gridCol w:w="816"/>
        <w:gridCol w:w="8544"/>
      </w:tblGrid>
      <w:tr w:rsidR="00081355" w:rsidRPr="00597669" w14:paraId="346C4605" w14:textId="77777777" w:rsidTr="00081355">
        <w:tc>
          <w:tcPr>
            <w:tcW w:w="816" w:type="dxa"/>
            <w:shd w:val="clear" w:color="auto" w:fill="auto"/>
          </w:tcPr>
          <w:p w14:paraId="7943855C" w14:textId="77777777" w:rsidR="00081355" w:rsidRPr="00597669" w:rsidRDefault="00081355" w:rsidP="00854A69">
            <w:pPr>
              <w:pStyle w:val="BX1FIRST"/>
              <w:suppressAutoHyphens/>
              <w:spacing w:before="100" w:beforeAutospacing="1" w:after="100" w:afterAutospacing="1" w:line="240" w:lineRule="auto"/>
              <w:rPr>
                <w:sz w:val="24"/>
                <w:szCs w:val="24"/>
              </w:rPr>
            </w:pPr>
            <w:r w:rsidRPr="00597669">
              <w:rPr>
                <w:sz w:val="24"/>
                <w:szCs w:val="24"/>
              </w:rPr>
              <w:t>1812</w:t>
            </w:r>
          </w:p>
        </w:tc>
        <w:tc>
          <w:tcPr>
            <w:tcW w:w="8544" w:type="dxa"/>
            <w:shd w:val="clear" w:color="auto" w:fill="auto"/>
          </w:tcPr>
          <w:p w14:paraId="2E600353" w14:textId="77777777" w:rsidR="00081355" w:rsidRPr="00597669" w:rsidRDefault="00081355" w:rsidP="00854A69">
            <w:pPr>
              <w:pStyle w:val="BX1FIRST"/>
              <w:suppressAutoHyphens/>
              <w:spacing w:before="100" w:beforeAutospacing="1" w:after="100" w:afterAutospacing="1" w:line="240" w:lineRule="auto"/>
              <w:rPr>
                <w:sz w:val="24"/>
                <w:szCs w:val="24"/>
              </w:rPr>
            </w:pPr>
            <w:r w:rsidRPr="00597669">
              <w:rPr>
                <w:sz w:val="24"/>
                <w:szCs w:val="24"/>
              </w:rPr>
              <w:t>First union locals of skilled craft workers established</w:t>
            </w:r>
          </w:p>
        </w:tc>
      </w:tr>
      <w:tr w:rsidR="00081355" w:rsidRPr="00597669" w14:paraId="3E1AC791" w14:textId="77777777" w:rsidTr="00081355">
        <w:tc>
          <w:tcPr>
            <w:tcW w:w="816" w:type="dxa"/>
            <w:shd w:val="clear" w:color="auto" w:fill="auto"/>
          </w:tcPr>
          <w:p w14:paraId="38C6F081" w14:textId="77777777" w:rsidR="00081355" w:rsidRPr="00597669" w:rsidRDefault="00081355" w:rsidP="00854A69">
            <w:pPr>
              <w:pStyle w:val="BX1FIRST"/>
              <w:suppressAutoHyphens/>
              <w:spacing w:before="100" w:beforeAutospacing="1" w:after="100" w:afterAutospacing="1" w:line="240" w:lineRule="auto"/>
              <w:rPr>
                <w:sz w:val="24"/>
                <w:szCs w:val="24"/>
              </w:rPr>
            </w:pPr>
            <w:r w:rsidRPr="00597669">
              <w:rPr>
                <w:sz w:val="24"/>
                <w:szCs w:val="24"/>
              </w:rPr>
              <w:t>1860s</w:t>
            </w:r>
          </w:p>
        </w:tc>
        <w:tc>
          <w:tcPr>
            <w:tcW w:w="8544" w:type="dxa"/>
            <w:shd w:val="clear" w:color="auto" w:fill="auto"/>
          </w:tcPr>
          <w:p w14:paraId="430551AA" w14:textId="77777777" w:rsidR="00081355" w:rsidRPr="00597669" w:rsidRDefault="00081355" w:rsidP="00854A69">
            <w:pPr>
              <w:pStyle w:val="BX1FIRST"/>
              <w:suppressAutoHyphens/>
              <w:spacing w:before="100" w:beforeAutospacing="1" w:after="100" w:afterAutospacing="1" w:line="240" w:lineRule="auto"/>
              <w:rPr>
                <w:sz w:val="24"/>
                <w:szCs w:val="24"/>
              </w:rPr>
            </w:pPr>
            <w:r w:rsidRPr="00597669">
              <w:rPr>
                <w:sz w:val="24"/>
                <w:szCs w:val="24"/>
              </w:rPr>
              <w:t>US-based unions begin organizing in Canada</w:t>
            </w:r>
          </w:p>
        </w:tc>
      </w:tr>
      <w:tr w:rsidR="00081355" w:rsidRPr="00597669" w14:paraId="0FFEA973" w14:textId="77777777" w:rsidTr="00081355">
        <w:tc>
          <w:tcPr>
            <w:tcW w:w="816" w:type="dxa"/>
            <w:shd w:val="clear" w:color="auto" w:fill="auto"/>
          </w:tcPr>
          <w:p w14:paraId="2466D33B" w14:textId="77777777" w:rsidR="00081355" w:rsidRPr="00597669" w:rsidRDefault="00081355" w:rsidP="00854A69">
            <w:pPr>
              <w:pStyle w:val="BX1FIRST"/>
              <w:suppressAutoHyphens/>
              <w:spacing w:before="100" w:beforeAutospacing="1" w:after="100" w:afterAutospacing="1" w:line="240" w:lineRule="auto"/>
              <w:rPr>
                <w:sz w:val="24"/>
                <w:szCs w:val="24"/>
              </w:rPr>
            </w:pPr>
            <w:r w:rsidRPr="00597669">
              <w:rPr>
                <w:sz w:val="24"/>
                <w:szCs w:val="24"/>
              </w:rPr>
              <w:t>1872</w:t>
            </w:r>
          </w:p>
        </w:tc>
        <w:tc>
          <w:tcPr>
            <w:tcW w:w="8544" w:type="dxa"/>
            <w:shd w:val="clear" w:color="auto" w:fill="auto"/>
          </w:tcPr>
          <w:p w14:paraId="17C231D6" w14:textId="2AB01A88" w:rsidR="00081355" w:rsidRPr="00597669" w:rsidRDefault="00081355" w:rsidP="00854A69">
            <w:pPr>
              <w:pStyle w:val="BX1FIRST"/>
              <w:suppressAutoHyphens/>
              <w:spacing w:before="100" w:beforeAutospacing="1" w:after="100" w:afterAutospacing="1" w:line="240" w:lineRule="auto"/>
              <w:rPr>
                <w:sz w:val="24"/>
                <w:szCs w:val="24"/>
              </w:rPr>
            </w:pPr>
            <w:r w:rsidRPr="00597669">
              <w:rPr>
                <w:sz w:val="24"/>
                <w:szCs w:val="24"/>
              </w:rPr>
              <w:t>Unions press for nine-hour work</w:t>
            </w:r>
            <w:r w:rsidR="00334FF0">
              <w:rPr>
                <w:sz w:val="24"/>
                <w:szCs w:val="24"/>
              </w:rPr>
              <w:t>day</w:t>
            </w:r>
          </w:p>
        </w:tc>
      </w:tr>
      <w:tr w:rsidR="00081355" w:rsidRPr="00597669" w14:paraId="2AF2F58E" w14:textId="77777777" w:rsidTr="00081355">
        <w:tc>
          <w:tcPr>
            <w:tcW w:w="816" w:type="dxa"/>
            <w:shd w:val="clear" w:color="auto" w:fill="auto"/>
          </w:tcPr>
          <w:p w14:paraId="37B757ED" w14:textId="77777777" w:rsidR="00081355" w:rsidRPr="00597669" w:rsidRDefault="00081355" w:rsidP="00854A69">
            <w:pPr>
              <w:pStyle w:val="BX1FIRST"/>
              <w:suppressAutoHyphens/>
              <w:spacing w:before="100" w:beforeAutospacing="1" w:after="100" w:afterAutospacing="1" w:line="240" w:lineRule="auto"/>
              <w:rPr>
                <w:sz w:val="24"/>
                <w:szCs w:val="24"/>
              </w:rPr>
            </w:pPr>
            <w:r w:rsidRPr="00597669">
              <w:rPr>
                <w:sz w:val="24"/>
                <w:szCs w:val="24"/>
              </w:rPr>
              <w:t>1886</w:t>
            </w:r>
          </w:p>
        </w:tc>
        <w:tc>
          <w:tcPr>
            <w:tcW w:w="8544" w:type="dxa"/>
            <w:shd w:val="clear" w:color="auto" w:fill="auto"/>
          </w:tcPr>
          <w:p w14:paraId="0FB4ECF4" w14:textId="77777777" w:rsidR="00081355" w:rsidRPr="00597669" w:rsidRDefault="00081355" w:rsidP="00854A69">
            <w:pPr>
              <w:pStyle w:val="BX1FIRST"/>
              <w:suppressAutoHyphens/>
              <w:spacing w:before="100" w:beforeAutospacing="1" w:after="100" w:afterAutospacing="1" w:line="240" w:lineRule="auto"/>
              <w:rPr>
                <w:sz w:val="24"/>
                <w:szCs w:val="24"/>
              </w:rPr>
            </w:pPr>
            <w:r w:rsidRPr="00597669">
              <w:rPr>
                <w:sz w:val="24"/>
                <w:szCs w:val="24"/>
              </w:rPr>
              <w:t xml:space="preserve">American Federation of </w:t>
            </w:r>
            <w:proofErr w:type="spellStart"/>
            <w:r w:rsidRPr="00597669">
              <w:rPr>
                <w:sz w:val="24"/>
                <w:szCs w:val="24"/>
              </w:rPr>
              <w:t>Labour</w:t>
            </w:r>
            <w:proofErr w:type="spellEnd"/>
            <w:r w:rsidRPr="00597669">
              <w:rPr>
                <w:sz w:val="24"/>
                <w:szCs w:val="24"/>
              </w:rPr>
              <w:t xml:space="preserve"> (AFL) established in the United States and Trades and </w:t>
            </w:r>
            <w:proofErr w:type="spellStart"/>
            <w:r w:rsidRPr="00597669">
              <w:rPr>
                <w:sz w:val="24"/>
                <w:szCs w:val="24"/>
              </w:rPr>
              <w:t>Labour</w:t>
            </w:r>
            <w:proofErr w:type="spellEnd"/>
            <w:r w:rsidRPr="00597669">
              <w:rPr>
                <w:sz w:val="24"/>
                <w:szCs w:val="24"/>
              </w:rPr>
              <w:t xml:space="preserve"> Congress (TLC) established in Canada</w:t>
            </w:r>
          </w:p>
        </w:tc>
      </w:tr>
      <w:tr w:rsidR="00081355" w:rsidRPr="00597669" w14:paraId="34B57F99" w14:textId="77777777" w:rsidTr="00081355">
        <w:tc>
          <w:tcPr>
            <w:tcW w:w="816" w:type="dxa"/>
            <w:shd w:val="clear" w:color="auto" w:fill="auto"/>
          </w:tcPr>
          <w:p w14:paraId="45C302CE" w14:textId="77777777" w:rsidR="00081355" w:rsidRPr="00597669" w:rsidRDefault="00081355" w:rsidP="00854A69">
            <w:pPr>
              <w:pStyle w:val="BX1FIRST"/>
              <w:suppressAutoHyphens/>
              <w:spacing w:before="100" w:beforeAutospacing="1" w:after="100" w:afterAutospacing="1" w:line="240" w:lineRule="auto"/>
              <w:rPr>
                <w:sz w:val="24"/>
                <w:szCs w:val="24"/>
              </w:rPr>
            </w:pPr>
            <w:r w:rsidRPr="00597669">
              <w:rPr>
                <w:sz w:val="24"/>
                <w:szCs w:val="24"/>
              </w:rPr>
              <w:t>1900</w:t>
            </w:r>
          </w:p>
        </w:tc>
        <w:tc>
          <w:tcPr>
            <w:tcW w:w="8544" w:type="dxa"/>
            <w:shd w:val="clear" w:color="auto" w:fill="auto"/>
          </w:tcPr>
          <w:p w14:paraId="654F77D8" w14:textId="77777777" w:rsidR="00081355" w:rsidRPr="00597669" w:rsidRDefault="00081355" w:rsidP="00854A69">
            <w:pPr>
              <w:pStyle w:val="BX1FIRST"/>
              <w:suppressAutoHyphens/>
              <w:spacing w:before="100" w:beforeAutospacing="1" w:after="100" w:afterAutospacing="1" w:line="240" w:lineRule="auto"/>
              <w:rPr>
                <w:sz w:val="24"/>
                <w:szCs w:val="24"/>
              </w:rPr>
            </w:pPr>
            <w:r w:rsidRPr="00597669">
              <w:rPr>
                <w:sz w:val="24"/>
                <w:szCs w:val="24"/>
              </w:rPr>
              <w:t xml:space="preserve">Federal </w:t>
            </w:r>
            <w:r w:rsidRPr="00597669">
              <w:rPr>
                <w:rStyle w:val="Italic56"/>
                <w:sz w:val="24"/>
                <w:szCs w:val="24"/>
              </w:rPr>
              <w:t xml:space="preserve">Conciliation Act </w:t>
            </w:r>
            <w:r w:rsidRPr="00597669">
              <w:rPr>
                <w:sz w:val="24"/>
                <w:szCs w:val="24"/>
              </w:rPr>
              <w:t xml:space="preserve">provides for voluntary conciliation in </w:t>
            </w:r>
            <w:proofErr w:type="spellStart"/>
            <w:r w:rsidRPr="00597669">
              <w:rPr>
                <w:sz w:val="24"/>
                <w:szCs w:val="24"/>
              </w:rPr>
              <w:t>labour</w:t>
            </w:r>
            <w:proofErr w:type="spellEnd"/>
            <w:r w:rsidRPr="00597669">
              <w:rPr>
                <w:sz w:val="24"/>
                <w:szCs w:val="24"/>
              </w:rPr>
              <w:t xml:space="preserve"> disputes</w:t>
            </w:r>
          </w:p>
        </w:tc>
      </w:tr>
      <w:tr w:rsidR="00081355" w:rsidRPr="00597669" w14:paraId="7ACE9565" w14:textId="77777777" w:rsidTr="00081355">
        <w:tc>
          <w:tcPr>
            <w:tcW w:w="816" w:type="dxa"/>
            <w:shd w:val="clear" w:color="auto" w:fill="auto"/>
          </w:tcPr>
          <w:p w14:paraId="31ECDA2A" w14:textId="77777777" w:rsidR="00081355" w:rsidRPr="00597669" w:rsidRDefault="00081355" w:rsidP="00854A69">
            <w:pPr>
              <w:pStyle w:val="BX1FIRST"/>
              <w:suppressAutoHyphens/>
              <w:spacing w:before="100" w:beforeAutospacing="1" w:after="100" w:afterAutospacing="1" w:line="240" w:lineRule="auto"/>
              <w:rPr>
                <w:sz w:val="24"/>
                <w:szCs w:val="24"/>
              </w:rPr>
            </w:pPr>
            <w:r w:rsidRPr="00597669">
              <w:rPr>
                <w:sz w:val="24"/>
                <w:szCs w:val="24"/>
              </w:rPr>
              <w:t>1907</w:t>
            </w:r>
          </w:p>
        </w:tc>
        <w:tc>
          <w:tcPr>
            <w:tcW w:w="8544" w:type="dxa"/>
            <w:shd w:val="clear" w:color="auto" w:fill="auto"/>
          </w:tcPr>
          <w:p w14:paraId="667A3EF8" w14:textId="77777777" w:rsidR="00081355" w:rsidRPr="00597669" w:rsidRDefault="00081355" w:rsidP="00854A69">
            <w:pPr>
              <w:pStyle w:val="BX1FIRST"/>
              <w:suppressAutoHyphens/>
              <w:spacing w:before="100" w:beforeAutospacing="1" w:after="100" w:afterAutospacing="1" w:line="240" w:lineRule="auto"/>
              <w:rPr>
                <w:sz w:val="24"/>
                <w:szCs w:val="24"/>
              </w:rPr>
            </w:pPr>
            <w:r w:rsidRPr="00597669">
              <w:rPr>
                <w:sz w:val="24"/>
                <w:szCs w:val="24"/>
              </w:rPr>
              <w:t xml:space="preserve">Federal </w:t>
            </w:r>
            <w:r w:rsidRPr="00597669">
              <w:rPr>
                <w:rStyle w:val="Italic56"/>
                <w:sz w:val="24"/>
                <w:szCs w:val="24"/>
              </w:rPr>
              <w:t>Industrial Disputes Investigation Act</w:t>
            </w:r>
            <w:r w:rsidRPr="00597669">
              <w:rPr>
                <w:sz w:val="24"/>
                <w:szCs w:val="24"/>
              </w:rPr>
              <w:t xml:space="preserve"> passed requiring conciliation in specified industries</w:t>
            </w:r>
          </w:p>
        </w:tc>
      </w:tr>
      <w:tr w:rsidR="00081355" w:rsidRPr="00597669" w14:paraId="74947429" w14:textId="77777777" w:rsidTr="00081355">
        <w:tc>
          <w:tcPr>
            <w:tcW w:w="816" w:type="dxa"/>
            <w:shd w:val="clear" w:color="auto" w:fill="auto"/>
          </w:tcPr>
          <w:p w14:paraId="624633B5" w14:textId="77777777" w:rsidR="00081355" w:rsidRPr="00597669" w:rsidRDefault="00081355" w:rsidP="00854A69">
            <w:pPr>
              <w:pStyle w:val="BX1FIRST"/>
              <w:suppressAutoHyphens/>
              <w:spacing w:before="100" w:beforeAutospacing="1" w:after="100" w:afterAutospacing="1" w:line="240" w:lineRule="auto"/>
              <w:rPr>
                <w:sz w:val="24"/>
                <w:szCs w:val="24"/>
              </w:rPr>
            </w:pPr>
            <w:r w:rsidRPr="00597669">
              <w:rPr>
                <w:sz w:val="24"/>
                <w:szCs w:val="24"/>
              </w:rPr>
              <w:t>1919</w:t>
            </w:r>
          </w:p>
        </w:tc>
        <w:tc>
          <w:tcPr>
            <w:tcW w:w="8544" w:type="dxa"/>
            <w:shd w:val="clear" w:color="auto" w:fill="auto"/>
          </w:tcPr>
          <w:p w14:paraId="3A3A95E0" w14:textId="77777777" w:rsidR="00081355" w:rsidRPr="00597669" w:rsidRDefault="00081355" w:rsidP="00854A69">
            <w:pPr>
              <w:pStyle w:val="BX1FIRST"/>
              <w:suppressAutoHyphens/>
              <w:spacing w:before="100" w:beforeAutospacing="1" w:after="100" w:afterAutospacing="1" w:line="240" w:lineRule="auto"/>
              <w:rPr>
                <w:sz w:val="24"/>
                <w:szCs w:val="24"/>
              </w:rPr>
            </w:pPr>
            <w:r w:rsidRPr="00597669">
              <w:rPr>
                <w:sz w:val="24"/>
                <w:szCs w:val="24"/>
              </w:rPr>
              <w:t>Winnipeg General Strike</w:t>
            </w:r>
          </w:p>
        </w:tc>
      </w:tr>
      <w:tr w:rsidR="00081355" w:rsidRPr="00597669" w14:paraId="2D463F89" w14:textId="77777777" w:rsidTr="00081355">
        <w:tc>
          <w:tcPr>
            <w:tcW w:w="816" w:type="dxa"/>
            <w:shd w:val="clear" w:color="auto" w:fill="auto"/>
          </w:tcPr>
          <w:p w14:paraId="7E39352A" w14:textId="77777777" w:rsidR="00081355" w:rsidRPr="00597669" w:rsidRDefault="00081355" w:rsidP="00854A69">
            <w:pPr>
              <w:pStyle w:val="BX1FIRST"/>
              <w:suppressAutoHyphens/>
              <w:spacing w:before="100" w:beforeAutospacing="1" w:after="100" w:afterAutospacing="1" w:line="240" w:lineRule="auto"/>
              <w:rPr>
                <w:sz w:val="24"/>
                <w:szCs w:val="24"/>
              </w:rPr>
            </w:pPr>
            <w:r w:rsidRPr="00597669">
              <w:rPr>
                <w:sz w:val="24"/>
                <w:szCs w:val="24"/>
              </w:rPr>
              <w:t>1925</w:t>
            </w:r>
          </w:p>
        </w:tc>
        <w:tc>
          <w:tcPr>
            <w:tcW w:w="8544" w:type="dxa"/>
            <w:shd w:val="clear" w:color="auto" w:fill="auto"/>
          </w:tcPr>
          <w:p w14:paraId="73B9783A" w14:textId="77777777" w:rsidR="00081355" w:rsidRPr="00597669" w:rsidRDefault="00081355" w:rsidP="00854A69">
            <w:pPr>
              <w:pStyle w:val="BX1FIRST"/>
              <w:suppressAutoHyphens/>
              <w:spacing w:before="100" w:beforeAutospacing="1" w:after="100" w:afterAutospacing="1" w:line="240" w:lineRule="auto"/>
              <w:rPr>
                <w:sz w:val="24"/>
                <w:szCs w:val="24"/>
              </w:rPr>
            </w:pPr>
            <w:r w:rsidRPr="00597669">
              <w:rPr>
                <w:rStyle w:val="Italic56"/>
                <w:sz w:val="24"/>
                <w:szCs w:val="24"/>
              </w:rPr>
              <w:t>Toronto Electric Commissioners v. Snyder</w:t>
            </w:r>
            <w:r w:rsidRPr="00597669">
              <w:rPr>
                <w:sz w:val="24"/>
                <w:szCs w:val="24"/>
              </w:rPr>
              <w:t xml:space="preserve">: federal </w:t>
            </w:r>
            <w:r w:rsidRPr="00597669">
              <w:rPr>
                <w:rStyle w:val="Italic56"/>
                <w:sz w:val="24"/>
                <w:szCs w:val="24"/>
              </w:rPr>
              <w:t>Industrial Disputes Investigation Act</w:t>
            </w:r>
            <w:r w:rsidRPr="00597669">
              <w:rPr>
                <w:sz w:val="24"/>
                <w:szCs w:val="24"/>
              </w:rPr>
              <w:t xml:space="preserve"> found to be beyond federal jurisdiction</w:t>
            </w:r>
          </w:p>
        </w:tc>
      </w:tr>
      <w:tr w:rsidR="00081355" w:rsidRPr="00597669" w14:paraId="10030980" w14:textId="77777777" w:rsidTr="00081355">
        <w:tc>
          <w:tcPr>
            <w:tcW w:w="816" w:type="dxa"/>
            <w:shd w:val="clear" w:color="auto" w:fill="auto"/>
          </w:tcPr>
          <w:p w14:paraId="7B0024FC" w14:textId="77777777" w:rsidR="00081355" w:rsidRPr="00597669" w:rsidRDefault="00081355" w:rsidP="00854A69">
            <w:pPr>
              <w:pStyle w:val="BX1FIRST"/>
              <w:suppressAutoHyphens/>
              <w:spacing w:before="100" w:beforeAutospacing="1" w:after="100" w:afterAutospacing="1" w:line="240" w:lineRule="auto"/>
              <w:rPr>
                <w:sz w:val="24"/>
                <w:szCs w:val="24"/>
              </w:rPr>
            </w:pPr>
            <w:r w:rsidRPr="00597669">
              <w:rPr>
                <w:sz w:val="24"/>
                <w:szCs w:val="24"/>
              </w:rPr>
              <w:t>1929</w:t>
            </w:r>
          </w:p>
        </w:tc>
        <w:tc>
          <w:tcPr>
            <w:tcW w:w="8544" w:type="dxa"/>
            <w:shd w:val="clear" w:color="auto" w:fill="auto"/>
          </w:tcPr>
          <w:p w14:paraId="4F97DCEB" w14:textId="77777777" w:rsidR="00081355" w:rsidRPr="00597669" w:rsidRDefault="00081355" w:rsidP="00854A69">
            <w:pPr>
              <w:pStyle w:val="BX1FIRST"/>
              <w:suppressAutoHyphens/>
              <w:spacing w:before="100" w:beforeAutospacing="1" w:after="100" w:afterAutospacing="1" w:line="240" w:lineRule="auto"/>
              <w:rPr>
                <w:sz w:val="24"/>
                <w:szCs w:val="24"/>
              </w:rPr>
            </w:pPr>
            <w:r w:rsidRPr="00597669">
              <w:rPr>
                <w:sz w:val="24"/>
                <w:szCs w:val="24"/>
              </w:rPr>
              <w:t>Start of Great Depression</w:t>
            </w:r>
          </w:p>
        </w:tc>
      </w:tr>
      <w:tr w:rsidR="00081355" w:rsidRPr="00597669" w14:paraId="5473BEE8" w14:textId="77777777" w:rsidTr="00081355">
        <w:tc>
          <w:tcPr>
            <w:tcW w:w="816" w:type="dxa"/>
            <w:shd w:val="clear" w:color="auto" w:fill="auto"/>
          </w:tcPr>
          <w:p w14:paraId="5F903D14" w14:textId="77777777" w:rsidR="00081355" w:rsidRPr="00597669" w:rsidRDefault="00081355" w:rsidP="00854A69">
            <w:pPr>
              <w:pStyle w:val="BX1FIRST"/>
              <w:suppressAutoHyphens/>
              <w:spacing w:before="100" w:beforeAutospacing="1" w:after="100" w:afterAutospacing="1" w:line="240" w:lineRule="auto"/>
              <w:rPr>
                <w:sz w:val="24"/>
                <w:szCs w:val="24"/>
              </w:rPr>
            </w:pPr>
            <w:r w:rsidRPr="00597669">
              <w:rPr>
                <w:sz w:val="24"/>
                <w:szCs w:val="24"/>
              </w:rPr>
              <w:t>1932</w:t>
            </w:r>
          </w:p>
        </w:tc>
        <w:tc>
          <w:tcPr>
            <w:tcW w:w="8544" w:type="dxa"/>
            <w:shd w:val="clear" w:color="auto" w:fill="auto"/>
          </w:tcPr>
          <w:p w14:paraId="3B841057" w14:textId="77777777" w:rsidR="00081355" w:rsidRPr="00597669" w:rsidRDefault="00081355" w:rsidP="00854A69">
            <w:pPr>
              <w:pStyle w:val="BX1FIRST"/>
              <w:suppressAutoHyphens/>
              <w:spacing w:before="100" w:beforeAutospacing="1" w:after="100" w:afterAutospacing="1" w:line="240" w:lineRule="auto"/>
              <w:rPr>
                <w:sz w:val="24"/>
                <w:szCs w:val="24"/>
              </w:rPr>
            </w:pPr>
            <w:r w:rsidRPr="00597669">
              <w:rPr>
                <w:sz w:val="24"/>
                <w:szCs w:val="24"/>
              </w:rPr>
              <w:t>Co-operative Commonwealth Federation (CCF) political party established</w:t>
            </w:r>
          </w:p>
        </w:tc>
      </w:tr>
      <w:tr w:rsidR="00081355" w:rsidRPr="00597669" w14:paraId="1832BC01" w14:textId="77777777" w:rsidTr="00081355">
        <w:tc>
          <w:tcPr>
            <w:tcW w:w="816" w:type="dxa"/>
            <w:shd w:val="clear" w:color="auto" w:fill="auto"/>
          </w:tcPr>
          <w:p w14:paraId="776FBA4C" w14:textId="77777777" w:rsidR="00081355" w:rsidRPr="00597669" w:rsidRDefault="00081355" w:rsidP="00854A69">
            <w:pPr>
              <w:pStyle w:val="BX1FIRST"/>
              <w:suppressAutoHyphens/>
              <w:spacing w:before="100" w:beforeAutospacing="1" w:after="100" w:afterAutospacing="1" w:line="240" w:lineRule="auto"/>
              <w:rPr>
                <w:sz w:val="24"/>
                <w:szCs w:val="24"/>
              </w:rPr>
            </w:pPr>
            <w:r w:rsidRPr="00597669">
              <w:rPr>
                <w:sz w:val="24"/>
                <w:szCs w:val="24"/>
              </w:rPr>
              <w:t>1935</w:t>
            </w:r>
          </w:p>
        </w:tc>
        <w:tc>
          <w:tcPr>
            <w:tcW w:w="8544" w:type="dxa"/>
            <w:shd w:val="clear" w:color="auto" w:fill="auto"/>
          </w:tcPr>
          <w:p w14:paraId="144AE4A8" w14:textId="77777777" w:rsidR="00081355" w:rsidRPr="00597669" w:rsidRDefault="00081355" w:rsidP="00854A69">
            <w:pPr>
              <w:pStyle w:val="BX1FIRST"/>
              <w:suppressAutoHyphens/>
              <w:spacing w:before="100" w:beforeAutospacing="1" w:after="100" w:afterAutospacing="1" w:line="240" w:lineRule="auto"/>
              <w:rPr>
                <w:sz w:val="24"/>
                <w:szCs w:val="24"/>
              </w:rPr>
            </w:pPr>
            <w:r w:rsidRPr="00597669">
              <w:rPr>
                <w:rStyle w:val="Italic56"/>
                <w:sz w:val="24"/>
                <w:szCs w:val="24"/>
              </w:rPr>
              <w:t>Wagner Act</w:t>
            </w:r>
            <w:r w:rsidRPr="00597669">
              <w:rPr>
                <w:sz w:val="24"/>
                <w:szCs w:val="24"/>
              </w:rPr>
              <w:t xml:space="preserve"> establishing collective bargaining rights passed in United States</w:t>
            </w:r>
          </w:p>
        </w:tc>
      </w:tr>
      <w:tr w:rsidR="00081355" w:rsidRPr="00597669" w14:paraId="1525A67E" w14:textId="77777777" w:rsidTr="00081355">
        <w:tc>
          <w:tcPr>
            <w:tcW w:w="816" w:type="dxa"/>
            <w:shd w:val="clear" w:color="auto" w:fill="auto"/>
          </w:tcPr>
          <w:p w14:paraId="6D6323F7" w14:textId="77777777" w:rsidR="00081355" w:rsidRPr="00597669" w:rsidRDefault="00081355" w:rsidP="00854A69">
            <w:pPr>
              <w:pStyle w:val="BX1FIRST"/>
              <w:suppressAutoHyphens/>
              <w:spacing w:before="100" w:beforeAutospacing="1" w:after="100" w:afterAutospacing="1" w:line="240" w:lineRule="auto"/>
              <w:rPr>
                <w:sz w:val="24"/>
                <w:szCs w:val="24"/>
              </w:rPr>
            </w:pPr>
            <w:r w:rsidRPr="00597669">
              <w:rPr>
                <w:sz w:val="24"/>
                <w:szCs w:val="24"/>
              </w:rPr>
              <w:t>1939</w:t>
            </w:r>
          </w:p>
        </w:tc>
        <w:tc>
          <w:tcPr>
            <w:tcW w:w="8544" w:type="dxa"/>
            <w:shd w:val="clear" w:color="auto" w:fill="auto"/>
          </w:tcPr>
          <w:p w14:paraId="0F679E04" w14:textId="77777777" w:rsidR="00081355" w:rsidRPr="00597669" w:rsidRDefault="00081355" w:rsidP="00854A69">
            <w:pPr>
              <w:pStyle w:val="BX1FIRST"/>
              <w:suppressAutoHyphens/>
              <w:spacing w:before="100" w:beforeAutospacing="1" w:after="100" w:afterAutospacing="1" w:line="240" w:lineRule="auto"/>
              <w:rPr>
                <w:sz w:val="24"/>
                <w:szCs w:val="24"/>
              </w:rPr>
            </w:pPr>
            <w:r w:rsidRPr="00597669">
              <w:rPr>
                <w:sz w:val="24"/>
                <w:szCs w:val="24"/>
              </w:rPr>
              <w:t>Industrial unions affiliated with Congress of Industrial Organization (CIO) expelled from TLC</w:t>
            </w:r>
          </w:p>
        </w:tc>
      </w:tr>
      <w:tr w:rsidR="00081355" w:rsidRPr="00597669" w14:paraId="3261A897" w14:textId="77777777" w:rsidTr="00081355">
        <w:tc>
          <w:tcPr>
            <w:tcW w:w="816" w:type="dxa"/>
            <w:shd w:val="clear" w:color="auto" w:fill="auto"/>
          </w:tcPr>
          <w:p w14:paraId="6070FB99" w14:textId="77777777" w:rsidR="00081355" w:rsidRPr="00597669" w:rsidRDefault="00081355" w:rsidP="00854A69">
            <w:pPr>
              <w:pStyle w:val="BX1FIRST"/>
              <w:suppressAutoHyphens/>
              <w:spacing w:before="100" w:beforeAutospacing="1" w:after="100" w:afterAutospacing="1" w:line="240" w:lineRule="auto"/>
              <w:rPr>
                <w:sz w:val="24"/>
                <w:szCs w:val="24"/>
              </w:rPr>
            </w:pPr>
            <w:r w:rsidRPr="00597669">
              <w:rPr>
                <w:sz w:val="24"/>
                <w:szCs w:val="24"/>
              </w:rPr>
              <w:t>1940</w:t>
            </w:r>
          </w:p>
        </w:tc>
        <w:tc>
          <w:tcPr>
            <w:tcW w:w="8544" w:type="dxa"/>
            <w:shd w:val="clear" w:color="auto" w:fill="auto"/>
          </w:tcPr>
          <w:p w14:paraId="697115E4" w14:textId="77777777" w:rsidR="00081355" w:rsidRPr="00597669" w:rsidRDefault="00081355" w:rsidP="00854A69">
            <w:pPr>
              <w:pStyle w:val="BX1FIRST"/>
              <w:suppressAutoHyphens/>
              <w:spacing w:before="100" w:beforeAutospacing="1" w:after="100" w:afterAutospacing="1" w:line="240" w:lineRule="auto"/>
              <w:rPr>
                <w:sz w:val="24"/>
                <w:szCs w:val="24"/>
              </w:rPr>
            </w:pPr>
            <w:r w:rsidRPr="00597669">
              <w:rPr>
                <w:sz w:val="24"/>
                <w:szCs w:val="24"/>
              </w:rPr>
              <w:t xml:space="preserve">Canadian Congress of </w:t>
            </w:r>
            <w:proofErr w:type="spellStart"/>
            <w:r w:rsidRPr="00597669">
              <w:rPr>
                <w:sz w:val="24"/>
                <w:szCs w:val="24"/>
              </w:rPr>
              <w:t>Labour</w:t>
            </w:r>
            <w:proofErr w:type="spellEnd"/>
            <w:r w:rsidRPr="00597669">
              <w:rPr>
                <w:sz w:val="24"/>
                <w:szCs w:val="24"/>
              </w:rPr>
              <w:t xml:space="preserve"> (CCL) formed to pursue unionization of industrial employees</w:t>
            </w:r>
          </w:p>
        </w:tc>
      </w:tr>
      <w:tr w:rsidR="00081355" w:rsidRPr="00597669" w14:paraId="2C1447D9" w14:textId="77777777" w:rsidTr="00081355">
        <w:tc>
          <w:tcPr>
            <w:tcW w:w="816" w:type="dxa"/>
            <w:shd w:val="clear" w:color="auto" w:fill="auto"/>
          </w:tcPr>
          <w:p w14:paraId="678D7DBF" w14:textId="77777777" w:rsidR="00081355" w:rsidRPr="00597669" w:rsidRDefault="00081355" w:rsidP="00854A69">
            <w:pPr>
              <w:pStyle w:val="BX1FIRST"/>
              <w:suppressAutoHyphens/>
              <w:spacing w:before="100" w:beforeAutospacing="1" w:after="100" w:afterAutospacing="1" w:line="240" w:lineRule="auto"/>
              <w:rPr>
                <w:sz w:val="24"/>
                <w:szCs w:val="24"/>
              </w:rPr>
            </w:pPr>
            <w:r w:rsidRPr="00597669">
              <w:rPr>
                <w:sz w:val="24"/>
                <w:szCs w:val="24"/>
              </w:rPr>
              <w:t>1944</w:t>
            </w:r>
          </w:p>
        </w:tc>
        <w:tc>
          <w:tcPr>
            <w:tcW w:w="8544" w:type="dxa"/>
            <w:shd w:val="clear" w:color="auto" w:fill="auto"/>
          </w:tcPr>
          <w:p w14:paraId="3A1E00DF" w14:textId="77777777" w:rsidR="00081355" w:rsidRPr="00597669" w:rsidRDefault="00081355" w:rsidP="00854A69">
            <w:pPr>
              <w:pStyle w:val="BX1FIRST"/>
              <w:suppressAutoHyphens/>
              <w:spacing w:before="100" w:beforeAutospacing="1" w:after="100" w:afterAutospacing="1" w:line="240" w:lineRule="auto"/>
              <w:rPr>
                <w:sz w:val="24"/>
                <w:szCs w:val="24"/>
              </w:rPr>
            </w:pPr>
            <w:r w:rsidRPr="00597669">
              <w:rPr>
                <w:rStyle w:val="Italic56"/>
                <w:sz w:val="24"/>
                <w:szCs w:val="24"/>
              </w:rPr>
              <w:t>Privy Council Order 1003</w:t>
            </w:r>
            <w:r w:rsidRPr="00597669">
              <w:rPr>
                <w:sz w:val="24"/>
                <w:szCs w:val="24"/>
              </w:rPr>
              <w:t xml:space="preserve"> establishes collective bargaining rights in Canada</w:t>
            </w:r>
          </w:p>
        </w:tc>
      </w:tr>
      <w:tr w:rsidR="00081355" w:rsidRPr="00597669" w14:paraId="03F76BF9" w14:textId="77777777" w:rsidTr="00081355">
        <w:tc>
          <w:tcPr>
            <w:tcW w:w="816" w:type="dxa"/>
            <w:shd w:val="clear" w:color="auto" w:fill="auto"/>
          </w:tcPr>
          <w:p w14:paraId="21152BB2" w14:textId="77777777" w:rsidR="00081355" w:rsidRPr="00597669" w:rsidRDefault="00081355" w:rsidP="00854A69">
            <w:pPr>
              <w:pStyle w:val="BX1FIRST"/>
              <w:suppressAutoHyphens/>
              <w:spacing w:before="100" w:beforeAutospacing="1" w:after="100" w:afterAutospacing="1" w:line="240" w:lineRule="auto"/>
              <w:rPr>
                <w:sz w:val="24"/>
                <w:szCs w:val="24"/>
              </w:rPr>
            </w:pPr>
            <w:r w:rsidRPr="00597669">
              <w:rPr>
                <w:sz w:val="24"/>
                <w:szCs w:val="24"/>
              </w:rPr>
              <w:t>1947–</w:t>
            </w:r>
          </w:p>
        </w:tc>
        <w:tc>
          <w:tcPr>
            <w:tcW w:w="8544" w:type="dxa"/>
            <w:shd w:val="clear" w:color="auto" w:fill="auto"/>
          </w:tcPr>
          <w:p w14:paraId="443A19AA" w14:textId="77777777" w:rsidR="00081355" w:rsidRPr="00597669" w:rsidRDefault="00081355" w:rsidP="00854A69">
            <w:pPr>
              <w:pStyle w:val="BX1FIRST"/>
              <w:suppressAutoHyphens/>
              <w:spacing w:before="100" w:beforeAutospacing="1" w:after="100" w:afterAutospacing="1" w:line="240" w:lineRule="auto"/>
              <w:rPr>
                <w:sz w:val="24"/>
                <w:szCs w:val="24"/>
              </w:rPr>
            </w:pPr>
            <w:r w:rsidRPr="00597669">
              <w:rPr>
                <w:sz w:val="24"/>
                <w:szCs w:val="24"/>
              </w:rPr>
              <w:t xml:space="preserve">Federal </w:t>
            </w:r>
            <w:r w:rsidRPr="00597669">
              <w:rPr>
                <w:rStyle w:val="Italic56"/>
                <w:sz w:val="24"/>
                <w:szCs w:val="24"/>
              </w:rPr>
              <w:t>Industrial Relations and Disputes Investigation Act</w:t>
            </w:r>
            <w:r w:rsidRPr="00597669">
              <w:rPr>
                <w:sz w:val="24"/>
                <w:szCs w:val="24"/>
              </w:rPr>
              <w:t xml:space="preserve"> (now the Canada </w:t>
            </w:r>
            <w:proofErr w:type="spellStart"/>
            <w:r w:rsidRPr="00597669">
              <w:rPr>
                <w:sz w:val="24"/>
                <w:szCs w:val="24"/>
              </w:rPr>
              <w:t>Labour</w:t>
            </w:r>
            <w:proofErr w:type="spellEnd"/>
            <w:r w:rsidRPr="00597669">
              <w:rPr>
                <w:sz w:val="24"/>
                <w:szCs w:val="24"/>
              </w:rPr>
              <w:t xml:space="preserve"> Code) and provincial </w:t>
            </w:r>
            <w:proofErr w:type="spellStart"/>
            <w:r w:rsidRPr="00597669">
              <w:rPr>
                <w:sz w:val="24"/>
                <w:szCs w:val="24"/>
              </w:rPr>
              <w:t>labour</w:t>
            </w:r>
            <w:proofErr w:type="spellEnd"/>
            <w:r w:rsidRPr="00597669">
              <w:rPr>
                <w:sz w:val="24"/>
                <w:szCs w:val="24"/>
              </w:rPr>
              <w:t xml:space="preserve"> relations statutes (starting in early 1950s) passed</w:t>
            </w:r>
          </w:p>
        </w:tc>
      </w:tr>
      <w:tr w:rsidR="00081355" w:rsidRPr="00597669" w14:paraId="2A3EE7B7" w14:textId="77777777" w:rsidTr="00081355">
        <w:tc>
          <w:tcPr>
            <w:tcW w:w="816" w:type="dxa"/>
            <w:shd w:val="clear" w:color="auto" w:fill="auto"/>
          </w:tcPr>
          <w:p w14:paraId="45F5E16F" w14:textId="77777777" w:rsidR="00081355" w:rsidRPr="00597669" w:rsidRDefault="00081355" w:rsidP="00854A69">
            <w:pPr>
              <w:pStyle w:val="BX1FIRST"/>
              <w:suppressAutoHyphens/>
              <w:spacing w:before="100" w:beforeAutospacing="1" w:after="100" w:afterAutospacing="1" w:line="240" w:lineRule="auto"/>
              <w:rPr>
                <w:sz w:val="24"/>
                <w:szCs w:val="24"/>
              </w:rPr>
            </w:pPr>
            <w:r w:rsidRPr="00597669">
              <w:rPr>
                <w:sz w:val="24"/>
                <w:szCs w:val="24"/>
              </w:rPr>
              <w:t>1956</w:t>
            </w:r>
          </w:p>
        </w:tc>
        <w:tc>
          <w:tcPr>
            <w:tcW w:w="8544" w:type="dxa"/>
            <w:shd w:val="clear" w:color="auto" w:fill="auto"/>
          </w:tcPr>
          <w:p w14:paraId="04D63F16" w14:textId="77777777" w:rsidR="00081355" w:rsidRPr="00597669" w:rsidRDefault="00081355" w:rsidP="00854A69">
            <w:pPr>
              <w:pStyle w:val="BX1FIRST"/>
              <w:suppressAutoHyphens/>
              <w:spacing w:before="100" w:beforeAutospacing="1" w:after="100" w:afterAutospacing="1" w:line="240" w:lineRule="auto"/>
              <w:rPr>
                <w:sz w:val="24"/>
                <w:szCs w:val="24"/>
              </w:rPr>
            </w:pPr>
            <w:r w:rsidRPr="00597669">
              <w:rPr>
                <w:sz w:val="24"/>
                <w:szCs w:val="24"/>
              </w:rPr>
              <w:t xml:space="preserve">TLC and CCL merge to establish the Canadian </w:t>
            </w:r>
            <w:proofErr w:type="spellStart"/>
            <w:r w:rsidRPr="00597669">
              <w:rPr>
                <w:sz w:val="24"/>
                <w:szCs w:val="24"/>
              </w:rPr>
              <w:t>Labour</w:t>
            </w:r>
            <w:proofErr w:type="spellEnd"/>
            <w:r w:rsidRPr="00597669">
              <w:rPr>
                <w:sz w:val="24"/>
                <w:szCs w:val="24"/>
              </w:rPr>
              <w:t xml:space="preserve"> Congress</w:t>
            </w:r>
          </w:p>
        </w:tc>
      </w:tr>
      <w:tr w:rsidR="00081355" w:rsidRPr="00597669" w14:paraId="7A1B5622" w14:textId="77777777" w:rsidTr="00081355">
        <w:tc>
          <w:tcPr>
            <w:tcW w:w="816" w:type="dxa"/>
            <w:shd w:val="clear" w:color="auto" w:fill="auto"/>
          </w:tcPr>
          <w:p w14:paraId="4A4C1E36" w14:textId="77777777" w:rsidR="00081355" w:rsidRPr="00597669" w:rsidRDefault="00081355" w:rsidP="00854A69">
            <w:pPr>
              <w:pStyle w:val="BX1FIRST"/>
              <w:suppressAutoHyphens/>
              <w:spacing w:before="100" w:beforeAutospacing="1" w:after="100" w:afterAutospacing="1" w:line="240" w:lineRule="auto"/>
              <w:rPr>
                <w:sz w:val="24"/>
                <w:szCs w:val="24"/>
              </w:rPr>
            </w:pPr>
            <w:r w:rsidRPr="00597669">
              <w:rPr>
                <w:sz w:val="24"/>
                <w:szCs w:val="24"/>
              </w:rPr>
              <w:t>1961</w:t>
            </w:r>
          </w:p>
        </w:tc>
        <w:tc>
          <w:tcPr>
            <w:tcW w:w="8544" w:type="dxa"/>
            <w:shd w:val="clear" w:color="auto" w:fill="auto"/>
          </w:tcPr>
          <w:p w14:paraId="652FE970" w14:textId="77777777" w:rsidR="00081355" w:rsidRPr="00597669" w:rsidRDefault="00081355" w:rsidP="00854A69">
            <w:pPr>
              <w:pStyle w:val="BX1FIRST"/>
              <w:suppressAutoHyphens/>
              <w:spacing w:before="100" w:beforeAutospacing="1" w:after="100" w:afterAutospacing="1" w:line="240" w:lineRule="auto"/>
              <w:rPr>
                <w:sz w:val="24"/>
                <w:szCs w:val="24"/>
              </w:rPr>
            </w:pPr>
            <w:r w:rsidRPr="00597669">
              <w:rPr>
                <w:sz w:val="24"/>
                <w:szCs w:val="24"/>
              </w:rPr>
              <w:t>New Democratic Party established to succeed CCF</w:t>
            </w:r>
          </w:p>
        </w:tc>
      </w:tr>
      <w:tr w:rsidR="00081355" w:rsidRPr="00597669" w14:paraId="540010A5" w14:textId="77777777" w:rsidTr="00081355">
        <w:tc>
          <w:tcPr>
            <w:tcW w:w="816" w:type="dxa"/>
            <w:shd w:val="clear" w:color="auto" w:fill="auto"/>
          </w:tcPr>
          <w:p w14:paraId="05C45E80" w14:textId="77777777" w:rsidR="00081355" w:rsidRPr="00597669" w:rsidRDefault="00081355" w:rsidP="00854A69">
            <w:pPr>
              <w:pStyle w:val="BX1FIRST"/>
              <w:suppressAutoHyphens/>
              <w:spacing w:before="100" w:beforeAutospacing="1" w:after="100" w:afterAutospacing="1" w:line="240" w:lineRule="auto"/>
              <w:rPr>
                <w:sz w:val="24"/>
                <w:szCs w:val="24"/>
              </w:rPr>
            </w:pPr>
            <w:r w:rsidRPr="00597669">
              <w:rPr>
                <w:sz w:val="24"/>
                <w:szCs w:val="24"/>
              </w:rPr>
              <w:t>1967</w:t>
            </w:r>
          </w:p>
        </w:tc>
        <w:tc>
          <w:tcPr>
            <w:tcW w:w="8544" w:type="dxa"/>
            <w:shd w:val="clear" w:color="auto" w:fill="auto"/>
          </w:tcPr>
          <w:p w14:paraId="596A099F" w14:textId="77777777" w:rsidR="00081355" w:rsidRPr="00597669" w:rsidRDefault="00081355" w:rsidP="00854A69">
            <w:pPr>
              <w:pStyle w:val="BX1FIRST"/>
              <w:suppressAutoHyphens/>
              <w:spacing w:before="100" w:beforeAutospacing="1" w:after="100" w:afterAutospacing="1" w:line="240" w:lineRule="auto"/>
              <w:rPr>
                <w:sz w:val="24"/>
                <w:szCs w:val="24"/>
              </w:rPr>
            </w:pPr>
            <w:r w:rsidRPr="00597669">
              <w:rPr>
                <w:rStyle w:val="Italic56"/>
                <w:sz w:val="24"/>
                <w:szCs w:val="24"/>
              </w:rPr>
              <w:t>Public Service Staff Relations Act</w:t>
            </w:r>
            <w:r w:rsidRPr="00597669">
              <w:rPr>
                <w:sz w:val="24"/>
                <w:szCs w:val="24"/>
              </w:rPr>
              <w:t xml:space="preserve"> establishes collective bargaining rights in federal public service; similar provincial legislation subsequently enacted</w:t>
            </w:r>
          </w:p>
        </w:tc>
      </w:tr>
      <w:tr w:rsidR="00081355" w:rsidRPr="00597669" w14:paraId="472CE9EB" w14:textId="77777777" w:rsidTr="00081355">
        <w:tc>
          <w:tcPr>
            <w:tcW w:w="816" w:type="dxa"/>
            <w:shd w:val="clear" w:color="auto" w:fill="auto"/>
          </w:tcPr>
          <w:p w14:paraId="218B7BC2" w14:textId="77777777" w:rsidR="00081355" w:rsidRPr="00597669" w:rsidRDefault="00081355" w:rsidP="00854A69">
            <w:pPr>
              <w:pStyle w:val="BX1FIRST"/>
              <w:suppressAutoHyphens/>
              <w:spacing w:before="100" w:beforeAutospacing="1" w:after="100" w:afterAutospacing="1" w:line="240" w:lineRule="auto"/>
              <w:rPr>
                <w:sz w:val="24"/>
                <w:szCs w:val="24"/>
              </w:rPr>
            </w:pPr>
            <w:r w:rsidRPr="00597669">
              <w:rPr>
                <w:sz w:val="24"/>
                <w:szCs w:val="24"/>
              </w:rPr>
              <w:t>1975</w:t>
            </w:r>
          </w:p>
        </w:tc>
        <w:tc>
          <w:tcPr>
            <w:tcW w:w="8544" w:type="dxa"/>
            <w:shd w:val="clear" w:color="auto" w:fill="auto"/>
          </w:tcPr>
          <w:p w14:paraId="7F1797F1" w14:textId="77777777" w:rsidR="00081355" w:rsidRPr="00597669" w:rsidRDefault="00081355" w:rsidP="00854A69">
            <w:pPr>
              <w:pStyle w:val="BX1FIRST"/>
              <w:suppressAutoHyphens/>
              <w:spacing w:before="100" w:beforeAutospacing="1" w:after="100" w:afterAutospacing="1" w:line="240" w:lineRule="auto"/>
              <w:rPr>
                <w:sz w:val="24"/>
                <w:szCs w:val="24"/>
              </w:rPr>
            </w:pPr>
            <w:r w:rsidRPr="00597669">
              <w:rPr>
                <w:sz w:val="24"/>
                <w:szCs w:val="24"/>
              </w:rPr>
              <w:t>Federal wage and price controls program introduced</w:t>
            </w:r>
          </w:p>
        </w:tc>
      </w:tr>
      <w:tr w:rsidR="00081355" w:rsidRPr="00597669" w14:paraId="50B8411D" w14:textId="77777777" w:rsidTr="00081355">
        <w:tc>
          <w:tcPr>
            <w:tcW w:w="816" w:type="dxa"/>
            <w:shd w:val="clear" w:color="auto" w:fill="auto"/>
          </w:tcPr>
          <w:p w14:paraId="2116AF78" w14:textId="77777777" w:rsidR="00081355" w:rsidRPr="00597669" w:rsidRDefault="00081355" w:rsidP="00854A69">
            <w:pPr>
              <w:pStyle w:val="BX1FIRST"/>
              <w:suppressAutoHyphens/>
              <w:spacing w:before="100" w:beforeAutospacing="1" w:after="100" w:afterAutospacing="1" w:line="240" w:lineRule="auto"/>
              <w:rPr>
                <w:sz w:val="24"/>
                <w:szCs w:val="24"/>
              </w:rPr>
            </w:pPr>
            <w:r w:rsidRPr="00597669">
              <w:rPr>
                <w:sz w:val="24"/>
                <w:szCs w:val="24"/>
              </w:rPr>
              <w:lastRenderedPageBreak/>
              <w:t>1982</w:t>
            </w:r>
          </w:p>
        </w:tc>
        <w:tc>
          <w:tcPr>
            <w:tcW w:w="8544" w:type="dxa"/>
            <w:shd w:val="clear" w:color="auto" w:fill="auto"/>
          </w:tcPr>
          <w:p w14:paraId="7E5652ED" w14:textId="77777777" w:rsidR="00081355" w:rsidRPr="00597669" w:rsidRDefault="00081355" w:rsidP="00854A69">
            <w:pPr>
              <w:pStyle w:val="BX1FIRST"/>
              <w:suppressAutoHyphens/>
              <w:spacing w:before="100" w:beforeAutospacing="1" w:after="100" w:afterAutospacing="1" w:line="240" w:lineRule="auto"/>
              <w:rPr>
                <w:sz w:val="24"/>
                <w:szCs w:val="24"/>
              </w:rPr>
            </w:pPr>
            <w:r w:rsidRPr="00597669">
              <w:rPr>
                <w:rStyle w:val="Italic56"/>
                <w:sz w:val="24"/>
                <w:szCs w:val="24"/>
              </w:rPr>
              <w:t>Charter of Rights and Freedoms</w:t>
            </w:r>
            <w:r w:rsidRPr="00597669">
              <w:rPr>
                <w:sz w:val="24"/>
                <w:szCs w:val="24"/>
              </w:rPr>
              <w:t xml:space="preserve"> contained in the federal </w:t>
            </w:r>
            <w:r w:rsidRPr="00597669">
              <w:rPr>
                <w:rStyle w:val="Italic56"/>
                <w:sz w:val="24"/>
                <w:szCs w:val="24"/>
              </w:rPr>
              <w:t>Constitution Act</w:t>
            </w:r>
            <w:r w:rsidRPr="00597669">
              <w:rPr>
                <w:sz w:val="24"/>
                <w:szCs w:val="24"/>
              </w:rPr>
              <w:t xml:space="preserve"> becomes law</w:t>
            </w:r>
          </w:p>
        </w:tc>
      </w:tr>
      <w:tr w:rsidR="00081355" w:rsidRPr="00597669" w14:paraId="3639314F" w14:textId="77777777" w:rsidTr="00081355">
        <w:tc>
          <w:tcPr>
            <w:tcW w:w="816" w:type="dxa"/>
            <w:shd w:val="clear" w:color="auto" w:fill="auto"/>
          </w:tcPr>
          <w:p w14:paraId="47A6C87B" w14:textId="77777777" w:rsidR="00081355" w:rsidRPr="00597669" w:rsidRDefault="00081355" w:rsidP="00854A69">
            <w:pPr>
              <w:pStyle w:val="BX1FIRST"/>
              <w:suppressAutoHyphens/>
              <w:spacing w:before="100" w:beforeAutospacing="1" w:after="100" w:afterAutospacing="1" w:line="240" w:lineRule="auto"/>
              <w:rPr>
                <w:sz w:val="24"/>
                <w:szCs w:val="24"/>
              </w:rPr>
            </w:pPr>
            <w:r w:rsidRPr="00597669">
              <w:rPr>
                <w:sz w:val="24"/>
                <w:szCs w:val="24"/>
              </w:rPr>
              <w:t>1985</w:t>
            </w:r>
          </w:p>
        </w:tc>
        <w:tc>
          <w:tcPr>
            <w:tcW w:w="8544" w:type="dxa"/>
            <w:shd w:val="clear" w:color="auto" w:fill="auto"/>
          </w:tcPr>
          <w:p w14:paraId="6465F371" w14:textId="77777777" w:rsidR="00081355" w:rsidRPr="00597669" w:rsidRDefault="00081355" w:rsidP="00854A69">
            <w:pPr>
              <w:pStyle w:val="BX1FIRST"/>
              <w:suppressAutoHyphens/>
              <w:spacing w:before="100" w:beforeAutospacing="1" w:after="100" w:afterAutospacing="1" w:line="240" w:lineRule="auto"/>
              <w:rPr>
                <w:sz w:val="24"/>
                <w:szCs w:val="24"/>
              </w:rPr>
            </w:pPr>
            <w:r w:rsidRPr="00597669">
              <w:rPr>
                <w:sz w:val="24"/>
                <w:szCs w:val="24"/>
              </w:rPr>
              <w:t>Canadian division of United Automobile Workers breaks away from international federation and establishes Canadian Auto Workers</w:t>
            </w:r>
          </w:p>
        </w:tc>
      </w:tr>
      <w:tr w:rsidR="00081355" w:rsidRPr="00597669" w14:paraId="0194657E" w14:textId="77777777" w:rsidTr="00081355">
        <w:tc>
          <w:tcPr>
            <w:tcW w:w="816" w:type="dxa"/>
            <w:shd w:val="clear" w:color="auto" w:fill="auto"/>
          </w:tcPr>
          <w:p w14:paraId="4B2575D2" w14:textId="77777777" w:rsidR="00081355" w:rsidRPr="00597669" w:rsidRDefault="00081355" w:rsidP="00854A69">
            <w:pPr>
              <w:pStyle w:val="BX1FIRST"/>
              <w:suppressAutoHyphens/>
              <w:spacing w:before="100" w:beforeAutospacing="1" w:after="100" w:afterAutospacing="1" w:line="240" w:lineRule="auto"/>
              <w:rPr>
                <w:sz w:val="24"/>
                <w:szCs w:val="24"/>
              </w:rPr>
            </w:pPr>
            <w:r w:rsidRPr="00597669">
              <w:rPr>
                <w:sz w:val="24"/>
                <w:szCs w:val="24"/>
              </w:rPr>
              <w:t>1991</w:t>
            </w:r>
          </w:p>
        </w:tc>
        <w:tc>
          <w:tcPr>
            <w:tcW w:w="8544" w:type="dxa"/>
            <w:shd w:val="clear" w:color="auto" w:fill="auto"/>
          </w:tcPr>
          <w:p w14:paraId="7725D61F" w14:textId="77777777" w:rsidR="00081355" w:rsidRPr="00597669" w:rsidRDefault="00081355" w:rsidP="00854A69">
            <w:pPr>
              <w:pStyle w:val="BX1FIRST"/>
              <w:suppressAutoHyphens/>
              <w:spacing w:before="100" w:beforeAutospacing="1" w:after="100" w:afterAutospacing="1" w:line="240" w:lineRule="auto"/>
              <w:rPr>
                <w:sz w:val="24"/>
                <w:szCs w:val="24"/>
              </w:rPr>
            </w:pPr>
            <w:r w:rsidRPr="00597669">
              <w:rPr>
                <w:sz w:val="24"/>
                <w:szCs w:val="24"/>
              </w:rPr>
              <w:t>Federal government freezes public-sector wages; subsequently some provincial governments adopt similar restraint legislation</w:t>
            </w:r>
          </w:p>
        </w:tc>
      </w:tr>
      <w:tr w:rsidR="00081355" w:rsidRPr="00597669" w14:paraId="107679AF" w14:textId="77777777" w:rsidTr="00081355">
        <w:tc>
          <w:tcPr>
            <w:tcW w:w="816" w:type="dxa"/>
            <w:shd w:val="clear" w:color="auto" w:fill="auto"/>
          </w:tcPr>
          <w:p w14:paraId="35063A90" w14:textId="77777777" w:rsidR="00081355" w:rsidRPr="00597669" w:rsidRDefault="00081355" w:rsidP="00854A69">
            <w:pPr>
              <w:pStyle w:val="BX1FIRST"/>
              <w:suppressAutoHyphens/>
              <w:spacing w:before="100" w:beforeAutospacing="1" w:after="100" w:afterAutospacing="1" w:line="240" w:lineRule="auto"/>
              <w:rPr>
                <w:sz w:val="24"/>
                <w:szCs w:val="24"/>
              </w:rPr>
            </w:pPr>
            <w:r w:rsidRPr="00597669">
              <w:rPr>
                <w:sz w:val="24"/>
                <w:szCs w:val="24"/>
              </w:rPr>
              <w:t>1994</w:t>
            </w:r>
          </w:p>
        </w:tc>
        <w:tc>
          <w:tcPr>
            <w:tcW w:w="8544" w:type="dxa"/>
            <w:shd w:val="clear" w:color="auto" w:fill="auto"/>
          </w:tcPr>
          <w:p w14:paraId="4B016B19" w14:textId="77777777" w:rsidR="00081355" w:rsidRPr="00597669" w:rsidRDefault="00081355" w:rsidP="00854A69">
            <w:pPr>
              <w:pStyle w:val="BX1FIRST"/>
              <w:suppressAutoHyphens/>
              <w:spacing w:before="100" w:beforeAutospacing="1" w:after="100" w:afterAutospacing="1" w:line="240" w:lineRule="auto"/>
              <w:rPr>
                <w:sz w:val="24"/>
                <w:szCs w:val="24"/>
              </w:rPr>
            </w:pPr>
            <w:r w:rsidRPr="00597669">
              <w:rPr>
                <w:sz w:val="24"/>
                <w:szCs w:val="24"/>
              </w:rPr>
              <w:t>Federal government extends collective agreements with public-service employees and suspends salary increments</w:t>
            </w:r>
          </w:p>
        </w:tc>
      </w:tr>
      <w:tr w:rsidR="00081355" w:rsidRPr="00597669" w14:paraId="625684EB" w14:textId="77777777" w:rsidTr="00081355">
        <w:tc>
          <w:tcPr>
            <w:tcW w:w="816" w:type="dxa"/>
            <w:shd w:val="clear" w:color="auto" w:fill="auto"/>
          </w:tcPr>
          <w:p w14:paraId="2C26F768" w14:textId="77777777" w:rsidR="00081355" w:rsidRPr="00597669" w:rsidRDefault="00081355" w:rsidP="00854A69">
            <w:pPr>
              <w:pStyle w:val="BX1FIRST"/>
              <w:suppressAutoHyphens/>
              <w:spacing w:before="100" w:beforeAutospacing="1" w:after="100" w:afterAutospacing="1" w:line="240" w:lineRule="auto"/>
              <w:rPr>
                <w:sz w:val="24"/>
                <w:szCs w:val="24"/>
              </w:rPr>
            </w:pPr>
            <w:r w:rsidRPr="00597669">
              <w:rPr>
                <w:sz w:val="24"/>
                <w:szCs w:val="24"/>
              </w:rPr>
              <w:t>2007</w:t>
            </w:r>
          </w:p>
        </w:tc>
        <w:tc>
          <w:tcPr>
            <w:tcW w:w="8544" w:type="dxa"/>
            <w:shd w:val="clear" w:color="auto" w:fill="auto"/>
          </w:tcPr>
          <w:p w14:paraId="6DEE1989" w14:textId="77777777" w:rsidR="00081355" w:rsidRPr="00597669" w:rsidRDefault="00081355" w:rsidP="00854A69">
            <w:pPr>
              <w:pStyle w:val="BX1FIRST"/>
              <w:suppressAutoHyphens/>
              <w:spacing w:before="100" w:beforeAutospacing="1" w:after="100" w:afterAutospacing="1" w:line="240" w:lineRule="auto"/>
              <w:rPr>
                <w:sz w:val="24"/>
                <w:szCs w:val="24"/>
              </w:rPr>
            </w:pPr>
            <w:r w:rsidRPr="00597669">
              <w:rPr>
                <w:sz w:val="24"/>
                <w:szCs w:val="24"/>
              </w:rPr>
              <w:t xml:space="preserve">Supreme Court of Canada holds that the freedom of association provided in the </w:t>
            </w:r>
            <w:r w:rsidRPr="00597669">
              <w:rPr>
                <w:rStyle w:val="Italic56"/>
                <w:sz w:val="24"/>
                <w:szCs w:val="24"/>
              </w:rPr>
              <w:t>Charter</w:t>
            </w:r>
            <w:r w:rsidRPr="00597669">
              <w:rPr>
                <w:sz w:val="24"/>
                <w:szCs w:val="24"/>
              </w:rPr>
              <w:t xml:space="preserve"> includes a procedural right to collective bargaining in the </w:t>
            </w:r>
            <w:r w:rsidRPr="00597669">
              <w:rPr>
                <w:rStyle w:val="Italic56"/>
                <w:sz w:val="24"/>
                <w:szCs w:val="24"/>
              </w:rPr>
              <w:t>Health Services</w:t>
            </w:r>
            <w:r w:rsidRPr="00597669">
              <w:rPr>
                <w:sz w:val="24"/>
                <w:szCs w:val="24"/>
              </w:rPr>
              <w:t xml:space="preserve"> case</w:t>
            </w:r>
          </w:p>
        </w:tc>
      </w:tr>
      <w:tr w:rsidR="00081355" w:rsidRPr="00597669" w14:paraId="33981728" w14:textId="77777777" w:rsidTr="00081355">
        <w:tc>
          <w:tcPr>
            <w:tcW w:w="816" w:type="dxa"/>
            <w:shd w:val="clear" w:color="auto" w:fill="auto"/>
          </w:tcPr>
          <w:p w14:paraId="2C3617CB" w14:textId="77777777" w:rsidR="00081355" w:rsidRPr="00597669" w:rsidRDefault="00081355" w:rsidP="00854A69">
            <w:pPr>
              <w:pStyle w:val="BX1FIRST"/>
              <w:suppressAutoHyphens/>
              <w:spacing w:before="100" w:beforeAutospacing="1" w:after="100" w:afterAutospacing="1" w:line="240" w:lineRule="auto"/>
              <w:rPr>
                <w:sz w:val="24"/>
                <w:szCs w:val="24"/>
              </w:rPr>
            </w:pPr>
            <w:r w:rsidRPr="00597669">
              <w:rPr>
                <w:sz w:val="24"/>
                <w:szCs w:val="24"/>
              </w:rPr>
              <w:t>2013</w:t>
            </w:r>
          </w:p>
        </w:tc>
        <w:tc>
          <w:tcPr>
            <w:tcW w:w="8544" w:type="dxa"/>
            <w:shd w:val="clear" w:color="auto" w:fill="auto"/>
          </w:tcPr>
          <w:p w14:paraId="323B9A38" w14:textId="77777777" w:rsidR="00081355" w:rsidRPr="00597669" w:rsidRDefault="00081355" w:rsidP="00854A69">
            <w:pPr>
              <w:pStyle w:val="BX1FIRST"/>
              <w:suppressAutoHyphens/>
              <w:spacing w:before="100" w:beforeAutospacing="1" w:after="100" w:afterAutospacing="1" w:line="240" w:lineRule="auto"/>
              <w:rPr>
                <w:sz w:val="24"/>
                <w:szCs w:val="24"/>
              </w:rPr>
            </w:pPr>
            <w:r w:rsidRPr="00597669">
              <w:rPr>
                <w:sz w:val="24"/>
                <w:szCs w:val="24"/>
              </w:rPr>
              <w:t xml:space="preserve">National Automobile, Aerospace, Transportation and General Workers of Canada merges with the Communications, Energy and </w:t>
            </w:r>
            <w:proofErr w:type="spellStart"/>
            <w:r w:rsidRPr="00597669">
              <w:rPr>
                <w:sz w:val="24"/>
                <w:szCs w:val="24"/>
              </w:rPr>
              <w:t>Paperworkers</w:t>
            </w:r>
            <w:proofErr w:type="spellEnd"/>
            <w:r w:rsidRPr="00597669">
              <w:rPr>
                <w:sz w:val="24"/>
                <w:szCs w:val="24"/>
              </w:rPr>
              <w:t xml:space="preserve"> Union to form UNIFOR</w:t>
            </w:r>
          </w:p>
        </w:tc>
      </w:tr>
      <w:tr w:rsidR="00081355" w:rsidRPr="000C1D79" w14:paraId="5AF740DE" w14:textId="77777777" w:rsidTr="00081355">
        <w:tc>
          <w:tcPr>
            <w:tcW w:w="816" w:type="dxa"/>
            <w:tcBorders>
              <w:bottom w:val="single" w:sz="4" w:space="0" w:color="auto"/>
            </w:tcBorders>
            <w:shd w:val="clear" w:color="auto" w:fill="auto"/>
          </w:tcPr>
          <w:p w14:paraId="6CBD37F0" w14:textId="77777777" w:rsidR="00081355" w:rsidRPr="000C1D79" w:rsidRDefault="00081355" w:rsidP="00854A69">
            <w:pPr>
              <w:pStyle w:val="BX1FIRST"/>
              <w:suppressAutoHyphens/>
              <w:spacing w:before="100" w:beforeAutospacing="1" w:after="100" w:afterAutospacing="1" w:line="240" w:lineRule="auto"/>
              <w:rPr>
                <w:sz w:val="24"/>
                <w:szCs w:val="24"/>
              </w:rPr>
            </w:pPr>
            <w:r w:rsidRPr="000C1D79">
              <w:rPr>
                <w:sz w:val="24"/>
                <w:szCs w:val="24"/>
              </w:rPr>
              <w:t>2015</w:t>
            </w:r>
          </w:p>
        </w:tc>
        <w:tc>
          <w:tcPr>
            <w:tcW w:w="8544" w:type="dxa"/>
            <w:tcBorders>
              <w:bottom w:val="single" w:sz="4" w:space="0" w:color="auto"/>
            </w:tcBorders>
            <w:shd w:val="clear" w:color="auto" w:fill="auto"/>
          </w:tcPr>
          <w:p w14:paraId="3217ED4C" w14:textId="77777777" w:rsidR="00081355" w:rsidRPr="000C1D79" w:rsidRDefault="00081355" w:rsidP="00854A69">
            <w:pPr>
              <w:pStyle w:val="BX1FIRST"/>
              <w:suppressAutoHyphens/>
              <w:spacing w:before="100" w:beforeAutospacing="1" w:after="100" w:afterAutospacing="1" w:line="240" w:lineRule="auto"/>
              <w:rPr>
                <w:sz w:val="24"/>
                <w:szCs w:val="24"/>
              </w:rPr>
            </w:pPr>
            <w:r w:rsidRPr="000C1D79">
              <w:rPr>
                <w:sz w:val="24"/>
                <w:szCs w:val="24"/>
              </w:rPr>
              <w:t>Supreme Court of Canada strikes down a Saskatchewan law that prevents public-sector employees from striking, declaring such a prohibition to be unconstitutional</w:t>
            </w:r>
          </w:p>
        </w:tc>
      </w:tr>
    </w:tbl>
    <w:p w14:paraId="453FEC29" w14:textId="77777777" w:rsidR="00081355" w:rsidRPr="0033498B" w:rsidRDefault="00081355" w:rsidP="00854A69">
      <w:pPr>
        <w:pStyle w:val="HEADFIRST"/>
        <w:suppressAutoHyphens/>
        <w:spacing w:before="100" w:beforeAutospacing="1" w:after="100" w:afterAutospacing="1"/>
        <w:rPr>
          <w:b/>
          <w:bCs/>
          <w:sz w:val="24"/>
          <w:szCs w:val="24"/>
        </w:rPr>
      </w:pPr>
      <w:r w:rsidRPr="0033498B">
        <w:rPr>
          <w:b/>
          <w:bCs/>
          <w:sz w:val="24"/>
          <w:szCs w:val="24"/>
        </w:rPr>
        <w:t>Early Unions</w:t>
      </w:r>
    </w:p>
    <w:p w14:paraId="4053C513" w14:textId="21474EA5" w:rsidR="00081355" w:rsidRPr="00081355" w:rsidRDefault="00081355" w:rsidP="00854A69">
      <w:pPr>
        <w:pStyle w:val="HEADFIRST"/>
        <w:suppressAutoHyphens/>
        <w:spacing w:before="100" w:beforeAutospacing="1" w:after="100" w:afterAutospacing="1"/>
        <w:rPr>
          <w:sz w:val="24"/>
          <w:szCs w:val="24"/>
        </w:rPr>
      </w:pPr>
      <w:r w:rsidRPr="00081355">
        <w:rPr>
          <w:sz w:val="24"/>
          <w:szCs w:val="24"/>
        </w:rPr>
        <w:t xml:space="preserve">Canada’s first </w:t>
      </w:r>
      <w:proofErr w:type="spellStart"/>
      <w:r w:rsidRPr="00081355">
        <w:rPr>
          <w:sz w:val="24"/>
          <w:szCs w:val="24"/>
        </w:rPr>
        <w:t>labour</w:t>
      </w:r>
      <w:proofErr w:type="spellEnd"/>
      <w:r w:rsidRPr="00081355">
        <w:rPr>
          <w:sz w:val="24"/>
          <w:szCs w:val="24"/>
        </w:rPr>
        <w:t xml:space="preserve"> organizations, in the early 1800s, were independent local unions made up of skilled craft workers such as printers, blacksmiths and shoemakers. They were concerned with protecting their craft status from unskilled workers and providing assistance to their fellow tradesmen who were sick or unemployed. In the following decades, the animosity between craft unions and industrial unions was an issue that divided the </w:t>
      </w:r>
      <w:proofErr w:type="spellStart"/>
      <w:r w:rsidRPr="00081355">
        <w:rPr>
          <w:sz w:val="24"/>
          <w:szCs w:val="24"/>
        </w:rPr>
        <w:t>labour</w:t>
      </w:r>
      <w:proofErr w:type="spellEnd"/>
      <w:r w:rsidRPr="00081355">
        <w:rPr>
          <w:sz w:val="24"/>
          <w:szCs w:val="24"/>
        </w:rPr>
        <w:t xml:space="preserve"> movement. Craft unions and the </w:t>
      </w:r>
      <w:proofErr w:type="spellStart"/>
      <w:r w:rsidRPr="00081355">
        <w:rPr>
          <w:sz w:val="24"/>
          <w:szCs w:val="24"/>
        </w:rPr>
        <w:t>labour</w:t>
      </w:r>
      <w:proofErr w:type="spellEnd"/>
      <w:r w:rsidRPr="00081355">
        <w:rPr>
          <w:sz w:val="24"/>
          <w:szCs w:val="24"/>
        </w:rPr>
        <w:t xml:space="preserve"> congress they belonged to did not encourage the organization of unskilled workers in industrial unions. In the 1860s and 1870s, there were attempts to form a national congress made up of local unions. The Canadian </w:t>
      </w:r>
      <w:proofErr w:type="spellStart"/>
      <w:r w:rsidRPr="00081355">
        <w:rPr>
          <w:sz w:val="24"/>
          <w:szCs w:val="24"/>
        </w:rPr>
        <w:t>Labour</w:t>
      </w:r>
      <w:proofErr w:type="spellEnd"/>
      <w:r w:rsidRPr="00081355">
        <w:rPr>
          <w:sz w:val="24"/>
          <w:szCs w:val="24"/>
        </w:rPr>
        <w:t xml:space="preserve"> Union was the first of these to be established. Howev</w:t>
      </w:r>
      <w:r w:rsidR="00AF053F">
        <w:rPr>
          <w:sz w:val="24"/>
          <w:szCs w:val="24"/>
        </w:rPr>
        <w:t>er</w:t>
      </w:r>
      <w:r w:rsidRPr="00081355">
        <w:rPr>
          <w:sz w:val="24"/>
          <w:szCs w:val="24"/>
        </w:rPr>
        <w:t>, an economic downturn in the 1870s led to the demise of this organization—an early indicator of how the economic environment could affect unions.</w:t>
      </w:r>
    </w:p>
    <w:p w14:paraId="4081B441" w14:textId="64996BCD" w:rsidR="00081355" w:rsidRDefault="00081355" w:rsidP="00854A69">
      <w:pPr>
        <w:pStyle w:val="HEADFIRST"/>
        <w:suppressAutoHyphens/>
        <w:spacing w:before="100" w:beforeAutospacing="1" w:after="100" w:afterAutospacing="1" w:line="240" w:lineRule="auto"/>
        <w:rPr>
          <w:sz w:val="24"/>
          <w:szCs w:val="24"/>
        </w:rPr>
      </w:pPr>
      <w:r w:rsidRPr="00081355">
        <w:rPr>
          <w:sz w:val="24"/>
          <w:szCs w:val="24"/>
        </w:rPr>
        <w:t xml:space="preserve">The legal environment at the time was also hostile to the organization of unions. </w:t>
      </w:r>
      <w:proofErr w:type="gramStart"/>
      <w:r w:rsidRPr="00081355">
        <w:rPr>
          <w:sz w:val="24"/>
          <w:szCs w:val="24"/>
        </w:rPr>
        <w:t xml:space="preserve">The basic rights of employees and unions that are part of today’s </w:t>
      </w:r>
      <w:proofErr w:type="spellStart"/>
      <w:r w:rsidRPr="00081355">
        <w:rPr>
          <w:sz w:val="24"/>
          <w:szCs w:val="24"/>
        </w:rPr>
        <w:t>labour</w:t>
      </w:r>
      <w:proofErr w:type="spellEnd"/>
      <w:r w:rsidRPr="00081355">
        <w:rPr>
          <w:sz w:val="24"/>
          <w:szCs w:val="24"/>
        </w:rPr>
        <w:t xml:space="preserve"> relations system, including the right to organize, the obligation to bargain with the union and prohibitions against discrimination for union activity, did not exist in Canada until 1944.</w:t>
      </w:r>
      <w:proofErr w:type="gramEnd"/>
      <w:r w:rsidRPr="00081355">
        <w:rPr>
          <w:sz w:val="24"/>
          <w:szCs w:val="24"/>
        </w:rPr>
        <w:t xml:space="preserve"> Prior to 1872, restraint of trade laws were applied to union organizing activity, making forming a union an illegal conspiracy and subjecting trade and union supporters to possible arrest and imprisonment. Employers also engaged in practices to avoid unions, including agreements used by late 19th-century employers when dealing with Asian immigrants and other </w:t>
      </w:r>
      <w:proofErr w:type="spellStart"/>
      <w:r w:rsidRPr="00081355">
        <w:rPr>
          <w:sz w:val="24"/>
          <w:szCs w:val="24"/>
        </w:rPr>
        <w:t>labourers</w:t>
      </w:r>
      <w:proofErr w:type="spellEnd"/>
      <w:r w:rsidRPr="00081355">
        <w:rPr>
          <w:sz w:val="24"/>
          <w:szCs w:val="24"/>
        </w:rPr>
        <w:t xml:space="preserve"> to allow these employees to be terminated if there was evidence that they previously had belonged to a union or if they should support a union organiz</w:t>
      </w:r>
      <w:r w:rsidR="00112538">
        <w:rPr>
          <w:sz w:val="24"/>
          <w:szCs w:val="24"/>
        </w:rPr>
        <w:t>i</w:t>
      </w:r>
      <w:r w:rsidRPr="00081355">
        <w:rPr>
          <w:sz w:val="24"/>
          <w:szCs w:val="24"/>
        </w:rPr>
        <w:t>ng drive while employed. Organizations could also ban blackli</w:t>
      </w:r>
      <w:r w:rsidR="00E166A8">
        <w:rPr>
          <w:sz w:val="24"/>
          <w:szCs w:val="24"/>
        </w:rPr>
        <w:t>st former employees who support</w:t>
      </w:r>
      <w:r w:rsidRPr="00081355">
        <w:rPr>
          <w:sz w:val="24"/>
          <w:szCs w:val="24"/>
        </w:rPr>
        <w:t>ed unions by identifying them to future employers as union supporters and thus preventing them from being hired.</w:t>
      </w:r>
    </w:p>
    <w:p w14:paraId="49236FA1" w14:textId="77777777" w:rsidR="00903647" w:rsidRDefault="00903647" w:rsidP="00854A69">
      <w:pPr>
        <w:suppressAutoHyphens/>
        <w:rPr>
          <w:rFonts w:ascii="Times New Roman" w:eastAsia="Times New Roman" w:hAnsi="Times New Roman" w:cs="Times New Roman"/>
          <w:b/>
          <w:bCs/>
          <w:color w:val="000000"/>
          <w:sz w:val="24"/>
          <w:szCs w:val="24"/>
          <w:lang w:eastAsia="en-IN"/>
        </w:rPr>
      </w:pPr>
      <w:r>
        <w:rPr>
          <w:b/>
          <w:bCs/>
          <w:sz w:val="24"/>
          <w:szCs w:val="24"/>
        </w:rPr>
        <w:br w:type="page"/>
      </w:r>
    </w:p>
    <w:p w14:paraId="428EF65C" w14:textId="7A667F02" w:rsidR="00081355" w:rsidRPr="0033498B" w:rsidRDefault="00081355" w:rsidP="00854A69">
      <w:pPr>
        <w:pStyle w:val="Lev2Title"/>
        <w:keepNext w:val="0"/>
        <w:spacing w:before="100" w:beforeAutospacing="1" w:after="100" w:afterAutospacing="1" w:line="240" w:lineRule="auto"/>
        <w:jc w:val="both"/>
        <w:rPr>
          <w:b/>
          <w:bCs/>
          <w:spacing w:val="0"/>
          <w:sz w:val="24"/>
          <w:szCs w:val="24"/>
        </w:rPr>
      </w:pPr>
      <w:r w:rsidRPr="0033498B">
        <w:rPr>
          <w:b/>
          <w:bCs/>
          <w:spacing w:val="0"/>
          <w:sz w:val="24"/>
          <w:szCs w:val="24"/>
        </w:rPr>
        <w:lastRenderedPageBreak/>
        <w:t>Entry and Influence of International Unions</w:t>
      </w:r>
    </w:p>
    <w:p w14:paraId="018DF0EE" w14:textId="77777777" w:rsidR="00081355" w:rsidRPr="00636DC5" w:rsidRDefault="00081355" w:rsidP="00854A69">
      <w:pPr>
        <w:pStyle w:val="HEADFIRST"/>
        <w:suppressAutoHyphens/>
        <w:spacing w:before="100" w:beforeAutospacing="1" w:after="100" w:afterAutospacing="1" w:line="240" w:lineRule="auto"/>
        <w:rPr>
          <w:sz w:val="24"/>
          <w:szCs w:val="24"/>
        </w:rPr>
      </w:pPr>
      <w:r w:rsidRPr="00636DC5">
        <w:rPr>
          <w:sz w:val="24"/>
          <w:szCs w:val="24"/>
        </w:rPr>
        <w:t xml:space="preserve">From the mid-1800s to the early 1900s, organizing drives initiated by US unions led to the organization of thousands of Canadian </w:t>
      </w:r>
      <w:r>
        <w:rPr>
          <w:sz w:val="24"/>
          <w:szCs w:val="24"/>
        </w:rPr>
        <w:t>employees</w:t>
      </w:r>
      <w:r w:rsidRPr="00636DC5">
        <w:rPr>
          <w:sz w:val="24"/>
          <w:szCs w:val="24"/>
        </w:rPr>
        <w:t>. By 1902, 95 percent of Canadian union members belonged to international unions based in the United States.</w:t>
      </w:r>
    </w:p>
    <w:p w14:paraId="3D609535" w14:textId="77777777" w:rsidR="00081355" w:rsidRPr="00636DC5" w:rsidRDefault="00081355" w:rsidP="00854A69">
      <w:pPr>
        <w:pStyle w:val="P"/>
        <w:suppressAutoHyphens/>
        <w:spacing w:before="100" w:beforeAutospacing="1" w:after="100" w:afterAutospacing="1" w:line="240" w:lineRule="auto"/>
        <w:rPr>
          <w:sz w:val="24"/>
          <w:szCs w:val="24"/>
        </w:rPr>
      </w:pPr>
      <w:r w:rsidRPr="00636DC5">
        <w:rPr>
          <w:sz w:val="24"/>
          <w:szCs w:val="24"/>
        </w:rPr>
        <w:t xml:space="preserve">International unions dominated the Canadian </w:t>
      </w:r>
      <w:proofErr w:type="spellStart"/>
      <w:r w:rsidRPr="00636DC5">
        <w:rPr>
          <w:sz w:val="24"/>
          <w:szCs w:val="24"/>
        </w:rPr>
        <w:t>labour</w:t>
      </w:r>
      <w:proofErr w:type="spellEnd"/>
      <w:r w:rsidRPr="00636DC5">
        <w:rPr>
          <w:sz w:val="24"/>
          <w:szCs w:val="24"/>
        </w:rPr>
        <w:t xml:space="preserve"> movement in this period for a number of reasons. The US-based unions sought to organize Canadian </w:t>
      </w:r>
      <w:r>
        <w:rPr>
          <w:sz w:val="24"/>
          <w:szCs w:val="24"/>
        </w:rPr>
        <w:t>employees</w:t>
      </w:r>
      <w:r w:rsidRPr="00636DC5">
        <w:rPr>
          <w:sz w:val="24"/>
          <w:szCs w:val="24"/>
        </w:rPr>
        <w:t xml:space="preserve"> to avoid the possibility of American employers moving work to non-union workplaces in Canada. Canadian </w:t>
      </w:r>
      <w:r>
        <w:rPr>
          <w:sz w:val="24"/>
          <w:szCs w:val="24"/>
        </w:rPr>
        <w:t>employees</w:t>
      </w:r>
      <w:r w:rsidRPr="00636DC5">
        <w:rPr>
          <w:sz w:val="24"/>
          <w:szCs w:val="24"/>
        </w:rPr>
        <w:t xml:space="preserve"> were drawn to US unions because they were larger, stronger and had more resources available, including larger strike funds. This was also a time when some Canadians worked for part of the year in the United States and membership in an American union could be an advantage when seeking employment.</w:t>
      </w:r>
    </w:p>
    <w:p w14:paraId="3D48D551" w14:textId="77777777" w:rsidR="00081355" w:rsidRPr="00636DC5" w:rsidRDefault="00081355" w:rsidP="00854A69">
      <w:pPr>
        <w:pStyle w:val="P"/>
        <w:suppressAutoHyphens/>
        <w:spacing w:before="100" w:beforeAutospacing="1" w:after="100" w:afterAutospacing="1" w:line="240" w:lineRule="auto"/>
        <w:rPr>
          <w:sz w:val="24"/>
          <w:szCs w:val="24"/>
        </w:rPr>
      </w:pPr>
      <w:r w:rsidRPr="00636DC5">
        <w:rPr>
          <w:sz w:val="24"/>
          <w:szCs w:val="24"/>
        </w:rPr>
        <w:t xml:space="preserve">The American Federation of </w:t>
      </w:r>
      <w:proofErr w:type="spellStart"/>
      <w:r w:rsidRPr="00636DC5">
        <w:rPr>
          <w:sz w:val="24"/>
          <w:szCs w:val="24"/>
        </w:rPr>
        <w:t>Labour</w:t>
      </w:r>
      <w:proofErr w:type="spellEnd"/>
      <w:r w:rsidRPr="00636DC5">
        <w:rPr>
          <w:sz w:val="24"/>
          <w:szCs w:val="24"/>
        </w:rPr>
        <w:t xml:space="preserve"> (AFL), a federation of national and international craft unions, was formed in the United States in 1886. In the same year, the Trades and </w:t>
      </w:r>
      <w:proofErr w:type="spellStart"/>
      <w:r w:rsidRPr="00636DC5">
        <w:rPr>
          <w:sz w:val="24"/>
          <w:szCs w:val="24"/>
        </w:rPr>
        <w:t>Labour</w:t>
      </w:r>
      <w:proofErr w:type="spellEnd"/>
      <w:r w:rsidRPr="00636DC5">
        <w:rPr>
          <w:sz w:val="24"/>
          <w:szCs w:val="24"/>
        </w:rPr>
        <w:t xml:space="preserve"> Congress (TLC), the first central </w:t>
      </w:r>
      <w:proofErr w:type="spellStart"/>
      <w:r w:rsidRPr="00636DC5">
        <w:rPr>
          <w:sz w:val="24"/>
          <w:szCs w:val="24"/>
        </w:rPr>
        <w:t>labour</w:t>
      </w:r>
      <w:proofErr w:type="spellEnd"/>
      <w:r w:rsidRPr="00636DC5">
        <w:rPr>
          <w:sz w:val="24"/>
          <w:szCs w:val="24"/>
        </w:rPr>
        <w:t xml:space="preserve"> federation to succeed in Canada, was established and was heavily influenced by the AFL. For example, the TLC followed the AFL practice of not affiliating itself with any political party.</w:t>
      </w:r>
    </w:p>
    <w:p w14:paraId="2E2C592C" w14:textId="77777777" w:rsidR="00081355" w:rsidRPr="00636DC5" w:rsidRDefault="00081355" w:rsidP="00854A69">
      <w:pPr>
        <w:pStyle w:val="P"/>
        <w:suppressAutoHyphens/>
        <w:spacing w:before="100" w:beforeAutospacing="1" w:after="100" w:afterAutospacing="1" w:line="240" w:lineRule="auto"/>
        <w:rPr>
          <w:sz w:val="24"/>
          <w:szCs w:val="24"/>
        </w:rPr>
      </w:pPr>
      <w:r w:rsidRPr="00636DC5">
        <w:rPr>
          <w:sz w:val="24"/>
          <w:szCs w:val="24"/>
        </w:rPr>
        <w:t xml:space="preserve">The influence of the US international unions and the AFL affected the philosophy and scope of the Canadian </w:t>
      </w:r>
      <w:proofErr w:type="spellStart"/>
      <w:r w:rsidRPr="00636DC5">
        <w:rPr>
          <w:sz w:val="24"/>
          <w:szCs w:val="24"/>
        </w:rPr>
        <w:t>labour</w:t>
      </w:r>
      <w:proofErr w:type="spellEnd"/>
      <w:r w:rsidRPr="00636DC5">
        <w:rPr>
          <w:sz w:val="24"/>
          <w:szCs w:val="24"/>
        </w:rPr>
        <w:t xml:space="preserve"> movement. The philosophy of the US unions at that time became known as </w:t>
      </w:r>
      <w:r w:rsidRPr="00636DC5">
        <w:rPr>
          <w:rStyle w:val="Key"/>
          <w:sz w:val="24"/>
          <w:szCs w:val="24"/>
        </w:rPr>
        <w:t>business unionism</w:t>
      </w:r>
      <w:r w:rsidRPr="00636DC5">
        <w:rPr>
          <w:sz w:val="24"/>
          <w:szCs w:val="24"/>
        </w:rPr>
        <w:t xml:space="preserve">. Unions focused on improving the compensation and working conditions for unionized employees through collective bargaining with the employer. In contrast, an alternative union philosophy known as </w:t>
      </w:r>
      <w:r w:rsidRPr="00636DC5">
        <w:rPr>
          <w:rStyle w:val="Key"/>
          <w:sz w:val="24"/>
          <w:szCs w:val="24"/>
        </w:rPr>
        <w:t>social unionism</w:t>
      </w:r>
      <w:r w:rsidRPr="00636DC5">
        <w:rPr>
          <w:sz w:val="24"/>
          <w:szCs w:val="24"/>
        </w:rPr>
        <w:t xml:space="preserve"> was concerned with improving the compensation and working conditions of bargaining unit members, while also seeking broader economic and social change. The notion of social unionism is still reflected today. UNIFOR, currently the largest private-sector union in Canada, has proclaimed itself to be committed to social unionism, which it describes as follows:</w:t>
      </w:r>
    </w:p>
    <w:p w14:paraId="4DC08400" w14:textId="77777777" w:rsidR="00081355" w:rsidRPr="0033498B" w:rsidRDefault="00081355" w:rsidP="00854A69">
      <w:pPr>
        <w:pStyle w:val="HEADFIRST"/>
        <w:suppressAutoHyphens/>
        <w:spacing w:before="100" w:beforeAutospacing="1" w:after="100" w:afterAutospacing="1"/>
        <w:rPr>
          <w:b/>
          <w:bCs/>
          <w:sz w:val="24"/>
          <w:szCs w:val="24"/>
        </w:rPr>
      </w:pPr>
      <w:r w:rsidRPr="0033498B">
        <w:rPr>
          <w:b/>
          <w:bCs/>
          <w:sz w:val="24"/>
          <w:szCs w:val="24"/>
        </w:rPr>
        <w:t xml:space="preserve">Early </w:t>
      </w:r>
      <w:proofErr w:type="spellStart"/>
      <w:r w:rsidRPr="0033498B">
        <w:rPr>
          <w:b/>
          <w:bCs/>
          <w:sz w:val="24"/>
          <w:szCs w:val="24"/>
        </w:rPr>
        <w:t>Labour</w:t>
      </w:r>
      <w:proofErr w:type="spellEnd"/>
      <w:r w:rsidRPr="0033498B">
        <w:rPr>
          <w:b/>
          <w:bCs/>
          <w:sz w:val="24"/>
          <w:szCs w:val="24"/>
        </w:rPr>
        <w:t xml:space="preserve"> Legislation and the Rise of Industrial Unions</w:t>
      </w:r>
    </w:p>
    <w:p w14:paraId="6D94CD3D" w14:textId="77777777" w:rsidR="00081355" w:rsidRPr="00081355" w:rsidRDefault="00081355" w:rsidP="00854A69">
      <w:pPr>
        <w:pStyle w:val="HEADFIRST"/>
        <w:suppressAutoHyphens/>
        <w:spacing w:before="100" w:beforeAutospacing="1" w:after="100" w:afterAutospacing="1"/>
        <w:rPr>
          <w:sz w:val="24"/>
          <w:szCs w:val="24"/>
        </w:rPr>
      </w:pPr>
      <w:r w:rsidRPr="00081355">
        <w:rPr>
          <w:sz w:val="24"/>
          <w:szCs w:val="24"/>
        </w:rPr>
        <w:t>In 1900, the federal government passed the Conciliation Act, which was a response to strikes and provided for voluntary conciliation of contract disputes. Following a strike in the coal industry, which caused hardship to the public, the federal government passed in 1907 the Industrial Dis-</w:t>
      </w:r>
      <w:proofErr w:type="spellStart"/>
      <w:r w:rsidRPr="00081355">
        <w:rPr>
          <w:sz w:val="24"/>
          <w:szCs w:val="24"/>
        </w:rPr>
        <w:t>putes</w:t>
      </w:r>
      <w:proofErr w:type="spellEnd"/>
      <w:r w:rsidRPr="00081355">
        <w:rPr>
          <w:sz w:val="24"/>
          <w:szCs w:val="24"/>
        </w:rPr>
        <w:t xml:space="preserve"> Investigation Act. This legislation required employers and unions in affected industries to submit contract disputes to a tripartite conciliation board before a strike or lockout could legally take place. However, it should be noted that while this legislation was aimed at preventing strikes and lockouts, it did not require employers to recognize or bargain with unions.</w:t>
      </w:r>
    </w:p>
    <w:p w14:paraId="009283D1" w14:textId="632AB565" w:rsidR="00081355" w:rsidRPr="00081355" w:rsidRDefault="00081355" w:rsidP="00854A69">
      <w:pPr>
        <w:pStyle w:val="HEADFIRST"/>
        <w:suppressAutoHyphens/>
        <w:spacing w:before="100" w:beforeAutospacing="1" w:after="100" w:afterAutospacing="1"/>
        <w:rPr>
          <w:sz w:val="24"/>
          <w:szCs w:val="24"/>
        </w:rPr>
      </w:pPr>
      <w:r w:rsidRPr="00081355">
        <w:rPr>
          <w:sz w:val="24"/>
          <w:szCs w:val="24"/>
        </w:rPr>
        <w:t xml:space="preserve">Some observers view the 1919 Winnipeg general strike as a turning point in the history of the </w:t>
      </w:r>
      <w:proofErr w:type="spellStart"/>
      <w:r w:rsidRPr="00081355">
        <w:rPr>
          <w:sz w:val="24"/>
          <w:szCs w:val="24"/>
        </w:rPr>
        <w:t>labour</w:t>
      </w:r>
      <w:proofErr w:type="spellEnd"/>
      <w:r w:rsidRPr="00081355">
        <w:rPr>
          <w:sz w:val="24"/>
          <w:szCs w:val="24"/>
        </w:rPr>
        <w:t xml:space="preserve"> movement in Canada. It started when metal trades employees walked off their jobs to support demands for union re</w:t>
      </w:r>
      <w:r w:rsidR="00854A69">
        <w:rPr>
          <w:sz w:val="24"/>
          <w:szCs w:val="24"/>
        </w:rPr>
        <w:t xml:space="preserve">cognition and wage increases. </w:t>
      </w:r>
      <w:r w:rsidRPr="00081355">
        <w:rPr>
          <w:sz w:val="24"/>
          <w:szCs w:val="24"/>
        </w:rPr>
        <w:t>This will followed by the Hello Girls, female telephone operators, who were the first to join the metal workers and start a broader Gener</w:t>
      </w:r>
      <w:r w:rsidR="00854A69">
        <w:rPr>
          <w:sz w:val="24"/>
          <w:szCs w:val="24"/>
        </w:rPr>
        <w:t xml:space="preserve">al Strike in Winnipeg in 1919. </w:t>
      </w:r>
      <w:r w:rsidRPr="00081355">
        <w:rPr>
          <w:sz w:val="24"/>
          <w:szCs w:val="24"/>
        </w:rPr>
        <w:t xml:space="preserve">The Winnipeg </w:t>
      </w:r>
      <w:proofErr w:type="spellStart"/>
      <w:r w:rsidRPr="00081355">
        <w:rPr>
          <w:sz w:val="24"/>
          <w:szCs w:val="24"/>
        </w:rPr>
        <w:t>Labour</w:t>
      </w:r>
      <w:proofErr w:type="spellEnd"/>
      <w:r w:rsidRPr="00081355">
        <w:rPr>
          <w:sz w:val="24"/>
          <w:szCs w:val="24"/>
        </w:rPr>
        <w:t xml:space="preserve"> Council supported the employees’ demands and over 30,000 other employees walked off their jobs in a general strike. The strike </w:t>
      </w:r>
      <w:r w:rsidRPr="00081355">
        <w:rPr>
          <w:sz w:val="24"/>
          <w:szCs w:val="24"/>
        </w:rPr>
        <w:lastRenderedPageBreak/>
        <w:t xml:space="preserve">ended after strikers clashed with the RCMP and saw two employees killed. This episode was significant because it may have ended any further attempts to establish a more radical </w:t>
      </w:r>
      <w:proofErr w:type="spellStart"/>
      <w:r w:rsidRPr="00081355">
        <w:rPr>
          <w:sz w:val="24"/>
          <w:szCs w:val="24"/>
        </w:rPr>
        <w:t>labour</w:t>
      </w:r>
      <w:proofErr w:type="spellEnd"/>
      <w:r w:rsidRPr="00081355">
        <w:rPr>
          <w:sz w:val="24"/>
          <w:szCs w:val="24"/>
        </w:rPr>
        <w:t xml:space="preserve"> movement in Canada. There was still no legal requirement that employers recognize a union, they had to resort to recognition strikes.</w:t>
      </w:r>
    </w:p>
    <w:p w14:paraId="0FD796B6" w14:textId="7FE07C4C" w:rsidR="00081355" w:rsidRPr="00081355" w:rsidRDefault="00081355" w:rsidP="00854A69">
      <w:pPr>
        <w:pStyle w:val="HEADFIRST"/>
        <w:suppressAutoHyphens/>
        <w:spacing w:before="100" w:beforeAutospacing="1" w:after="100" w:afterAutospacing="1"/>
        <w:rPr>
          <w:sz w:val="24"/>
          <w:szCs w:val="24"/>
        </w:rPr>
      </w:pPr>
      <w:r w:rsidRPr="00081355">
        <w:rPr>
          <w:sz w:val="24"/>
          <w:szCs w:val="24"/>
        </w:rPr>
        <w:t xml:space="preserve">In 1925, there was a court decision that significantly affected the Canadian </w:t>
      </w:r>
      <w:proofErr w:type="spellStart"/>
      <w:r w:rsidRPr="00081355">
        <w:rPr>
          <w:sz w:val="24"/>
          <w:szCs w:val="24"/>
        </w:rPr>
        <w:t>labour</w:t>
      </w:r>
      <w:proofErr w:type="spellEnd"/>
      <w:r w:rsidRPr="00081355">
        <w:rPr>
          <w:sz w:val="24"/>
          <w:szCs w:val="24"/>
        </w:rPr>
        <w:t xml:space="preserve"> relations system. In the case of Toronto Electric Power Commission v. Snyder, the federal government’s authority to enact the Industrial Disputes Investigation Act was challenged. The employer in-</w:t>
      </w:r>
      <w:proofErr w:type="spellStart"/>
      <w:r w:rsidRPr="00081355">
        <w:rPr>
          <w:sz w:val="24"/>
          <w:szCs w:val="24"/>
        </w:rPr>
        <w:t>volved</w:t>
      </w:r>
      <w:proofErr w:type="spellEnd"/>
      <w:r w:rsidRPr="00081355">
        <w:rPr>
          <w:sz w:val="24"/>
          <w:szCs w:val="24"/>
        </w:rPr>
        <w:t xml:space="preserve"> contended that the federal government did not have the authority to pass legislation regulating its business, as </w:t>
      </w:r>
      <w:proofErr w:type="spellStart"/>
      <w:r w:rsidRPr="00081355">
        <w:rPr>
          <w:sz w:val="24"/>
          <w:szCs w:val="24"/>
        </w:rPr>
        <w:t>labour</w:t>
      </w:r>
      <w:proofErr w:type="spellEnd"/>
      <w:r w:rsidRPr="00081355">
        <w:rPr>
          <w:sz w:val="24"/>
          <w:szCs w:val="24"/>
        </w:rPr>
        <w:t xml:space="preserve"> relations was a provincial matter. Although the Supreme Court of Canada upheld the legislation, an appeal to the British Privy Council ruled that the federal legislation could not be applied to the employer. Snyder is significant because it firmly established a divided jurisdiction for Canadian </w:t>
      </w:r>
      <w:proofErr w:type="spellStart"/>
      <w:r w:rsidRPr="00081355">
        <w:rPr>
          <w:sz w:val="24"/>
          <w:szCs w:val="24"/>
        </w:rPr>
        <w:t>labour</w:t>
      </w:r>
      <w:proofErr w:type="spellEnd"/>
      <w:r w:rsidRPr="00081355">
        <w:rPr>
          <w:sz w:val="24"/>
          <w:szCs w:val="24"/>
        </w:rPr>
        <w:t xml:space="preserve"> relations. The federal government now was seen to have jurisdiction over approximately 10 percent of the workforce, including employees in industries such as banking and interprovincial transport. The remaining 90 percent of the workforce was subject to provincial </w:t>
      </w:r>
      <w:proofErr w:type="spellStart"/>
      <w:r w:rsidRPr="00081355">
        <w:rPr>
          <w:sz w:val="24"/>
          <w:szCs w:val="24"/>
        </w:rPr>
        <w:t>labour</w:t>
      </w:r>
      <w:proofErr w:type="spellEnd"/>
      <w:r w:rsidRPr="00081355">
        <w:rPr>
          <w:sz w:val="24"/>
          <w:szCs w:val="24"/>
        </w:rPr>
        <w:t xml:space="preserve"> laws.</w:t>
      </w:r>
    </w:p>
    <w:p w14:paraId="5CBD76EB" w14:textId="06D76CB7" w:rsidR="00081355" w:rsidRPr="00081355" w:rsidRDefault="00081355" w:rsidP="00854A69">
      <w:pPr>
        <w:pStyle w:val="HEADFIRST"/>
        <w:suppressAutoHyphens/>
        <w:spacing w:before="100" w:beforeAutospacing="1" w:after="100" w:afterAutospacing="1"/>
        <w:rPr>
          <w:sz w:val="24"/>
          <w:szCs w:val="24"/>
        </w:rPr>
      </w:pPr>
      <w:r w:rsidRPr="00081355">
        <w:rPr>
          <w:sz w:val="24"/>
          <w:szCs w:val="24"/>
        </w:rPr>
        <w:t xml:space="preserve">In the 1930s the conflict between US unionists wanting to pursue the organization of industrial employees and those who did not continued, eventually spilling over into Canada. The drive to organize industrial employees in Canada did not have the same success as it did in the United States, largely due to changes in US legislation. In 1935, as part of the US government’s effort to rebuild the economy after the Great Depression, the National </w:t>
      </w:r>
      <w:proofErr w:type="spellStart"/>
      <w:r w:rsidRPr="00081355">
        <w:rPr>
          <w:sz w:val="24"/>
          <w:szCs w:val="24"/>
        </w:rPr>
        <w:t>Labour</w:t>
      </w:r>
      <w:proofErr w:type="spellEnd"/>
      <w:r w:rsidRPr="00081355">
        <w:rPr>
          <w:sz w:val="24"/>
          <w:szCs w:val="24"/>
        </w:rPr>
        <w:t xml:space="preserve"> Relations Act (Wagner Act) was passed. The Wagner Act established a new industrial relations climate for US employers and unions, by providing for the following:</w:t>
      </w:r>
    </w:p>
    <w:p w14:paraId="5B8A2E63" w14:textId="02830187" w:rsidR="00081355" w:rsidRPr="00081355" w:rsidRDefault="00081355" w:rsidP="00854A69">
      <w:pPr>
        <w:pStyle w:val="HEADFIRST"/>
        <w:suppressAutoHyphens/>
        <w:spacing w:before="100" w:beforeAutospacing="1" w:after="100" w:afterAutospacing="1"/>
        <w:rPr>
          <w:sz w:val="24"/>
          <w:szCs w:val="24"/>
        </w:rPr>
      </w:pPr>
      <w:r w:rsidRPr="00081355">
        <w:rPr>
          <w:sz w:val="24"/>
          <w:szCs w:val="24"/>
        </w:rPr>
        <w:t>Wagner Act</w:t>
      </w:r>
      <w:r w:rsidR="00AF053F">
        <w:rPr>
          <w:sz w:val="24"/>
          <w:szCs w:val="24"/>
        </w:rPr>
        <w:t xml:space="preserve"> </w:t>
      </w:r>
      <w:r w:rsidRPr="00081355">
        <w:rPr>
          <w:sz w:val="24"/>
          <w:szCs w:val="24"/>
        </w:rPr>
        <w:t xml:space="preserve">established the right to organize, compulsory bargaining and prohibition of unfair </w:t>
      </w:r>
      <w:proofErr w:type="spellStart"/>
      <w:r w:rsidRPr="00081355">
        <w:rPr>
          <w:sz w:val="24"/>
          <w:szCs w:val="24"/>
        </w:rPr>
        <w:t>labour</w:t>
      </w:r>
      <w:proofErr w:type="spellEnd"/>
      <w:r w:rsidRPr="00081355">
        <w:rPr>
          <w:sz w:val="24"/>
          <w:szCs w:val="24"/>
        </w:rPr>
        <w:t xml:space="preserve"> practices in the United States.</w:t>
      </w:r>
    </w:p>
    <w:p w14:paraId="5F226DE5" w14:textId="77777777" w:rsidR="00081355" w:rsidRPr="00081355" w:rsidRDefault="00081355" w:rsidP="00854A69">
      <w:pPr>
        <w:pStyle w:val="HEADFIRST"/>
        <w:suppressAutoHyphens/>
        <w:spacing w:before="100" w:beforeAutospacing="1" w:after="100" w:afterAutospacing="1"/>
        <w:rPr>
          <w:sz w:val="24"/>
          <w:szCs w:val="24"/>
        </w:rPr>
      </w:pPr>
      <w:r w:rsidRPr="00081355">
        <w:rPr>
          <w:sz w:val="24"/>
          <w:szCs w:val="24"/>
        </w:rPr>
        <w:t>•</w:t>
      </w:r>
      <w:r w:rsidRPr="00081355">
        <w:rPr>
          <w:sz w:val="24"/>
          <w:szCs w:val="24"/>
        </w:rPr>
        <w:tab/>
        <w:t>The recognition of employees’ right to join a union</w:t>
      </w:r>
    </w:p>
    <w:p w14:paraId="46DED38A" w14:textId="77777777" w:rsidR="00081355" w:rsidRPr="00081355" w:rsidRDefault="00081355" w:rsidP="00854A69">
      <w:pPr>
        <w:pStyle w:val="HEADFIRST"/>
        <w:suppressAutoHyphens/>
        <w:spacing w:before="100" w:beforeAutospacing="1" w:after="100" w:afterAutospacing="1"/>
        <w:rPr>
          <w:sz w:val="24"/>
          <w:szCs w:val="24"/>
        </w:rPr>
      </w:pPr>
      <w:r w:rsidRPr="00081355">
        <w:rPr>
          <w:sz w:val="24"/>
          <w:szCs w:val="24"/>
        </w:rPr>
        <w:t>•</w:t>
      </w:r>
      <w:r w:rsidRPr="00081355">
        <w:rPr>
          <w:sz w:val="24"/>
          <w:szCs w:val="24"/>
        </w:rPr>
        <w:tab/>
        <w:t xml:space="preserve">The establishment of a National </w:t>
      </w:r>
      <w:proofErr w:type="spellStart"/>
      <w:r w:rsidRPr="00081355">
        <w:rPr>
          <w:sz w:val="24"/>
          <w:szCs w:val="24"/>
        </w:rPr>
        <w:t>Labour</w:t>
      </w:r>
      <w:proofErr w:type="spellEnd"/>
      <w:r w:rsidRPr="00081355">
        <w:rPr>
          <w:sz w:val="24"/>
          <w:szCs w:val="24"/>
        </w:rPr>
        <w:t xml:space="preserve"> Relations Board</w:t>
      </w:r>
    </w:p>
    <w:p w14:paraId="6D663DCE" w14:textId="3BE975BB" w:rsidR="00081355" w:rsidRPr="00081355" w:rsidRDefault="00081355" w:rsidP="00854A69">
      <w:pPr>
        <w:pStyle w:val="HEADFIRST"/>
        <w:suppressAutoHyphens/>
        <w:spacing w:before="100" w:beforeAutospacing="1" w:after="100" w:afterAutospacing="1"/>
        <w:ind w:left="720" w:hanging="720"/>
        <w:rPr>
          <w:sz w:val="24"/>
          <w:szCs w:val="24"/>
        </w:rPr>
      </w:pPr>
      <w:r w:rsidRPr="00081355">
        <w:rPr>
          <w:sz w:val="24"/>
          <w:szCs w:val="24"/>
        </w:rPr>
        <w:t>•</w:t>
      </w:r>
      <w:r w:rsidRPr="00081355">
        <w:rPr>
          <w:sz w:val="24"/>
          <w:szCs w:val="24"/>
        </w:rPr>
        <w:tab/>
        <w:t xml:space="preserve">A certification process through which unions could obtain the right to represent employees by application to the </w:t>
      </w:r>
      <w:r w:rsidR="00AF053F">
        <w:rPr>
          <w:sz w:val="24"/>
          <w:szCs w:val="24"/>
        </w:rPr>
        <w:t>b</w:t>
      </w:r>
      <w:r w:rsidRPr="00081355">
        <w:rPr>
          <w:sz w:val="24"/>
          <w:szCs w:val="24"/>
        </w:rPr>
        <w:t>oard</w:t>
      </w:r>
    </w:p>
    <w:p w14:paraId="065DFE87" w14:textId="1A1660A6" w:rsidR="00081355" w:rsidRPr="00081355" w:rsidRDefault="00081355" w:rsidP="00854A69">
      <w:pPr>
        <w:pStyle w:val="HEADFIRST"/>
        <w:suppressAutoHyphens/>
        <w:spacing w:before="100" w:beforeAutospacing="1" w:after="100" w:afterAutospacing="1"/>
        <w:ind w:left="720" w:hanging="720"/>
        <w:rPr>
          <w:sz w:val="24"/>
          <w:szCs w:val="24"/>
        </w:rPr>
      </w:pPr>
      <w:r w:rsidRPr="00081355">
        <w:rPr>
          <w:sz w:val="24"/>
          <w:szCs w:val="24"/>
        </w:rPr>
        <w:t>•</w:t>
      </w:r>
      <w:r w:rsidRPr="00081355">
        <w:rPr>
          <w:sz w:val="24"/>
          <w:szCs w:val="24"/>
        </w:rPr>
        <w:tab/>
        <w:t xml:space="preserve">Prohibition of unfair </w:t>
      </w:r>
      <w:proofErr w:type="spellStart"/>
      <w:r w:rsidRPr="00081355">
        <w:rPr>
          <w:sz w:val="24"/>
          <w:szCs w:val="24"/>
        </w:rPr>
        <w:t>labour</w:t>
      </w:r>
      <w:proofErr w:type="spellEnd"/>
      <w:r w:rsidRPr="00081355">
        <w:rPr>
          <w:sz w:val="24"/>
          <w:szCs w:val="24"/>
        </w:rPr>
        <w:t xml:space="preserve"> practices by employers, including interfering with employees’ right to organize, domination of a union and discrimination against employees for union activity</w:t>
      </w:r>
    </w:p>
    <w:p w14:paraId="5EFA29BA" w14:textId="77777777" w:rsidR="00081355" w:rsidRPr="00081355" w:rsidRDefault="00081355" w:rsidP="00854A69">
      <w:pPr>
        <w:pStyle w:val="HEADFIRST"/>
        <w:suppressAutoHyphens/>
        <w:spacing w:before="100" w:beforeAutospacing="1" w:after="100" w:afterAutospacing="1"/>
        <w:rPr>
          <w:sz w:val="24"/>
          <w:szCs w:val="24"/>
        </w:rPr>
      </w:pPr>
      <w:r w:rsidRPr="00081355">
        <w:rPr>
          <w:sz w:val="24"/>
          <w:szCs w:val="24"/>
        </w:rPr>
        <w:t>•</w:t>
      </w:r>
      <w:r w:rsidRPr="00081355">
        <w:rPr>
          <w:sz w:val="24"/>
          <w:szCs w:val="24"/>
        </w:rPr>
        <w:tab/>
        <w:t>The requirement that employers bargain in good faith with a union certified by the Board</w:t>
      </w:r>
    </w:p>
    <w:p w14:paraId="050682AB" w14:textId="77777777" w:rsidR="00C706C3" w:rsidRDefault="00C706C3" w:rsidP="00854A69">
      <w:pPr>
        <w:suppressAutoHyphens/>
        <w:rPr>
          <w:rFonts w:ascii="Times New Roman" w:eastAsia="Times New Roman" w:hAnsi="Times New Roman" w:cs="Times New Roman"/>
          <w:color w:val="000000"/>
          <w:sz w:val="24"/>
          <w:szCs w:val="24"/>
          <w:lang w:eastAsia="en-IN"/>
        </w:rPr>
      </w:pPr>
      <w:r>
        <w:rPr>
          <w:sz w:val="24"/>
          <w:szCs w:val="24"/>
        </w:rPr>
        <w:br w:type="page"/>
      </w:r>
    </w:p>
    <w:p w14:paraId="3E1FB69D" w14:textId="40046E41" w:rsidR="00081355" w:rsidRPr="00081355" w:rsidRDefault="00081355" w:rsidP="00854A69">
      <w:pPr>
        <w:pStyle w:val="HEADFIRST"/>
        <w:suppressAutoHyphens/>
        <w:spacing w:before="100" w:beforeAutospacing="1" w:after="100" w:afterAutospacing="1"/>
        <w:rPr>
          <w:sz w:val="24"/>
          <w:szCs w:val="24"/>
        </w:rPr>
      </w:pPr>
      <w:r w:rsidRPr="00081355">
        <w:rPr>
          <w:sz w:val="24"/>
          <w:szCs w:val="24"/>
        </w:rPr>
        <w:lastRenderedPageBreak/>
        <w:t>This American legislation was a major public policy development. The law no longer allowed employers to use many of their previous tactics such as threatening employees with dismissal or relocation, using contracts and refusing to deal with a union in order to defeat it.</w:t>
      </w:r>
    </w:p>
    <w:p w14:paraId="61AD6A0B" w14:textId="0DEAB8E8" w:rsidR="00081355" w:rsidRPr="00081355" w:rsidRDefault="00081355" w:rsidP="00854A69">
      <w:pPr>
        <w:pStyle w:val="HEADFIRST"/>
        <w:suppressAutoHyphens/>
        <w:spacing w:before="100" w:beforeAutospacing="1" w:after="100" w:afterAutospacing="1"/>
        <w:rPr>
          <w:sz w:val="24"/>
          <w:szCs w:val="24"/>
        </w:rPr>
      </w:pPr>
      <w:r w:rsidRPr="00081355">
        <w:rPr>
          <w:sz w:val="24"/>
          <w:szCs w:val="24"/>
        </w:rPr>
        <w:t xml:space="preserve">World War II led to a period of economic growth and increased union membership, which doubled from 1939 to 1944. Unemployment fell due to the war </w:t>
      </w:r>
      <w:proofErr w:type="gramStart"/>
      <w:r w:rsidRPr="00081355">
        <w:rPr>
          <w:sz w:val="24"/>
          <w:szCs w:val="24"/>
        </w:rPr>
        <w:t>effort,</w:t>
      </w:r>
      <w:proofErr w:type="gramEnd"/>
      <w:r w:rsidRPr="00081355">
        <w:rPr>
          <w:sz w:val="24"/>
          <w:szCs w:val="24"/>
        </w:rPr>
        <w:t xml:space="preserve"> and the cost of living in-creased. The early 1940s was a period of </w:t>
      </w:r>
      <w:proofErr w:type="spellStart"/>
      <w:r w:rsidRPr="00081355">
        <w:rPr>
          <w:sz w:val="24"/>
          <w:szCs w:val="24"/>
        </w:rPr>
        <w:t>labour</w:t>
      </w:r>
      <w:proofErr w:type="spellEnd"/>
      <w:r w:rsidRPr="00081355">
        <w:rPr>
          <w:sz w:val="24"/>
          <w:szCs w:val="24"/>
        </w:rPr>
        <w:t xml:space="preserve"> unrest with a large number of strikes. </w:t>
      </w:r>
      <w:proofErr w:type="spellStart"/>
      <w:r w:rsidRPr="00081355">
        <w:rPr>
          <w:sz w:val="24"/>
          <w:szCs w:val="24"/>
        </w:rPr>
        <w:t>Labour</w:t>
      </w:r>
      <w:proofErr w:type="spellEnd"/>
      <w:r w:rsidRPr="00081355">
        <w:rPr>
          <w:sz w:val="24"/>
          <w:szCs w:val="24"/>
        </w:rPr>
        <w:t xml:space="preserve"> leaders in Canada called for legislation equivalent to the Wagner Act. At this time, the Co-operative Commonwealth Federation (CCF), a socialist party based in Western Canada, was en-joying political success and attracted support from union members. In 1943, a Gallup poll showed the CCF ahead of both the Liberals and the Conservatives.  A year later, the demands of </w:t>
      </w:r>
      <w:proofErr w:type="spellStart"/>
      <w:r w:rsidRPr="00081355">
        <w:rPr>
          <w:sz w:val="24"/>
          <w:szCs w:val="24"/>
        </w:rPr>
        <w:t>labour</w:t>
      </w:r>
      <w:proofErr w:type="spellEnd"/>
      <w:r w:rsidRPr="00081355">
        <w:rPr>
          <w:sz w:val="24"/>
          <w:szCs w:val="24"/>
        </w:rPr>
        <w:t xml:space="preserve"> and the political threat of the CCF led to the enactment of Privy</w:t>
      </w:r>
      <w:r w:rsidR="00854A69">
        <w:rPr>
          <w:sz w:val="24"/>
          <w:szCs w:val="24"/>
        </w:rPr>
        <w:t xml:space="preserve"> Council Order 1003 (PC 1003). </w:t>
      </w:r>
      <w:r w:rsidRPr="00081355">
        <w:rPr>
          <w:sz w:val="24"/>
          <w:szCs w:val="24"/>
        </w:rPr>
        <w:t xml:space="preserve">This wartime </w:t>
      </w:r>
      <w:proofErr w:type="spellStart"/>
      <w:r w:rsidRPr="00081355">
        <w:rPr>
          <w:sz w:val="24"/>
          <w:szCs w:val="24"/>
        </w:rPr>
        <w:t>labour</w:t>
      </w:r>
      <w:proofErr w:type="spellEnd"/>
      <w:r w:rsidRPr="00081355">
        <w:rPr>
          <w:sz w:val="24"/>
          <w:szCs w:val="24"/>
        </w:rPr>
        <w:t xml:space="preserve"> regulation brought to Canada the principles established by the Wagner Act. As the foundation of modern Canadian </w:t>
      </w:r>
      <w:proofErr w:type="spellStart"/>
      <w:r w:rsidRPr="00081355">
        <w:rPr>
          <w:sz w:val="24"/>
          <w:szCs w:val="24"/>
        </w:rPr>
        <w:t>labour</w:t>
      </w:r>
      <w:proofErr w:type="spellEnd"/>
      <w:r w:rsidRPr="00081355">
        <w:rPr>
          <w:sz w:val="24"/>
          <w:szCs w:val="24"/>
        </w:rPr>
        <w:t xml:space="preserve"> relations legislation, it established:</w:t>
      </w:r>
    </w:p>
    <w:p w14:paraId="66618D24" w14:textId="013D8502" w:rsidR="00081355" w:rsidRPr="00081355" w:rsidRDefault="00081355" w:rsidP="00854A69">
      <w:pPr>
        <w:pStyle w:val="HEADFIRST"/>
        <w:suppressAutoHyphens/>
        <w:spacing w:before="100" w:beforeAutospacing="1" w:after="100" w:afterAutospacing="1"/>
        <w:rPr>
          <w:sz w:val="24"/>
          <w:szCs w:val="24"/>
        </w:rPr>
      </w:pPr>
      <w:r w:rsidRPr="00081355">
        <w:rPr>
          <w:sz w:val="24"/>
          <w:szCs w:val="24"/>
        </w:rPr>
        <w:t>Privy Council Order 1003</w:t>
      </w:r>
      <w:r w:rsidR="00112538">
        <w:rPr>
          <w:sz w:val="24"/>
          <w:szCs w:val="24"/>
        </w:rPr>
        <w:t xml:space="preserve"> </w:t>
      </w:r>
      <w:r w:rsidRPr="00081355">
        <w:rPr>
          <w:sz w:val="24"/>
          <w:szCs w:val="24"/>
        </w:rPr>
        <w:t xml:space="preserve">established the rights and obligations fundamental to </w:t>
      </w:r>
      <w:proofErr w:type="spellStart"/>
      <w:r w:rsidRPr="00081355">
        <w:rPr>
          <w:sz w:val="24"/>
          <w:szCs w:val="24"/>
        </w:rPr>
        <w:t>labour</w:t>
      </w:r>
      <w:proofErr w:type="spellEnd"/>
      <w:r w:rsidRPr="00081355">
        <w:rPr>
          <w:sz w:val="24"/>
          <w:szCs w:val="24"/>
        </w:rPr>
        <w:t xml:space="preserve"> relations in Canada.</w:t>
      </w:r>
    </w:p>
    <w:p w14:paraId="47709D9B" w14:textId="77777777" w:rsidR="00081355" w:rsidRPr="00081355" w:rsidRDefault="00081355" w:rsidP="00854A69">
      <w:pPr>
        <w:pStyle w:val="HEADFIRST"/>
        <w:suppressAutoHyphens/>
        <w:spacing w:before="100" w:beforeAutospacing="1" w:after="100" w:afterAutospacing="1"/>
        <w:rPr>
          <w:sz w:val="24"/>
          <w:szCs w:val="24"/>
        </w:rPr>
      </w:pPr>
      <w:r w:rsidRPr="00081355">
        <w:rPr>
          <w:sz w:val="24"/>
          <w:szCs w:val="24"/>
        </w:rPr>
        <w:t>•</w:t>
      </w:r>
      <w:r w:rsidRPr="00081355">
        <w:rPr>
          <w:sz w:val="24"/>
          <w:szCs w:val="24"/>
        </w:rPr>
        <w:tab/>
        <w:t>The right to join a union</w:t>
      </w:r>
    </w:p>
    <w:p w14:paraId="465B22FE" w14:textId="77777777" w:rsidR="00081355" w:rsidRPr="00081355" w:rsidRDefault="00081355" w:rsidP="00854A69">
      <w:pPr>
        <w:pStyle w:val="HEADFIRST"/>
        <w:suppressAutoHyphens/>
        <w:spacing w:before="100" w:beforeAutospacing="1" w:after="100" w:afterAutospacing="1"/>
        <w:rPr>
          <w:sz w:val="24"/>
          <w:szCs w:val="24"/>
        </w:rPr>
      </w:pPr>
      <w:r w:rsidRPr="00081355">
        <w:rPr>
          <w:sz w:val="24"/>
          <w:szCs w:val="24"/>
        </w:rPr>
        <w:t>•</w:t>
      </w:r>
      <w:r w:rsidRPr="00081355">
        <w:rPr>
          <w:sz w:val="24"/>
          <w:szCs w:val="24"/>
        </w:rPr>
        <w:tab/>
        <w:t xml:space="preserve">A </w:t>
      </w:r>
      <w:proofErr w:type="spellStart"/>
      <w:r w:rsidRPr="00081355">
        <w:rPr>
          <w:sz w:val="24"/>
          <w:szCs w:val="24"/>
        </w:rPr>
        <w:t>Labour</w:t>
      </w:r>
      <w:proofErr w:type="spellEnd"/>
      <w:r w:rsidRPr="00081355">
        <w:rPr>
          <w:sz w:val="24"/>
          <w:szCs w:val="24"/>
        </w:rPr>
        <w:t xml:space="preserve"> Relations Board</w:t>
      </w:r>
    </w:p>
    <w:p w14:paraId="315A4264" w14:textId="77777777" w:rsidR="00081355" w:rsidRPr="00081355" w:rsidRDefault="00081355" w:rsidP="00854A69">
      <w:pPr>
        <w:pStyle w:val="HEADFIRST"/>
        <w:suppressAutoHyphens/>
        <w:spacing w:before="100" w:beforeAutospacing="1" w:after="100" w:afterAutospacing="1"/>
        <w:rPr>
          <w:sz w:val="24"/>
          <w:szCs w:val="24"/>
        </w:rPr>
      </w:pPr>
      <w:r w:rsidRPr="00081355">
        <w:rPr>
          <w:sz w:val="24"/>
          <w:szCs w:val="24"/>
        </w:rPr>
        <w:t>•</w:t>
      </w:r>
      <w:r w:rsidRPr="00081355">
        <w:rPr>
          <w:sz w:val="24"/>
          <w:szCs w:val="24"/>
        </w:rPr>
        <w:tab/>
        <w:t>A certification process by way of an application to the Board</w:t>
      </w:r>
    </w:p>
    <w:p w14:paraId="6EB1C12E" w14:textId="77777777" w:rsidR="00081355" w:rsidRPr="00081355" w:rsidRDefault="00081355" w:rsidP="00854A69">
      <w:pPr>
        <w:pStyle w:val="HEADFIRST"/>
        <w:suppressAutoHyphens/>
        <w:spacing w:before="100" w:beforeAutospacing="1" w:after="100" w:afterAutospacing="1"/>
        <w:rPr>
          <w:sz w:val="24"/>
          <w:szCs w:val="24"/>
        </w:rPr>
      </w:pPr>
      <w:r w:rsidRPr="00081355">
        <w:rPr>
          <w:sz w:val="24"/>
          <w:szCs w:val="24"/>
        </w:rPr>
        <w:t>•</w:t>
      </w:r>
      <w:r w:rsidRPr="00081355">
        <w:rPr>
          <w:sz w:val="24"/>
          <w:szCs w:val="24"/>
        </w:rPr>
        <w:tab/>
        <w:t xml:space="preserve">The prohibition of unfair </w:t>
      </w:r>
      <w:proofErr w:type="spellStart"/>
      <w:r w:rsidRPr="00081355">
        <w:rPr>
          <w:sz w:val="24"/>
          <w:szCs w:val="24"/>
        </w:rPr>
        <w:t>labour</w:t>
      </w:r>
      <w:proofErr w:type="spellEnd"/>
      <w:r w:rsidRPr="00081355">
        <w:rPr>
          <w:sz w:val="24"/>
          <w:szCs w:val="24"/>
        </w:rPr>
        <w:t xml:space="preserve"> practices by unions and employers</w:t>
      </w:r>
    </w:p>
    <w:p w14:paraId="344CED29" w14:textId="77777777" w:rsidR="00081355" w:rsidRPr="00081355" w:rsidRDefault="00081355" w:rsidP="00854A69">
      <w:pPr>
        <w:pStyle w:val="HEADFIRST"/>
        <w:suppressAutoHyphens/>
        <w:spacing w:before="100" w:beforeAutospacing="1" w:after="100" w:afterAutospacing="1"/>
        <w:rPr>
          <w:sz w:val="24"/>
          <w:szCs w:val="24"/>
        </w:rPr>
      </w:pPr>
      <w:r w:rsidRPr="00081355">
        <w:rPr>
          <w:sz w:val="24"/>
          <w:szCs w:val="24"/>
        </w:rPr>
        <w:t>•</w:t>
      </w:r>
      <w:r w:rsidRPr="00081355">
        <w:rPr>
          <w:sz w:val="24"/>
          <w:szCs w:val="24"/>
        </w:rPr>
        <w:tab/>
        <w:t>Compulsory bargaining when a union has been certified</w:t>
      </w:r>
    </w:p>
    <w:p w14:paraId="063303A8" w14:textId="77777777" w:rsidR="00081355" w:rsidRPr="00081355" w:rsidRDefault="00081355" w:rsidP="00854A69">
      <w:pPr>
        <w:pStyle w:val="HEADFIRST"/>
        <w:suppressAutoHyphens/>
        <w:spacing w:before="100" w:beforeAutospacing="1" w:after="100" w:afterAutospacing="1"/>
        <w:rPr>
          <w:sz w:val="24"/>
          <w:szCs w:val="24"/>
        </w:rPr>
      </w:pPr>
      <w:r w:rsidRPr="00081355">
        <w:rPr>
          <w:sz w:val="24"/>
          <w:szCs w:val="24"/>
        </w:rPr>
        <w:t>•</w:t>
      </w:r>
      <w:r w:rsidRPr="00081355">
        <w:rPr>
          <w:sz w:val="24"/>
          <w:szCs w:val="24"/>
        </w:rPr>
        <w:tab/>
        <w:t>A compulsory conciliation procedure before a strike or lockout</w:t>
      </w:r>
    </w:p>
    <w:p w14:paraId="6E1FFBA0" w14:textId="77777777" w:rsidR="00081355" w:rsidRPr="00081355" w:rsidRDefault="00081355" w:rsidP="00854A69">
      <w:pPr>
        <w:pStyle w:val="HEADFIRST"/>
        <w:suppressAutoHyphens/>
        <w:spacing w:before="100" w:beforeAutospacing="1" w:after="100" w:afterAutospacing="1"/>
        <w:rPr>
          <w:sz w:val="24"/>
          <w:szCs w:val="24"/>
        </w:rPr>
      </w:pPr>
      <w:r w:rsidRPr="00081355">
        <w:rPr>
          <w:sz w:val="24"/>
          <w:szCs w:val="24"/>
        </w:rPr>
        <w:t>•</w:t>
      </w:r>
      <w:r w:rsidRPr="00081355">
        <w:rPr>
          <w:sz w:val="24"/>
          <w:szCs w:val="24"/>
        </w:rPr>
        <w:tab/>
        <w:t>A provision that no strike or lockout can occur during the life of the collective agreement</w:t>
      </w:r>
    </w:p>
    <w:p w14:paraId="5C0520C9" w14:textId="77777777" w:rsidR="00081355" w:rsidRPr="00081355" w:rsidRDefault="00081355" w:rsidP="00854A69">
      <w:pPr>
        <w:pStyle w:val="HEADFIRST"/>
        <w:suppressAutoHyphens/>
        <w:spacing w:before="100" w:beforeAutospacing="1" w:after="100" w:afterAutospacing="1"/>
        <w:ind w:left="720" w:hanging="720"/>
        <w:rPr>
          <w:sz w:val="24"/>
          <w:szCs w:val="24"/>
        </w:rPr>
      </w:pPr>
      <w:r w:rsidRPr="00081355">
        <w:rPr>
          <w:sz w:val="24"/>
          <w:szCs w:val="24"/>
        </w:rPr>
        <w:t>•</w:t>
      </w:r>
      <w:r w:rsidRPr="00081355">
        <w:rPr>
          <w:sz w:val="24"/>
          <w:szCs w:val="24"/>
        </w:rPr>
        <w:tab/>
        <w:t>A provision that all collective agreements were deemed to contain an arbitration procedure for the resolution of disputes</w:t>
      </w:r>
    </w:p>
    <w:p w14:paraId="6FB5F23D" w14:textId="759F5ACC" w:rsidR="00081355" w:rsidRDefault="00081355" w:rsidP="00854A69">
      <w:pPr>
        <w:pStyle w:val="HEADFIRST"/>
        <w:suppressAutoHyphens/>
        <w:spacing w:before="100" w:beforeAutospacing="1" w:after="100" w:afterAutospacing="1" w:line="240" w:lineRule="auto"/>
        <w:rPr>
          <w:sz w:val="24"/>
          <w:szCs w:val="24"/>
        </w:rPr>
      </w:pPr>
      <w:r w:rsidRPr="00081355">
        <w:rPr>
          <w:sz w:val="24"/>
          <w:szCs w:val="24"/>
        </w:rPr>
        <w:t xml:space="preserve">PC 1003 prohibited many of the prior practices that employers had used to avoid unions such as threatening, intimidating or discriminating against employees. For the first time, employers were required to recognize and bargain with certified unions. The law also now made it illegal for unions to strike to obtain recognition. After the war, the federal government enacted the Indus-trial Relations and Disputes Investigation Act, which incorporated the principles established in PC 1003. The legislation covered only industries within the federal jurisdiction. This federal legislation is now Part 1 of the Canada </w:t>
      </w:r>
      <w:proofErr w:type="spellStart"/>
      <w:r w:rsidRPr="00081355">
        <w:rPr>
          <w:sz w:val="24"/>
          <w:szCs w:val="24"/>
        </w:rPr>
        <w:t>Labour</w:t>
      </w:r>
      <w:proofErr w:type="spellEnd"/>
      <w:r w:rsidRPr="00081355">
        <w:rPr>
          <w:sz w:val="24"/>
          <w:szCs w:val="24"/>
        </w:rPr>
        <w:t xml:space="preserve"> Code. Using PC 1003 as a model, Canadian provincial governments enacted their own </w:t>
      </w:r>
      <w:proofErr w:type="spellStart"/>
      <w:r w:rsidRPr="00081355">
        <w:rPr>
          <w:sz w:val="24"/>
          <w:szCs w:val="24"/>
        </w:rPr>
        <w:t>labour</w:t>
      </w:r>
      <w:proofErr w:type="spellEnd"/>
      <w:r w:rsidRPr="00081355">
        <w:rPr>
          <w:sz w:val="24"/>
          <w:szCs w:val="24"/>
        </w:rPr>
        <w:t xml:space="preserve"> relations statutes covering provincially regulated employers.</w:t>
      </w:r>
    </w:p>
    <w:p w14:paraId="65CF7F6F" w14:textId="77777777" w:rsidR="00C706C3" w:rsidRDefault="00C706C3" w:rsidP="00854A69">
      <w:pPr>
        <w:pStyle w:val="HEADFIRST"/>
        <w:suppressAutoHyphens/>
        <w:spacing w:before="100" w:beforeAutospacing="1" w:after="100" w:afterAutospacing="1"/>
        <w:rPr>
          <w:b/>
          <w:bCs/>
          <w:sz w:val="24"/>
          <w:szCs w:val="24"/>
        </w:rPr>
      </w:pPr>
    </w:p>
    <w:p w14:paraId="5D567867" w14:textId="77777777" w:rsidR="00F30A96" w:rsidRPr="0033498B" w:rsidRDefault="00F30A96" w:rsidP="00854A69">
      <w:pPr>
        <w:pStyle w:val="HEADFIRST"/>
        <w:suppressAutoHyphens/>
        <w:spacing w:before="100" w:beforeAutospacing="1" w:after="100" w:afterAutospacing="1"/>
        <w:rPr>
          <w:b/>
          <w:bCs/>
          <w:sz w:val="24"/>
          <w:szCs w:val="24"/>
        </w:rPr>
      </w:pPr>
      <w:r w:rsidRPr="0033498B">
        <w:rPr>
          <w:b/>
          <w:bCs/>
          <w:sz w:val="24"/>
          <w:szCs w:val="24"/>
        </w:rPr>
        <w:lastRenderedPageBreak/>
        <w:t>Public-Sector Unionization</w:t>
      </w:r>
    </w:p>
    <w:p w14:paraId="5955DDCF" w14:textId="77111B0E" w:rsidR="00F30A96" w:rsidRPr="00F30A96" w:rsidRDefault="00F30A96" w:rsidP="00854A69">
      <w:pPr>
        <w:pStyle w:val="HEADFIRST"/>
        <w:suppressAutoHyphens/>
        <w:spacing w:before="100" w:beforeAutospacing="1" w:after="100" w:afterAutospacing="1"/>
        <w:rPr>
          <w:sz w:val="24"/>
          <w:szCs w:val="24"/>
        </w:rPr>
      </w:pPr>
      <w:r w:rsidRPr="00F30A96">
        <w:rPr>
          <w:sz w:val="24"/>
          <w:szCs w:val="24"/>
        </w:rPr>
        <w:t>Until the mid-1960s, most public-sector employees in Canada did not have the right to unionize. The federal government enacted the Public Service Staff Relations Act in 1965, providing federal employees for the first time with the right to organize. By the ea</w:t>
      </w:r>
      <w:r w:rsidR="00854A69">
        <w:rPr>
          <w:sz w:val="24"/>
          <w:szCs w:val="24"/>
        </w:rPr>
        <w:t>rly 1970s, the provinces had en</w:t>
      </w:r>
      <w:r w:rsidRPr="00F30A96">
        <w:rPr>
          <w:sz w:val="24"/>
          <w:szCs w:val="24"/>
        </w:rPr>
        <w:t>acted public-sector collective bargaining legislation, with some jurisdictions providing for arbitration instead of the right to strike. Collective bargaining rights for public-service employees indirectly led to the unionization of white-collar and professional employees in the private sector. Some private-sector professional employees, who had not previously organized, pursued unionization after they witnessed the gains made by public-sector employees. The granting of bargaining rights to public-sector employees had a major effect on total union membership and the</w:t>
      </w:r>
      <w:r w:rsidR="00C706C3">
        <w:rPr>
          <w:sz w:val="24"/>
          <w:szCs w:val="24"/>
        </w:rPr>
        <w:t xml:space="preserve"> </w:t>
      </w:r>
      <w:r w:rsidRPr="00F30A96">
        <w:rPr>
          <w:sz w:val="24"/>
          <w:szCs w:val="24"/>
        </w:rPr>
        <w:t xml:space="preserve">composition of the </w:t>
      </w:r>
      <w:proofErr w:type="spellStart"/>
      <w:r w:rsidRPr="00F30A96">
        <w:rPr>
          <w:sz w:val="24"/>
          <w:szCs w:val="24"/>
        </w:rPr>
        <w:t>labour</w:t>
      </w:r>
      <w:proofErr w:type="spellEnd"/>
      <w:r w:rsidRPr="00F30A96">
        <w:rPr>
          <w:sz w:val="24"/>
          <w:szCs w:val="24"/>
        </w:rPr>
        <w:t xml:space="preserve"> movement. From 1964 to 1969, union membership almost doubled, climbing from 1.5 million to almost 3 million members.</w:t>
      </w:r>
    </w:p>
    <w:p w14:paraId="71AB246E" w14:textId="1DA3FF1F" w:rsidR="00F30A96" w:rsidRDefault="00F30A96" w:rsidP="00854A69">
      <w:pPr>
        <w:pStyle w:val="HEADFIRST"/>
        <w:suppressAutoHyphens/>
        <w:spacing w:before="100" w:beforeAutospacing="1" w:after="100" w:afterAutospacing="1" w:line="240" w:lineRule="auto"/>
        <w:rPr>
          <w:sz w:val="24"/>
          <w:szCs w:val="24"/>
        </w:rPr>
      </w:pPr>
      <w:r w:rsidRPr="00F30A96">
        <w:rPr>
          <w:sz w:val="24"/>
          <w:szCs w:val="24"/>
        </w:rPr>
        <w:t xml:space="preserve">With the passage in 1982 of the Constitution Act and its Charter of Rights and Freedoms, un-ions soon tried to use the Charter to challenge laws, policies and government actions related to </w:t>
      </w:r>
      <w:proofErr w:type="spellStart"/>
      <w:r w:rsidRPr="00F30A96">
        <w:rPr>
          <w:sz w:val="24"/>
          <w:szCs w:val="24"/>
        </w:rPr>
        <w:t>labour</w:t>
      </w:r>
      <w:proofErr w:type="spellEnd"/>
      <w:r w:rsidRPr="00F30A96">
        <w:rPr>
          <w:sz w:val="24"/>
          <w:szCs w:val="24"/>
        </w:rPr>
        <w:t xml:space="preserve"> relations. There has also been a trend by both the federal and some provincial governments to use back-to-work legislation in the early decades of the 21st century.  The declining tolerance of citizens, inconvenienced by public-sector union work stoppages, has fueled such considerations. A 2008 public transit strike later caused the City of Toronto to ask the Ontario legislature in 2011 to declare the Toronto public transit system an essential service. The new law removed the Amalgamated Transit Union’s right to strike. In 2015, the Supreme Court of Canada struck down the Saskatchewan government’s removal of public-service employees’ right to strike. An example of how this 2015 decision has influenced collective bargaining was seen a year later when the Alberta government passed the Essential Services Act, which gave employees the right to strike as long as employers and unions agreed on some form of contingency plan.</w:t>
      </w:r>
    </w:p>
    <w:p w14:paraId="618F00C1" w14:textId="77777777" w:rsidR="00F30A96" w:rsidRPr="0033498B" w:rsidRDefault="00F30A96" w:rsidP="00854A69">
      <w:pPr>
        <w:pStyle w:val="HEADFIRST"/>
        <w:suppressAutoHyphens/>
        <w:spacing w:before="100" w:beforeAutospacing="1" w:after="100" w:afterAutospacing="1"/>
        <w:rPr>
          <w:b/>
          <w:bCs/>
          <w:sz w:val="24"/>
          <w:szCs w:val="24"/>
        </w:rPr>
      </w:pPr>
      <w:r w:rsidRPr="0033498B">
        <w:rPr>
          <w:b/>
          <w:bCs/>
          <w:sz w:val="24"/>
          <w:szCs w:val="24"/>
        </w:rPr>
        <w:t xml:space="preserve">Frameworks for </w:t>
      </w:r>
      <w:proofErr w:type="spellStart"/>
      <w:r w:rsidRPr="0033498B">
        <w:rPr>
          <w:b/>
          <w:bCs/>
          <w:sz w:val="24"/>
          <w:szCs w:val="24"/>
        </w:rPr>
        <w:t>Labour</w:t>
      </w:r>
      <w:proofErr w:type="spellEnd"/>
      <w:r w:rsidRPr="0033498B">
        <w:rPr>
          <w:b/>
          <w:bCs/>
          <w:sz w:val="24"/>
          <w:szCs w:val="24"/>
        </w:rPr>
        <w:t xml:space="preserve"> Relations</w:t>
      </w:r>
    </w:p>
    <w:p w14:paraId="461CE4E6" w14:textId="77777777" w:rsidR="00F30A96" w:rsidRPr="00F30A96" w:rsidRDefault="00F30A96" w:rsidP="00854A69">
      <w:pPr>
        <w:pStyle w:val="HEADFIRST"/>
        <w:suppressAutoHyphens/>
        <w:spacing w:before="100" w:beforeAutospacing="1" w:after="100" w:afterAutospacing="1"/>
        <w:rPr>
          <w:sz w:val="24"/>
          <w:szCs w:val="24"/>
        </w:rPr>
      </w:pPr>
      <w:r w:rsidRPr="00F30A96">
        <w:rPr>
          <w:sz w:val="24"/>
          <w:szCs w:val="24"/>
        </w:rPr>
        <w:t xml:space="preserve">The core elements of </w:t>
      </w:r>
      <w:proofErr w:type="spellStart"/>
      <w:r w:rsidRPr="00F30A96">
        <w:rPr>
          <w:sz w:val="24"/>
          <w:szCs w:val="24"/>
        </w:rPr>
        <w:t>labour</w:t>
      </w:r>
      <w:proofErr w:type="spellEnd"/>
      <w:r w:rsidRPr="00F30A96">
        <w:rPr>
          <w:sz w:val="24"/>
          <w:szCs w:val="24"/>
        </w:rPr>
        <w:t xml:space="preserve"> relations include: unions organizing employees; the negotiation of collective agreements; and the administration of those agreements during their terms. There are numerous approaches to, or perspectives on </w:t>
      </w:r>
      <w:proofErr w:type="spellStart"/>
      <w:r w:rsidRPr="00F30A96">
        <w:rPr>
          <w:sz w:val="24"/>
          <w:szCs w:val="24"/>
        </w:rPr>
        <w:t>labour</w:t>
      </w:r>
      <w:proofErr w:type="spellEnd"/>
      <w:r w:rsidRPr="00F30A96">
        <w:rPr>
          <w:sz w:val="24"/>
          <w:szCs w:val="24"/>
        </w:rPr>
        <w:t xml:space="preserve"> relations.   Two dominant perspectives are the systems approach and the political economy approach. </w:t>
      </w:r>
    </w:p>
    <w:p w14:paraId="5D861DE6" w14:textId="77777777" w:rsidR="00F30A96" w:rsidRPr="0033498B" w:rsidRDefault="00F30A96" w:rsidP="00854A69">
      <w:pPr>
        <w:pStyle w:val="HEADFIRST"/>
        <w:suppressAutoHyphens/>
        <w:spacing w:before="100" w:beforeAutospacing="1" w:after="100" w:afterAutospacing="1"/>
        <w:rPr>
          <w:b/>
          <w:bCs/>
          <w:sz w:val="24"/>
          <w:szCs w:val="24"/>
        </w:rPr>
      </w:pPr>
      <w:r w:rsidRPr="0033498B">
        <w:rPr>
          <w:b/>
          <w:bCs/>
          <w:sz w:val="24"/>
          <w:szCs w:val="24"/>
        </w:rPr>
        <w:t>Industrial Relations Systems Approach—John Dunlop</w:t>
      </w:r>
    </w:p>
    <w:p w14:paraId="7D35F24B" w14:textId="37E03283" w:rsidR="00F30A96" w:rsidRPr="00F30A96" w:rsidRDefault="00F30A96" w:rsidP="00854A69">
      <w:pPr>
        <w:pStyle w:val="HEADFIRST"/>
        <w:suppressAutoHyphens/>
        <w:spacing w:before="100" w:beforeAutospacing="1" w:after="100" w:afterAutospacing="1"/>
        <w:rPr>
          <w:sz w:val="24"/>
          <w:szCs w:val="24"/>
        </w:rPr>
      </w:pPr>
      <w:r w:rsidRPr="00F30A96">
        <w:rPr>
          <w:sz w:val="24"/>
          <w:szCs w:val="24"/>
        </w:rPr>
        <w:t xml:space="preserve">Discussion of a theory for </w:t>
      </w:r>
      <w:proofErr w:type="spellStart"/>
      <w:r w:rsidRPr="00F30A96">
        <w:rPr>
          <w:sz w:val="24"/>
          <w:szCs w:val="24"/>
        </w:rPr>
        <w:t>labour</w:t>
      </w:r>
      <w:proofErr w:type="spellEnd"/>
      <w:r w:rsidRPr="00F30A96">
        <w:rPr>
          <w:sz w:val="24"/>
          <w:szCs w:val="24"/>
        </w:rPr>
        <w:t xml:space="preserve"> relations should begin with John Dunlop’s outline of industrial relations (IR) systems.  Dunlop was a </w:t>
      </w:r>
      <w:proofErr w:type="spellStart"/>
      <w:r w:rsidRPr="00F30A96">
        <w:rPr>
          <w:sz w:val="24"/>
          <w:szCs w:val="24"/>
        </w:rPr>
        <w:t>labour</w:t>
      </w:r>
      <w:proofErr w:type="spellEnd"/>
      <w:r w:rsidRPr="00F30A96">
        <w:rPr>
          <w:sz w:val="24"/>
          <w:szCs w:val="24"/>
        </w:rPr>
        <w:t xml:space="preserve"> economist who taught at Harvard University from 1938–1984. He served as an influential post-World War II figure in government and industrial relations in the United States. One of his key contributions was the Industrial Relations (IR) Sys-</w:t>
      </w:r>
      <w:proofErr w:type="spellStart"/>
      <w:r w:rsidRPr="00F30A96">
        <w:rPr>
          <w:sz w:val="24"/>
          <w:szCs w:val="24"/>
        </w:rPr>
        <w:t>tems</w:t>
      </w:r>
      <w:proofErr w:type="spellEnd"/>
      <w:r w:rsidRPr="00F30A96">
        <w:rPr>
          <w:sz w:val="24"/>
          <w:szCs w:val="24"/>
        </w:rPr>
        <w:t xml:space="preserve"> model. </w:t>
      </w:r>
    </w:p>
    <w:p w14:paraId="12CC38CF" w14:textId="1D689246" w:rsidR="00F30A96" w:rsidRDefault="00F30A96" w:rsidP="00854A69">
      <w:pPr>
        <w:pStyle w:val="HEADFIRST"/>
        <w:suppressAutoHyphens/>
        <w:spacing w:before="100" w:beforeAutospacing="1" w:after="100" w:afterAutospacing="1" w:line="240" w:lineRule="auto"/>
        <w:rPr>
          <w:sz w:val="24"/>
          <w:szCs w:val="24"/>
        </w:rPr>
      </w:pPr>
      <w:r w:rsidRPr="00F30A96">
        <w:rPr>
          <w:sz w:val="24"/>
          <w:szCs w:val="24"/>
        </w:rPr>
        <w:t xml:space="preserve">The model proposed by Dunlop has been criticized. One such critique is that it underestimated the role of conflict in the system. Others have challenged his assumption of a shared ideology among the actors. Specifically, they contend that since the 1980s some American managers have </w:t>
      </w:r>
      <w:r w:rsidRPr="00F30A96">
        <w:rPr>
          <w:sz w:val="24"/>
          <w:szCs w:val="24"/>
        </w:rPr>
        <w:lastRenderedPageBreak/>
        <w:t xml:space="preserve">not shared an ideology with unions, and in fact have attempted to eliminate them.  Nevertheless, Dunlop’s model has served as the starting point for other models of </w:t>
      </w:r>
      <w:proofErr w:type="spellStart"/>
      <w:r w:rsidRPr="00F30A96">
        <w:rPr>
          <w:sz w:val="24"/>
          <w:szCs w:val="24"/>
        </w:rPr>
        <w:t>labour</w:t>
      </w:r>
      <w:proofErr w:type="spellEnd"/>
      <w:r w:rsidRPr="00F30A96">
        <w:rPr>
          <w:sz w:val="24"/>
          <w:szCs w:val="24"/>
        </w:rPr>
        <w:t xml:space="preserve"> relations. An under-standing of the basics of the model is valuable because some commentators refer to components such as a “web of rules” without explanation, assuming that the reader is familiar with the model.</w:t>
      </w:r>
    </w:p>
    <w:p w14:paraId="1990E41D" w14:textId="6141E7D6" w:rsidR="00F30A96" w:rsidRPr="0033498B" w:rsidRDefault="00F30A96" w:rsidP="00854A69">
      <w:pPr>
        <w:pStyle w:val="HEADFIRST"/>
        <w:suppressAutoHyphens/>
        <w:spacing w:before="100" w:beforeAutospacing="1" w:after="100" w:afterAutospacing="1"/>
        <w:rPr>
          <w:b/>
          <w:bCs/>
          <w:sz w:val="24"/>
          <w:szCs w:val="24"/>
        </w:rPr>
      </w:pPr>
      <w:r w:rsidRPr="0033498B">
        <w:rPr>
          <w:b/>
          <w:bCs/>
          <w:sz w:val="24"/>
          <w:szCs w:val="24"/>
        </w:rPr>
        <w:t>Elements of Dunlop’s IR Systems Model</w:t>
      </w:r>
    </w:p>
    <w:p w14:paraId="668BD9F1" w14:textId="77777777" w:rsidR="00F30A96" w:rsidRPr="00F30A96" w:rsidRDefault="00F30A96" w:rsidP="00854A69">
      <w:pPr>
        <w:pStyle w:val="HEADFIRST"/>
        <w:suppressAutoHyphens/>
        <w:spacing w:before="100" w:beforeAutospacing="1" w:after="100" w:afterAutospacing="1"/>
        <w:rPr>
          <w:sz w:val="24"/>
          <w:szCs w:val="24"/>
        </w:rPr>
      </w:pPr>
      <w:r w:rsidRPr="00F30A96">
        <w:rPr>
          <w:sz w:val="24"/>
          <w:szCs w:val="24"/>
        </w:rPr>
        <w:t>ACTORS OR PARTIES</w:t>
      </w:r>
      <w:r w:rsidRPr="00F30A96">
        <w:rPr>
          <w:sz w:val="24"/>
          <w:szCs w:val="24"/>
        </w:rPr>
        <w:tab/>
        <w:t>Employers, unions representing employees and government and its agencies</w:t>
      </w:r>
    </w:p>
    <w:p w14:paraId="1E34CF3D" w14:textId="0C599EB2" w:rsidR="00F30A96" w:rsidRPr="00F30A96" w:rsidRDefault="00F30A96" w:rsidP="00854A69">
      <w:pPr>
        <w:pStyle w:val="HEADFIRST"/>
        <w:suppressAutoHyphens/>
        <w:spacing w:before="100" w:beforeAutospacing="1" w:after="100" w:afterAutospacing="1"/>
        <w:rPr>
          <w:sz w:val="24"/>
          <w:szCs w:val="24"/>
        </w:rPr>
      </w:pPr>
      <w:r w:rsidRPr="00F30A96">
        <w:rPr>
          <w:sz w:val="24"/>
          <w:szCs w:val="24"/>
        </w:rPr>
        <w:t>CONTEXT</w:t>
      </w:r>
      <w:r w:rsidRPr="00F30A96">
        <w:rPr>
          <w:sz w:val="24"/>
          <w:szCs w:val="24"/>
        </w:rPr>
        <w:tab/>
        <w:t xml:space="preserve">Forces that influenced the demands </w:t>
      </w:r>
      <w:proofErr w:type="gramStart"/>
      <w:r w:rsidRPr="00F30A96">
        <w:rPr>
          <w:sz w:val="24"/>
          <w:szCs w:val="24"/>
        </w:rPr>
        <w:t>on,</w:t>
      </w:r>
      <w:proofErr w:type="gramEnd"/>
      <w:r w:rsidRPr="00F30A96">
        <w:rPr>
          <w:sz w:val="24"/>
          <w:szCs w:val="24"/>
        </w:rPr>
        <w:t xml:space="preserve"> and interactions between, the actors. Examples here include technolo</w:t>
      </w:r>
      <w:r w:rsidR="00E166A8">
        <w:rPr>
          <w:sz w:val="24"/>
          <w:szCs w:val="24"/>
        </w:rPr>
        <w:t>gy (e.g., automation and its im</w:t>
      </w:r>
      <w:r w:rsidRPr="00F30A96">
        <w:rPr>
          <w:sz w:val="24"/>
          <w:szCs w:val="24"/>
        </w:rPr>
        <w:t xml:space="preserve">pact on the size of the </w:t>
      </w:r>
      <w:proofErr w:type="spellStart"/>
      <w:r w:rsidRPr="00F30A96">
        <w:rPr>
          <w:sz w:val="24"/>
          <w:szCs w:val="24"/>
        </w:rPr>
        <w:t>labour</w:t>
      </w:r>
      <w:proofErr w:type="spellEnd"/>
      <w:r w:rsidRPr="00F30A96">
        <w:rPr>
          <w:sz w:val="24"/>
          <w:szCs w:val="24"/>
        </w:rPr>
        <w:t xml:space="preserve"> force), the product and factor markets (e.g., the extent of the market held by the employer) and the power balance between the actors (e.g., the ability of unions to influence changes to </w:t>
      </w:r>
      <w:proofErr w:type="spellStart"/>
      <w:r w:rsidRPr="00F30A96">
        <w:rPr>
          <w:sz w:val="24"/>
          <w:szCs w:val="24"/>
        </w:rPr>
        <w:t>labour</w:t>
      </w:r>
      <w:proofErr w:type="spellEnd"/>
      <w:r w:rsidRPr="00F30A96">
        <w:rPr>
          <w:sz w:val="24"/>
          <w:szCs w:val="24"/>
        </w:rPr>
        <w:t xml:space="preserve"> legislation).</w:t>
      </w:r>
    </w:p>
    <w:p w14:paraId="6AFF2515" w14:textId="1046D1DF" w:rsidR="00F30A96" w:rsidRPr="00F30A96" w:rsidRDefault="00F30A96" w:rsidP="00854A69">
      <w:pPr>
        <w:pStyle w:val="HEADFIRST"/>
        <w:suppressAutoHyphens/>
        <w:spacing w:before="100" w:beforeAutospacing="1" w:after="100" w:afterAutospacing="1"/>
        <w:rPr>
          <w:sz w:val="24"/>
          <w:szCs w:val="24"/>
        </w:rPr>
      </w:pPr>
      <w:r w:rsidRPr="00F30A96">
        <w:rPr>
          <w:sz w:val="24"/>
          <w:szCs w:val="24"/>
        </w:rPr>
        <w:t>WEB OF RULES</w:t>
      </w:r>
      <w:r w:rsidRPr="00F30A96">
        <w:rPr>
          <w:sz w:val="24"/>
          <w:szCs w:val="24"/>
        </w:rPr>
        <w:tab/>
        <w:t xml:space="preserve">There were three sets of rules that applied to </w:t>
      </w:r>
      <w:proofErr w:type="spellStart"/>
      <w:r w:rsidRPr="00F30A96">
        <w:rPr>
          <w:sz w:val="24"/>
          <w:szCs w:val="24"/>
        </w:rPr>
        <w:t>labour</w:t>
      </w:r>
      <w:proofErr w:type="spellEnd"/>
      <w:r w:rsidRPr="00F30A96">
        <w:rPr>
          <w:sz w:val="24"/>
          <w:szCs w:val="24"/>
        </w:rPr>
        <w:t xml:space="preserve"> relations: rules de-</w:t>
      </w:r>
      <w:proofErr w:type="spellStart"/>
      <w:r w:rsidRPr="00F30A96">
        <w:rPr>
          <w:sz w:val="24"/>
          <w:szCs w:val="24"/>
        </w:rPr>
        <w:t>termined</w:t>
      </w:r>
      <w:proofErr w:type="spellEnd"/>
      <w:r w:rsidRPr="00F30A96">
        <w:rPr>
          <w:sz w:val="24"/>
          <w:szCs w:val="24"/>
        </w:rPr>
        <w:t xml:space="preserve"> by the employer (e.g., workplace policie</w:t>
      </w:r>
      <w:r w:rsidR="00E166A8">
        <w:rPr>
          <w:sz w:val="24"/>
          <w:szCs w:val="24"/>
        </w:rPr>
        <w:t>s), rules created with</w:t>
      </w:r>
      <w:r w:rsidRPr="00F30A96">
        <w:rPr>
          <w:sz w:val="24"/>
          <w:szCs w:val="24"/>
        </w:rPr>
        <w:t xml:space="preserve">in the negotiated collective agreement (e.g., work schedules) and rules created by government and its agencies (e.g., </w:t>
      </w:r>
      <w:proofErr w:type="spellStart"/>
      <w:r w:rsidRPr="00F30A96">
        <w:rPr>
          <w:sz w:val="24"/>
          <w:szCs w:val="24"/>
        </w:rPr>
        <w:t>labour</w:t>
      </w:r>
      <w:proofErr w:type="spellEnd"/>
      <w:r w:rsidRPr="00F30A96">
        <w:rPr>
          <w:sz w:val="24"/>
          <w:szCs w:val="24"/>
        </w:rPr>
        <w:t xml:space="preserve"> legislation and arbitration decisions).</w:t>
      </w:r>
    </w:p>
    <w:p w14:paraId="4FC05BE0" w14:textId="73DCD362" w:rsidR="00F30A96" w:rsidRDefault="00F30A96" w:rsidP="00854A69">
      <w:pPr>
        <w:pStyle w:val="HEADFIRST"/>
        <w:suppressAutoHyphens/>
        <w:spacing w:before="100" w:beforeAutospacing="1" w:after="100" w:afterAutospacing="1" w:line="240" w:lineRule="auto"/>
        <w:rPr>
          <w:sz w:val="24"/>
          <w:szCs w:val="24"/>
        </w:rPr>
      </w:pPr>
      <w:r w:rsidRPr="00F30A96">
        <w:rPr>
          <w:sz w:val="24"/>
          <w:szCs w:val="24"/>
        </w:rPr>
        <w:t>BINDING IDEOLOGY</w:t>
      </w:r>
      <w:r w:rsidRPr="00F30A96">
        <w:rPr>
          <w:sz w:val="24"/>
          <w:szCs w:val="24"/>
        </w:rPr>
        <w:tab/>
        <w:t>In Canada and the United States, this ideology includes an agreed-to general acceptance by the actors of capitalism and of unions as legitimate representatives of employees.</w:t>
      </w:r>
    </w:p>
    <w:p w14:paraId="767825F6" w14:textId="6BF64DB2" w:rsidR="00F30A96" w:rsidRPr="00F30A96" w:rsidRDefault="00F30A96" w:rsidP="00854A69">
      <w:pPr>
        <w:pStyle w:val="HEADFIRST"/>
        <w:suppressAutoHyphens/>
        <w:spacing w:before="100" w:beforeAutospacing="1" w:after="100" w:afterAutospacing="1"/>
        <w:rPr>
          <w:sz w:val="24"/>
          <w:szCs w:val="24"/>
        </w:rPr>
      </w:pPr>
      <w:r w:rsidRPr="00F30A96">
        <w:rPr>
          <w:sz w:val="24"/>
          <w:szCs w:val="24"/>
        </w:rPr>
        <w:t>The Canadian scholar Alton Craig expanded upon Dunlop’s model, outlining an “open systems” approach that provides for feedback “loops” as an essential component of an industrial relations system.  The system outlined by Craig is the basis for a framework provided in Figure 1-1.</w:t>
      </w:r>
    </w:p>
    <w:p w14:paraId="7A554234" w14:textId="77777777" w:rsidR="00F30A96" w:rsidRPr="0033498B" w:rsidRDefault="00F30A96" w:rsidP="00854A69">
      <w:pPr>
        <w:pStyle w:val="HEADFIRST"/>
        <w:suppressAutoHyphens/>
        <w:spacing w:before="100" w:beforeAutospacing="1" w:after="100" w:afterAutospacing="1"/>
        <w:rPr>
          <w:b/>
          <w:bCs/>
          <w:sz w:val="24"/>
          <w:szCs w:val="24"/>
        </w:rPr>
      </w:pPr>
      <w:r w:rsidRPr="0033498B">
        <w:rPr>
          <w:b/>
          <w:bCs/>
          <w:sz w:val="24"/>
          <w:szCs w:val="24"/>
        </w:rPr>
        <w:t>“Open-system” Industrial Relations—Alton Craig</w:t>
      </w:r>
    </w:p>
    <w:p w14:paraId="33D9BE33" w14:textId="77777777" w:rsidR="00F30A96" w:rsidRPr="00F30A96" w:rsidRDefault="00F30A96" w:rsidP="00854A69">
      <w:pPr>
        <w:pStyle w:val="HEADFIRST"/>
        <w:suppressAutoHyphens/>
        <w:spacing w:before="100" w:beforeAutospacing="1" w:after="100" w:afterAutospacing="1"/>
        <w:rPr>
          <w:sz w:val="24"/>
          <w:szCs w:val="24"/>
        </w:rPr>
      </w:pPr>
      <w:r w:rsidRPr="00F30A96">
        <w:rPr>
          <w:sz w:val="24"/>
          <w:szCs w:val="24"/>
        </w:rPr>
        <w:t xml:space="preserve">Figure 1-1 details a simplified example of Craig’s “open systems” industrial relations model. His framework has five elements: the environment that may directly or indirectly influence all other aspects of the model; the actors or parties involved in </w:t>
      </w:r>
      <w:proofErr w:type="spellStart"/>
      <w:r w:rsidRPr="00F30A96">
        <w:rPr>
          <w:sz w:val="24"/>
          <w:szCs w:val="24"/>
        </w:rPr>
        <w:t>labour</w:t>
      </w:r>
      <w:proofErr w:type="spellEnd"/>
      <w:r w:rsidRPr="00F30A96">
        <w:rPr>
          <w:sz w:val="24"/>
          <w:szCs w:val="24"/>
        </w:rPr>
        <w:t xml:space="preserve"> relations; the processes or activities in which the parties are engaged; the outputs or results of the parties’ activities; and feedback to the first four elements.</w:t>
      </w:r>
    </w:p>
    <w:p w14:paraId="4362875D" w14:textId="745154E4" w:rsidR="00F30A96" w:rsidRPr="00F30A96" w:rsidRDefault="00F30A96" w:rsidP="00854A69">
      <w:pPr>
        <w:pStyle w:val="HEADFIRST"/>
        <w:suppressAutoHyphens/>
        <w:spacing w:before="100" w:beforeAutospacing="1" w:after="100" w:afterAutospacing="1"/>
        <w:rPr>
          <w:sz w:val="24"/>
          <w:szCs w:val="24"/>
        </w:rPr>
      </w:pPr>
      <w:r w:rsidRPr="0033498B">
        <w:rPr>
          <w:b/>
          <w:bCs/>
          <w:sz w:val="24"/>
          <w:szCs w:val="24"/>
        </w:rPr>
        <w:t>THE ENVIRONMENT </w:t>
      </w:r>
      <w:r w:rsidRPr="00F30A96">
        <w:rPr>
          <w:sz w:val="24"/>
          <w:szCs w:val="24"/>
        </w:rPr>
        <w:t>The environment refers to the economic, technological, social, political and legal factors that affect the parties and their activities a</w:t>
      </w:r>
      <w:r w:rsidR="00E166A8">
        <w:rPr>
          <w:sz w:val="24"/>
          <w:szCs w:val="24"/>
        </w:rPr>
        <w:t>nd processes. Environmental fac</w:t>
      </w:r>
      <w:r w:rsidRPr="00F30A96">
        <w:rPr>
          <w:sz w:val="24"/>
          <w:szCs w:val="24"/>
        </w:rPr>
        <w:t>tors tend to cause the actors or parties in this framework to react to these influences. One may consider, for example, how changes in technology, which allow employers to track more information and monitor employees, can lead to changes in the legal environment such as privacy legislation to protect employees.</w:t>
      </w:r>
    </w:p>
    <w:p w14:paraId="35EFD6A6" w14:textId="77777777" w:rsidR="00F30A96" w:rsidRPr="00F30A96" w:rsidRDefault="00F30A96" w:rsidP="00854A69">
      <w:pPr>
        <w:pStyle w:val="HEADFIRST"/>
        <w:suppressAutoHyphens/>
        <w:spacing w:before="100" w:beforeAutospacing="1" w:after="100" w:afterAutospacing="1"/>
        <w:rPr>
          <w:sz w:val="24"/>
          <w:szCs w:val="24"/>
        </w:rPr>
      </w:pPr>
      <w:r w:rsidRPr="0033498B">
        <w:rPr>
          <w:b/>
          <w:bCs/>
          <w:sz w:val="24"/>
          <w:szCs w:val="24"/>
        </w:rPr>
        <w:t>Economic Environment</w:t>
      </w:r>
      <w:r w:rsidRPr="00F30A96">
        <w:rPr>
          <w:sz w:val="24"/>
          <w:szCs w:val="24"/>
        </w:rPr>
        <w:t>—the economic environment refers to the economy of the nation and the competitive position of an organization in a particular industry. For example, if there is an in-</w:t>
      </w:r>
      <w:r w:rsidRPr="00F30A96">
        <w:rPr>
          <w:sz w:val="24"/>
          <w:szCs w:val="24"/>
        </w:rPr>
        <w:lastRenderedPageBreak/>
        <w:t>crease in inflation or new competitors in an industry, the union and the employer will be affected when considering pay rates for bargaining unit members.</w:t>
      </w:r>
    </w:p>
    <w:p w14:paraId="5AE5D833" w14:textId="31003076" w:rsidR="00F30A96" w:rsidRPr="00F30A96" w:rsidRDefault="00F30A96" w:rsidP="00854A69">
      <w:pPr>
        <w:pStyle w:val="HEADFIRST"/>
        <w:suppressAutoHyphens/>
        <w:spacing w:before="100" w:beforeAutospacing="1" w:after="100" w:afterAutospacing="1"/>
        <w:rPr>
          <w:sz w:val="24"/>
          <w:szCs w:val="24"/>
        </w:rPr>
      </w:pPr>
      <w:r w:rsidRPr="0033498B">
        <w:rPr>
          <w:b/>
          <w:bCs/>
          <w:sz w:val="24"/>
          <w:szCs w:val="24"/>
        </w:rPr>
        <w:t>Technological Environment</w:t>
      </w:r>
      <w:r w:rsidRPr="00F30A96">
        <w:rPr>
          <w:sz w:val="24"/>
          <w:szCs w:val="24"/>
        </w:rPr>
        <w:t>—the technological environment refers to developments in knowledge that lead to new products and services that could influence, for example, methods of production. Technological developments can also affect union and employer objectives in a number of areas, including job security, training and health and safety.</w:t>
      </w:r>
    </w:p>
    <w:p w14:paraId="12B2B998" w14:textId="4C78F8E3" w:rsidR="00F30A96" w:rsidRPr="00F30A96" w:rsidRDefault="00F30A96" w:rsidP="00854A69">
      <w:pPr>
        <w:pStyle w:val="HEADFIRST"/>
        <w:suppressAutoHyphens/>
        <w:spacing w:before="100" w:beforeAutospacing="1" w:after="100" w:afterAutospacing="1"/>
        <w:rPr>
          <w:sz w:val="24"/>
          <w:szCs w:val="24"/>
        </w:rPr>
      </w:pPr>
      <w:r w:rsidRPr="0033498B">
        <w:rPr>
          <w:b/>
          <w:bCs/>
          <w:sz w:val="24"/>
          <w:szCs w:val="24"/>
        </w:rPr>
        <w:t>Social Environment</w:t>
      </w:r>
      <w:r w:rsidRPr="00F30A96">
        <w:rPr>
          <w:sz w:val="24"/>
          <w:szCs w:val="24"/>
        </w:rPr>
        <w:t xml:space="preserve">—the social environment refers to the values and beliefs of Canadians </w:t>
      </w:r>
      <w:proofErr w:type="spellStart"/>
      <w:r w:rsidRPr="00F30A96">
        <w:rPr>
          <w:sz w:val="24"/>
          <w:szCs w:val="24"/>
        </w:rPr>
        <w:t>relat-ing</w:t>
      </w:r>
      <w:proofErr w:type="spellEnd"/>
      <w:r w:rsidRPr="00F30A96">
        <w:rPr>
          <w:sz w:val="24"/>
          <w:szCs w:val="24"/>
        </w:rPr>
        <w:t xml:space="preserve"> to work, unions and employers. These values and beliefs may make communities more or less inclined to join or support unions. </w:t>
      </w:r>
    </w:p>
    <w:p w14:paraId="6D86B7A2" w14:textId="77777777" w:rsidR="00F30A96" w:rsidRPr="00F30A96" w:rsidRDefault="00F30A96" w:rsidP="00854A69">
      <w:pPr>
        <w:pStyle w:val="HEADFIRST"/>
        <w:suppressAutoHyphens/>
        <w:spacing w:before="100" w:beforeAutospacing="1" w:after="100" w:afterAutospacing="1"/>
        <w:rPr>
          <w:sz w:val="24"/>
          <w:szCs w:val="24"/>
        </w:rPr>
      </w:pPr>
      <w:r w:rsidRPr="0033498B">
        <w:rPr>
          <w:b/>
          <w:bCs/>
          <w:sz w:val="24"/>
          <w:szCs w:val="24"/>
        </w:rPr>
        <w:t>Political Environment</w:t>
      </w:r>
      <w:r w:rsidRPr="00F30A96">
        <w:rPr>
          <w:sz w:val="24"/>
          <w:szCs w:val="24"/>
        </w:rPr>
        <w:t xml:space="preserve">—the political environment refers to the Canadian political system and the effect it has on </w:t>
      </w:r>
      <w:proofErr w:type="spellStart"/>
      <w:r w:rsidRPr="00F30A96">
        <w:rPr>
          <w:sz w:val="24"/>
          <w:szCs w:val="24"/>
        </w:rPr>
        <w:t>labour</w:t>
      </w:r>
      <w:proofErr w:type="spellEnd"/>
      <w:r w:rsidRPr="00F30A96">
        <w:rPr>
          <w:sz w:val="24"/>
          <w:szCs w:val="24"/>
        </w:rPr>
        <w:t xml:space="preserve"> relations. The political system directly affects the legislation that </w:t>
      </w:r>
      <w:proofErr w:type="spellStart"/>
      <w:r w:rsidRPr="00F30A96">
        <w:rPr>
          <w:sz w:val="24"/>
          <w:szCs w:val="24"/>
        </w:rPr>
        <w:t>regu-lates</w:t>
      </w:r>
      <w:proofErr w:type="spellEnd"/>
      <w:r w:rsidRPr="00F30A96">
        <w:rPr>
          <w:sz w:val="24"/>
          <w:szCs w:val="24"/>
        </w:rPr>
        <w:t xml:space="preserve"> unions and employers. In November 2017, the Ontario government passed back-to-work legislation ending a five-week strike by community college faculty, librarians and counsellors. Public pressure on the Liberal government to end the strike, affecting some 500,000 students, contributed to this action.</w:t>
      </w:r>
    </w:p>
    <w:p w14:paraId="3860EF92" w14:textId="6647D93A" w:rsidR="00F30A96" w:rsidRPr="00F30A96" w:rsidRDefault="00F30A96" w:rsidP="00854A69">
      <w:pPr>
        <w:pStyle w:val="HEADFIRST"/>
        <w:suppressAutoHyphens/>
        <w:spacing w:before="100" w:beforeAutospacing="1" w:after="100" w:afterAutospacing="1"/>
        <w:rPr>
          <w:sz w:val="24"/>
          <w:szCs w:val="24"/>
        </w:rPr>
      </w:pPr>
      <w:r w:rsidRPr="0033498B">
        <w:rPr>
          <w:b/>
          <w:bCs/>
          <w:sz w:val="24"/>
          <w:szCs w:val="24"/>
        </w:rPr>
        <w:t>Legal Environment</w:t>
      </w:r>
      <w:r w:rsidRPr="00F30A96">
        <w:rPr>
          <w:sz w:val="24"/>
          <w:szCs w:val="24"/>
        </w:rPr>
        <w:t xml:space="preserve">—the legal environment refers to all of the law that affects employees, un-ions and employers. Unions and employers are heavily regulated by </w:t>
      </w:r>
      <w:proofErr w:type="spellStart"/>
      <w:r w:rsidRPr="00F30A96">
        <w:rPr>
          <w:sz w:val="24"/>
          <w:szCs w:val="24"/>
        </w:rPr>
        <w:t>labour</w:t>
      </w:r>
      <w:proofErr w:type="spellEnd"/>
      <w:r w:rsidRPr="00F30A96">
        <w:rPr>
          <w:sz w:val="24"/>
          <w:szCs w:val="24"/>
        </w:rPr>
        <w:t xml:space="preserve"> relations legislation, which governs matters such as how a union organizes employees and how employers are allowed to respond. Human rights legislation is playing an important role in the administration of collective agreements. For example, addiction to alcohol or drugs is a disability under human rights legislation, requiring employers to reasonably accommodate employees in such circumstances.</w:t>
      </w:r>
    </w:p>
    <w:p w14:paraId="3F5934EF" w14:textId="77777777" w:rsidR="00F30A96" w:rsidRPr="00F30A96" w:rsidRDefault="00F30A96" w:rsidP="00854A69">
      <w:pPr>
        <w:pStyle w:val="HEADFIRST"/>
        <w:suppressAutoHyphens/>
        <w:spacing w:before="100" w:beforeAutospacing="1" w:after="100" w:afterAutospacing="1"/>
        <w:rPr>
          <w:sz w:val="24"/>
          <w:szCs w:val="24"/>
        </w:rPr>
      </w:pPr>
      <w:r w:rsidRPr="0033498B">
        <w:rPr>
          <w:b/>
          <w:bCs/>
          <w:sz w:val="24"/>
          <w:szCs w:val="24"/>
        </w:rPr>
        <w:t>ACTORS OR PARTIES</w:t>
      </w:r>
      <w:r w:rsidRPr="00F30A96">
        <w:rPr>
          <w:sz w:val="24"/>
          <w:szCs w:val="24"/>
        </w:rPr>
        <w:t xml:space="preserve"> There are three main parties shown in Figure 1-1: employers, unions and government. We are concerned with the objectives, power and values of each, because </w:t>
      </w:r>
      <w:proofErr w:type="gramStart"/>
      <w:r w:rsidRPr="00F30A96">
        <w:rPr>
          <w:sz w:val="24"/>
          <w:szCs w:val="24"/>
        </w:rPr>
        <w:t>these  variables</w:t>
      </w:r>
      <w:proofErr w:type="gramEnd"/>
      <w:r w:rsidRPr="00F30A96">
        <w:rPr>
          <w:sz w:val="24"/>
          <w:szCs w:val="24"/>
        </w:rPr>
        <w:t xml:space="preserve"> in turn affect the processes or activities they undertake in the next element of the framework. For example, if unions perceive that job security is threatened, their objective will be to attempt to negotiate provisions such as increased layoff notice. If governments think that in-</w:t>
      </w:r>
      <w:proofErr w:type="spellStart"/>
      <w:r w:rsidRPr="00F30A96">
        <w:rPr>
          <w:sz w:val="24"/>
          <w:szCs w:val="24"/>
        </w:rPr>
        <w:t>flation</w:t>
      </w:r>
      <w:proofErr w:type="spellEnd"/>
      <w:r w:rsidRPr="00F30A96">
        <w:rPr>
          <w:sz w:val="24"/>
          <w:szCs w:val="24"/>
        </w:rPr>
        <w:t xml:space="preserve"> is a problem, they could enact legislation that puts limits on wage increases.</w:t>
      </w:r>
    </w:p>
    <w:p w14:paraId="5C507F00" w14:textId="3CF52917" w:rsidR="00F30A96" w:rsidRDefault="00F30A96" w:rsidP="00854A69">
      <w:pPr>
        <w:pStyle w:val="HEADFIRST"/>
        <w:suppressAutoHyphens/>
        <w:spacing w:before="100" w:beforeAutospacing="1" w:after="100" w:afterAutospacing="1"/>
        <w:rPr>
          <w:sz w:val="24"/>
          <w:szCs w:val="24"/>
        </w:rPr>
      </w:pPr>
      <w:r w:rsidRPr="00F30A96">
        <w:rPr>
          <w:sz w:val="24"/>
          <w:szCs w:val="24"/>
        </w:rPr>
        <w:t xml:space="preserve">Other parties also play a role in addition to the three main actors. For example, conciliation officers and mediators are involved in contract negotiations. Arbitrators play a key role in the resolution of disputes relating to the interpretation of collective agreements. </w:t>
      </w:r>
      <w:proofErr w:type="spellStart"/>
      <w:r w:rsidRPr="00F30A96">
        <w:rPr>
          <w:sz w:val="24"/>
          <w:szCs w:val="24"/>
        </w:rPr>
        <w:t>Labour</w:t>
      </w:r>
      <w:proofErr w:type="spellEnd"/>
      <w:r w:rsidRPr="00F30A96">
        <w:rPr>
          <w:sz w:val="24"/>
          <w:szCs w:val="24"/>
        </w:rPr>
        <w:t xml:space="preserve"> relations boards are critical to the system because they administer legislation that governs unions and employers. It might be argued, too, that organizations such as think tanks that comment on public policy and attempt to influence the public and governments are another type of actor. Examples of such organizations include the Conference Board of Canada, the C.D. Howe Institute and the Fraser Institute.</w:t>
      </w:r>
    </w:p>
    <w:p w14:paraId="6B9E5143" w14:textId="77777777" w:rsidR="00C706C3" w:rsidRDefault="00C706C3" w:rsidP="00854A69">
      <w:pPr>
        <w:pStyle w:val="HEADFIRST"/>
        <w:suppressAutoHyphens/>
        <w:spacing w:before="100" w:beforeAutospacing="1" w:after="100" w:afterAutospacing="1"/>
        <w:rPr>
          <w:sz w:val="24"/>
          <w:szCs w:val="24"/>
        </w:rPr>
      </w:pPr>
    </w:p>
    <w:p w14:paraId="52402CFF" w14:textId="77777777" w:rsidR="001E7A0B" w:rsidRPr="00F30A96" w:rsidRDefault="001E7A0B" w:rsidP="00854A69">
      <w:pPr>
        <w:pStyle w:val="HEADFIRST"/>
        <w:suppressAutoHyphens/>
        <w:spacing w:before="100" w:beforeAutospacing="1" w:after="100" w:afterAutospacing="1"/>
        <w:rPr>
          <w:sz w:val="24"/>
          <w:szCs w:val="24"/>
        </w:rPr>
      </w:pPr>
    </w:p>
    <w:p w14:paraId="17251C76" w14:textId="77777777" w:rsidR="00F30A96" w:rsidRPr="00F30A96" w:rsidRDefault="00F30A96" w:rsidP="00854A69">
      <w:pPr>
        <w:pStyle w:val="HEADFIRST"/>
        <w:suppressAutoHyphens/>
        <w:spacing w:before="100" w:beforeAutospacing="1" w:after="100" w:afterAutospacing="1"/>
        <w:rPr>
          <w:sz w:val="24"/>
          <w:szCs w:val="24"/>
        </w:rPr>
      </w:pPr>
      <w:r w:rsidRPr="0033498B">
        <w:rPr>
          <w:b/>
          <w:bCs/>
          <w:sz w:val="24"/>
          <w:szCs w:val="24"/>
        </w:rPr>
        <w:lastRenderedPageBreak/>
        <w:t>PROCESSES AND ACTIVITIES</w:t>
      </w:r>
      <w:r w:rsidRPr="00F30A96">
        <w:rPr>
          <w:sz w:val="24"/>
          <w:szCs w:val="24"/>
        </w:rPr>
        <w:t> The third element of the framework refers to the various processes and activities the parties or actors might engage in. It should be noted that the parties do much more than negotiate collective agreements. The list of activities also includes unilateral action by management and unions. For example, if an issue is not governed by the collective agreement, the employer might make changes on its own initiative such as a use of technology policy.</w:t>
      </w:r>
    </w:p>
    <w:p w14:paraId="05C19F35" w14:textId="6D656A8C" w:rsidR="00F30A96" w:rsidRPr="00F30A96" w:rsidRDefault="00F30A96" w:rsidP="00854A69">
      <w:pPr>
        <w:pStyle w:val="HEADFIRST"/>
        <w:suppressAutoHyphens/>
        <w:spacing w:before="100" w:beforeAutospacing="1" w:after="100" w:afterAutospacing="1"/>
        <w:rPr>
          <w:sz w:val="24"/>
          <w:szCs w:val="24"/>
        </w:rPr>
      </w:pPr>
      <w:r w:rsidRPr="00F30A96">
        <w:rPr>
          <w:sz w:val="24"/>
          <w:szCs w:val="24"/>
        </w:rPr>
        <w:t>Union–management committees are another important process involving these parties. Some collective agreements establish various committees relating to job classifications, health and safety and other issues. In some workplaces, the employer and the union may establish other union–management task groups not referred to in the collective agreement. In these cases, unions are looked at as one of many stakeholder groups asked to contribute to a particular organizational outcome.</w:t>
      </w:r>
    </w:p>
    <w:p w14:paraId="70055A8A" w14:textId="12853980" w:rsidR="00F30A96" w:rsidRPr="00F30A96" w:rsidRDefault="00F30A96" w:rsidP="00854A69">
      <w:pPr>
        <w:pStyle w:val="HEADFIRST"/>
        <w:suppressAutoHyphens/>
        <w:spacing w:before="100" w:beforeAutospacing="1" w:after="100" w:afterAutospacing="1"/>
        <w:rPr>
          <w:sz w:val="24"/>
          <w:szCs w:val="24"/>
        </w:rPr>
      </w:pPr>
      <w:r w:rsidRPr="00F30A96">
        <w:rPr>
          <w:sz w:val="24"/>
          <w:szCs w:val="24"/>
        </w:rPr>
        <w:t xml:space="preserve">Political activity refers to attempts by unions and employers to influence elections and legislation passed by governments. Employer associations may lobby political parties related to desired changes in </w:t>
      </w:r>
      <w:proofErr w:type="spellStart"/>
      <w:r w:rsidRPr="00F30A96">
        <w:rPr>
          <w:sz w:val="24"/>
          <w:szCs w:val="24"/>
        </w:rPr>
        <w:t>labour</w:t>
      </w:r>
      <w:proofErr w:type="spellEnd"/>
      <w:r w:rsidRPr="00F30A96">
        <w:rPr>
          <w:sz w:val="24"/>
          <w:szCs w:val="24"/>
        </w:rPr>
        <w:t xml:space="preserve"> laws. Unions might try to influence government to pass stronger health and safety legislation. Strikes and lockouts are shown in Figure 1-1 as both a process and an output: either as part of the negotiation process that produces collective agreements or as a result of the negotiation process.</w:t>
      </w:r>
    </w:p>
    <w:p w14:paraId="186F595F" w14:textId="684B571D" w:rsidR="00F30A96" w:rsidRPr="00F30A96" w:rsidRDefault="00F30A96" w:rsidP="00854A69">
      <w:pPr>
        <w:pStyle w:val="HEADFIRST"/>
        <w:suppressAutoHyphens/>
        <w:spacing w:before="100" w:beforeAutospacing="1" w:after="100" w:afterAutospacing="1"/>
        <w:rPr>
          <w:sz w:val="24"/>
          <w:szCs w:val="24"/>
        </w:rPr>
      </w:pPr>
      <w:r w:rsidRPr="0033498B">
        <w:rPr>
          <w:b/>
          <w:bCs/>
          <w:sz w:val="24"/>
          <w:szCs w:val="24"/>
        </w:rPr>
        <w:t>OUTPUTS OR RESULTS</w:t>
      </w:r>
      <w:r w:rsidRPr="00F30A96">
        <w:rPr>
          <w:sz w:val="24"/>
          <w:szCs w:val="24"/>
        </w:rPr>
        <w:t> The fourth component of the framework sets out the possible results of the processes and activities of the parties. The primary output or result will either be the achievement of a renewed collective agreement that sets out terms and conditions of employment, or a strike or lockout due to unresolved issues between the parties in collective bargaining.</w:t>
      </w:r>
    </w:p>
    <w:p w14:paraId="02C44118" w14:textId="774B870C" w:rsidR="00F30A96" w:rsidRPr="00F30A96" w:rsidRDefault="00F30A96" w:rsidP="00854A69">
      <w:pPr>
        <w:pStyle w:val="HEADFIRST"/>
        <w:suppressAutoHyphens/>
        <w:spacing w:before="100" w:beforeAutospacing="1" w:after="100" w:afterAutospacing="1"/>
        <w:rPr>
          <w:sz w:val="24"/>
          <w:szCs w:val="24"/>
        </w:rPr>
      </w:pPr>
      <w:r w:rsidRPr="00F30A96">
        <w:rPr>
          <w:sz w:val="24"/>
          <w:szCs w:val="24"/>
        </w:rPr>
        <w:t>During the term of a collective agreement, unresolved disagreements regarding the interpretation, application or administration of the terms and conditions set out in the contract will result in a rights arbitration process.</w:t>
      </w:r>
    </w:p>
    <w:p w14:paraId="3E01F64F" w14:textId="77777777" w:rsidR="00F30A96" w:rsidRPr="00F30A96" w:rsidRDefault="00F30A96" w:rsidP="00854A69">
      <w:pPr>
        <w:pStyle w:val="HEADFIRST"/>
        <w:suppressAutoHyphens/>
        <w:spacing w:before="100" w:beforeAutospacing="1" w:after="100" w:afterAutospacing="1"/>
        <w:rPr>
          <w:sz w:val="24"/>
          <w:szCs w:val="24"/>
        </w:rPr>
      </w:pPr>
      <w:r w:rsidRPr="00F30A96">
        <w:rPr>
          <w:sz w:val="24"/>
          <w:szCs w:val="24"/>
        </w:rPr>
        <w:t>Legislation has been included as both a process and an output in the figure—as a process be-cause it is an important activity of government, and as an output to indicate that legislation could be the result of the political activity of unions and employers.</w:t>
      </w:r>
    </w:p>
    <w:p w14:paraId="6C52FE34" w14:textId="71AD440C" w:rsidR="00F30A96" w:rsidRPr="00F30A96" w:rsidRDefault="00F30A96" w:rsidP="00854A69">
      <w:pPr>
        <w:pStyle w:val="HEADFIRST"/>
        <w:suppressAutoHyphens/>
        <w:spacing w:before="100" w:beforeAutospacing="1" w:after="100" w:afterAutospacing="1"/>
        <w:rPr>
          <w:sz w:val="24"/>
          <w:szCs w:val="24"/>
        </w:rPr>
      </w:pPr>
      <w:r w:rsidRPr="0033498B">
        <w:rPr>
          <w:b/>
          <w:bCs/>
          <w:sz w:val="24"/>
          <w:szCs w:val="24"/>
        </w:rPr>
        <w:t>FEEDBACK</w:t>
      </w:r>
      <w:r w:rsidRPr="00F30A96">
        <w:rPr>
          <w:sz w:val="24"/>
          <w:szCs w:val="24"/>
        </w:rPr>
        <w:t> Craig’s contribution to a systems model for industrial relations is seen in this fi-</w:t>
      </w:r>
      <w:proofErr w:type="spellStart"/>
      <w:r w:rsidRPr="00F30A96">
        <w:rPr>
          <w:sz w:val="24"/>
          <w:szCs w:val="24"/>
        </w:rPr>
        <w:t>nal</w:t>
      </w:r>
      <w:proofErr w:type="spellEnd"/>
      <w:r w:rsidRPr="00F30A96">
        <w:rPr>
          <w:sz w:val="24"/>
          <w:szCs w:val="24"/>
        </w:rPr>
        <w:t xml:space="preserve"> and essential feature of this model that shows how the elements of the framework are inter-connected and affect each other. </w:t>
      </w:r>
    </w:p>
    <w:p w14:paraId="46EF0900" w14:textId="2DFD0255" w:rsidR="00F30A96" w:rsidRPr="00F30A96" w:rsidRDefault="00F30A96" w:rsidP="00854A69">
      <w:pPr>
        <w:pStyle w:val="HEADFIRST"/>
        <w:suppressAutoHyphens/>
        <w:spacing w:before="100" w:beforeAutospacing="1" w:after="100" w:afterAutospacing="1"/>
        <w:rPr>
          <w:sz w:val="24"/>
          <w:szCs w:val="24"/>
        </w:rPr>
      </w:pPr>
      <w:r w:rsidRPr="00F30A96">
        <w:rPr>
          <w:sz w:val="24"/>
          <w:szCs w:val="24"/>
        </w:rPr>
        <w:t>Loop 1 (from Processes to Parties) </w:t>
      </w:r>
      <w:proofErr w:type="gramStart"/>
      <w:r w:rsidRPr="00F30A96">
        <w:rPr>
          <w:sz w:val="24"/>
          <w:szCs w:val="24"/>
        </w:rPr>
        <w:t>This</w:t>
      </w:r>
      <w:proofErr w:type="gramEnd"/>
      <w:r w:rsidRPr="00F30A96">
        <w:rPr>
          <w:sz w:val="24"/>
          <w:szCs w:val="24"/>
        </w:rPr>
        <w:t xml:space="preserve"> shows that an experience with a particular process can lead to one or both of the parties seeking to change it. We will see later that rights arbitration, which is used to settle disputes relating to the administration of the contract (such as the </w:t>
      </w:r>
      <w:proofErr w:type="spellStart"/>
      <w:r w:rsidRPr="00F30A96">
        <w:rPr>
          <w:sz w:val="24"/>
          <w:szCs w:val="24"/>
        </w:rPr>
        <w:t>termina-tion</w:t>
      </w:r>
      <w:proofErr w:type="spellEnd"/>
      <w:r w:rsidRPr="00F30A96">
        <w:rPr>
          <w:sz w:val="24"/>
          <w:szCs w:val="24"/>
        </w:rPr>
        <w:t xml:space="preserve"> of an employee), can be slow and costly. This might affect the objectives of the parties. They might seek alternative methods to resolve disputes in the future. If the employer takes unilateral action that the union objects to, the union’s negotiation objectives will be affected. If </w:t>
      </w:r>
      <w:r w:rsidR="00C706C3">
        <w:rPr>
          <w:sz w:val="24"/>
          <w:szCs w:val="24"/>
        </w:rPr>
        <w:br/>
      </w:r>
      <w:r w:rsidR="00C706C3">
        <w:rPr>
          <w:sz w:val="24"/>
          <w:szCs w:val="24"/>
        </w:rPr>
        <w:br/>
      </w:r>
      <w:r w:rsidRPr="00F30A96">
        <w:rPr>
          <w:sz w:val="24"/>
          <w:szCs w:val="24"/>
        </w:rPr>
        <w:lastRenderedPageBreak/>
        <w:t>the employer introduces a dress code, the union might attempt to deal with this in the next round of negotiations.</w:t>
      </w:r>
    </w:p>
    <w:p w14:paraId="5B39256E" w14:textId="77777777" w:rsidR="00F30A96" w:rsidRPr="00F30A96" w:rsidRDefault="00F30A96" w:rsidP="00854A69">
      <w:pPr>
        <w:pStyle w:val="HEADFIRST"/>
        <w:suppressAutoHyphens/>
        <w:spacing w:before="100" w:beforeAutospacing="1" w:after="100" w:afterAutospacing="1"/>
        <w:rPr>
          <w:sz w:val="24"/>
          <w:szCs w:val="24"/>
        </w:rPr>
      </w:pPr>
      <w:r w:rsidRPr="00F30A96">
        <w:rPr>
          <w:sz w:val="24"/>
          <w:szCs w:val="24"/>
        </w:rPr>
        <w:t>Loop 2 (from Outputs to Processes and Activities) Here an output of the system can affect the processes used by the parties. Legislation, as an output, might prevent the parties from using a strike or lockout during negotiations, or provide for regulations such as a strike notice.</w:t>
      </w:r>
    </w:p>
    <w:p w14:paraId="3A5DE466" w14:textId="77777777" w:rsidR="00F30A96" w:rsidRPr="00F30A96" w:rsidRDefault="00F30A96" w:rsidP="00854A69">
      <w:pPr>
        <w:pStyle w:val="HEADFIRST"/>
        <w:suppressAutoHyphens/>
        <w:spacing w:before="100" w:beforeAutospacing="1" w:after="100" w:afterAutospacing="1"/>
        <w:rPr>
          <w:sz w:val="24"/>
          <w:szCs w:val="24"/>
        </w:rPr>
      </w:pPr>
      <w:r w:rsidRPr="00F30A96">
        <w:rPr>
          <w:sz w:val="24"/>
          <w:szCs w:val="24"/>
        </w:rPr>
        <w:t>Loop 3 (from Outputs to Actors or Parties) </w:t>
      </w:r>
      <w:proofErr w:type="gramStart"/>
      <w:r w:rsidRPr="00F30A96">
        <w:rPr>
          <w:sz w:val="24"/>
          <w:szCs w:val="24"/>
        </w:rPr>
        <w:t>This</w:t>
      </w:r>
      <w:proofErr w:type="gramEnd"/>
      <w:r w:rsidRPr="00F30A96">
        <w:rPr>
          <w:sz w:val="24"/>
          <w:szCs w:val="24"/>
        </w:rPr>
        <w:t xml:space="preserve"> shows how outputs from the system can affect the parties, specifically, their objectives, power and values. An extended strike might cause the parties to seek ways to improve their relationship and avoid confrontation in the future. A </w:t>
      </w:r>
      <w:proofErr w:type="spellStart"/>
      <w:r w:rsidRPr="00F30A96">
        <w:rPr>
          <w:sz w:val="24"/>
          <w:szCs w:val="24"/>
        </w:rPr>
        <w:t>signif-icant</w:t>
      </w:r>
      <w:proofErr w:type="spellEnd"/>
      <w:r w:rsidRPr="00F30A96">
        <w:rPr>
          <w:sz w:val="24"/>
          <w:szCs w:val="24"/>
        </w:rPr>
        <w:t xml:space="preserve"> increase in wages might lead the union to focus on alternative objectives in the short term, such as obtaining work sharing or early retirement provisions.</w:t>
      </w:r>
    </w:p>
    <w:p w14:paraId="3F0FE510" w14:textId="59FA147E" w:rsidR="00F30A96" w:rsidRPr="00F30A96" w:rsidRDefault="00F30A96" w:rsidP="00854A69">
      <w:pPr>
        <w:pStyle w:val="HEADFIRST"/>
        <w:suppressAutoHyphens/>
        <w:spacing w:before="100" w:beforeAutospacing="1" w:after="100" w:afterAutospacing="1"/>
        <w:rPr>
          <w:sz w:val="24"/>
          <w:szCs w:val="24"/>
        </w:rPr>
      </w:pPr>
      <w:r w:rsidRPr="00F30A96">
        <w:rPr>
          <w:sz w:val="24"/>
          <w:szCs w:val="24"/>
        </w:rPr>
        <w:t xml:space="preserve">Loop 4 (from Outputs to the Environment) Outputs in the </w:t>
      </w:r>
      <w:proofErr w:type="spellStart"/>
      <w:r w:rsidRPr="00F30A96">
        <w:rPr>
          <w:sz w:val="24"/>
          <w:szCs w:val="24"/>
        </w:rPr>
        <w:t>labour</w:t>
      </w:r>
      <w:proofErr w:type="spellEnd"/>
      <w:r w:rsidRPr="00F30A96">
        <w:rPr>
          <w:sz w:val="24"/>
          <w:szCs w:val="24"/>
        </w:rPr>
        <w:t xml:space="preserve"> relations framework can affect the environment. Wage increases and work stoppages affect the economy. Work stoppages can also affect the attitude of the public toward a particular union or unions in general.</w:t>
      </w:r>
    </w:p>
    <w:p w14:paraId="79A639E1" w14:textId="057048B5" w:rsidR="00F30A96" w:rsidRDefault="00F30A96" w:rsidP="00854A69">
      <w:pPr>
        <w:pStyle w:val="HEADFIRST"/>
        <w:suppressAutoHyphens/>
        <w:spacing w:before="100" w:beforeAutospacing="1" w:after="100" w:afterAutospacing="1" w:line="240" w:lineRule="auto"/>
        <w:rPr>
          <w:sz w:val="24"/>
          <w:szCs w:val="24"/>
        </w:rPr>
      </w:pPr>
      <w:r w:rsidRPr="00F30A96">
        <w:rPr>
          <w:sz w:val="24"/>
          <w:szCs w:val="24"/>
        </w:rPr>
        <w:t xml:space="preserve">Note that in addition to the loops, there might be links within one of the boxes shown in the framework. The best illustration of this is that an increase in wages and benefits might affect </w:t>
      </w:r>
      <w:proofErr w:type="spellStart"/>
      <w:r w:rsidRPr="00F30A96">
        <w:rPr>
          <w:sz w:val="24"/>
          <w:szCs w:val="24"/>
        </w:rPr>
        <w:t>oth-er</w:t>
      </w:r>
      <w:proofErr w:type="spellEnd"/>
      <w:r w:rsidRPr="00F30A96">
        <w:rPr>
          <w:sz w:val="24"/>
          <w:szCs w:val="24"/>
        </w:rPr>
        <w:t xml:space="preserve"> outputs such as job satisfaction and turnover.</w:t>
      </w:r>
    </w:p>
    <w:p w14:paraId="0A69AA63" w14:textId="77777777" w:rsidR="00F30A96" w:rsidRPr="0033498B" w:rsidRDefault="00F30A96" w:rsidP="00854A69">
      <w:pPr>
        <w:pStyle w:val="HEADFIRST"/>
        <w:suppressAutoHyphens/>
        <w:spacing w:before="100" w:beforeAutospacing="1" w:after="100" w:afterAutospacing="1"/>
        <w:rPr>
          <w:b/>
          <w:bCs/>
          <w:sz w:val="24"/>
          <w:szCs w:val="24"/>
        </w:rPr>
      </w:pPr>
      <w:r w:rsidRPr="0033498B">
        <w:rPr>
          <w:b/>
          <w:bCs/>
          <w:sz w:val="24"/>
          <w:szCs w:val="24"/>
        </w:rPr>
        <w:t>Political Economy Approach</w:t>
      </w:r>
    </w:p>
    <w:p w14:paraId="12BA3F4E" w14:textId="77777777" w:rsidR="00F30A96" w:rsidRPr="00F30A96" w:rsidRDefault="00F30A96" w:rsidP="00854A69">
      <w:pPr>
        <w:pStyle w:val="HEADFIRST"/>
        <w:suppressAutoHyphens/>
        <w:spacing w:before="100" w:beforeAutospacing="1" w:after="100" w:afterAutospacing="1"/>
        <w:rPr>
          <w:sz w:val="24"/>
          <w:szCs w:val="24"/>
        </w:rPr>
      </w:pPr>
      <w:r w:rsidRPr="00F30A96">
        <w:rPr>
          <w:sz w:val="24"/>
          <w:szCs w:val="24"/>
        </w:rPr>
        <w:t xml:space="preserve">The political economy approach to </w:t>
      </w:r>
      <w:proofErr w:type="spellStart"/>
      <w:r w:rsidRPr="00F30A96">
        <w:rPr>
          <w:sz w:val="24"/>
          <w:szCs w:val="24"/>
        </w:rPr>
        <w:t>labour</w:t>
      </w:r>
      <w:proofErr w:type="spellEnd"/>
      <w:r w:rsidRPr="00F30A96">
        <w:rPr>
          <w:sz w:val="24"/>
          <w:szCs w:val="24"/>
        </w:rPr>
        <w:t xml:space="preserve"> relations emphasizes that </w:t>
      </w:r>
      <w:proofErr w:type="spellStart"/>
      <w:r w:rsidRPr="00F30A96">
        <w:rPr>
          <w:sz w:val="24"/>
          <w:szCs w:val="24"/>
        </w:rPr>
        <w:t>labour</w:t>
      </w:r>
      <w:proofErr w:type="spellEnd"/>
      <w:r w:rsidRPr="00F30A96">
        <w:rPr>
          <w:sz w:val="24"/>
          <w:szCs w:val="24"/>
        </w:rPr>
        <w:t xml:space="preserve"> relations is affected by broader issues in society and the economy, in particular, the distribution of power. In adopting a political economy approach, some observers argue that features of the </w:t>
      </w:r>
      <w:proofErr w:type="spellStart"/>
      <w:r w:rsidRPr="00F30A96">
        <w:rPr>
          <w:sz w:val="24"/>
          <w:szCs w:val="24"/>
        </w:rPr>
        <w:t>labour</w:t>
      </w:r>
      <w:proofErr w:type="spellEnd"/>
      <w:r w:rsidRPr="00F30A96">
        <w:rPr>
          <w:sz w:val="24"/>
          <w:szCs w:val="24"/>
        </w:rPr>
        <w:t xml:space="preserve"> relations system maintain the existing social order and distribution of power in society. It is asserted that employ-</w:t>
      </w:r>
      <w:proofErr w:type="spellStart"/>
      <w:r w:rsidRPr="00F30A96">
        <w:rPr>
          <w:sz w:val="24"/>
          <w:szCs w:val="24"/>
        </w:rPr>
        <w:t>ers</w:t>
      </w:r>
      <w:proofErr w:type="spellEnd"/>
      <w:r w:rsidRPr="00F30A96">
        <w:rPr>
          <w:sz w:val="24"/>
          <w:szCs w:val="24"/>
        </w:rPr>
        <w:t xml:space="preserve"> have the upper hand when dealing with employees, and the establishment of small fragment-</w:t>
      </w:r>
      <w:proofErr w:type="spellStart"/>
      <w:r w:rsidRPr="00F30A96">
        <w:rPr>
          <w:sz w:val="24"/>
          <w:szCs w:val="24"/>
        </w:rPr>
        <w:t>ed</w:t>
      </w:r>
      <w:proofErr w:type="spellEnd"/>
      <w:r w:rsidRPr="00F30A96">
        <w:rPr>
          <w:sz w:val="24"/>
          <w:szCs w:val="24"/>
        </w:rPr>
        <w:t xml:space="preserve"> single-employer bargaining units means that employees do not have sufficient power to deal with employers. Also, the broad definition of a strike in some jurisdictions, which includes any work stoppage whatever the reason, coupled with the prohibition against strikes during the term of the agreement, means that employees and unions cannot use the strike weapon to pursue </w:t>
      </w:r>
      <w:proofErr w:type="spellStart"/>
      <w:r w:rsidRPr="00F30A96">
        <w:rPr>
          <w:sz w:val="24"/>
          <w:szCs w:val="24"/>
        </w:rPr>
        <w:t>polit-ical</w:t>
      </w:r>
      <w:proofErr w:type="spellEnd"/>
      <w:r w:rsidRPr="00F30A96">
        <w:rPr>
          <w:sz w:val="24"/>
          <w:szCs w:val="24"/>
        </w:rPr>
        <w:t xml:space="preserve"> or social change. </w:t>
      </w:r>
    </w:p>
    <w:p w14:paraId="0E1B54AD" w14:textId="77A8A6F5" w:rsidR="00F30A96" w:rsidRDefault="00F30A96" w:rsidP="00854A69">
      <w:pPr>
        <w:pStyle w:val="HEADFIRST"/>
        <w:suppressAutoHyphens/>
        <w:spacing w:before="100" w:beforeAutospacing="1" w:after="100" w:afterAutospacing="1"/>
        <w:rPr>
          <w:sz w:val="24"/>
          <w:szCs w:val="24"/>
        </w:rPr>
      </w:pPr>
      <w:r w:rsidRPr="00F30A96">
        <w:rPr>
          <w:sz w:val="24"/>
          <w:szCs w:val="24"/>
        </w:rPr>
        <w:t xml:space="preserve">John Godard views </w:t>
      </w:r>
      <w:proofErr w:type="spellStart"/>
      <w:r w:rsidRPr="00F30A96">
        <w:rPr>
          <w:sz w:val="24"/>
          <w:szCs w:val="24"/>
        </w:rPr>
        <w:t>labour</w:t>
      </w:r>
      <w:proofErr w:type="spellEnd"/>
      <w:r w:rsidRPr="00F30A96">
        <w:rPr>
          <w:sz w:val="24"/>
          <w:szCs w:val="24"/>
        </w:rPr>
        <w:t xml:space="preserve"> relations from a political economy perspective.  He argues that conflict is inherent in the employment relationship for a number of reasons, including:</w:t>
      </w:r>
    </w:p>
    <w:p w14:paraId="1C19FAF2" w14:textId="10836635" w:rsidR="008C7613" w:rsidRDefault="008C7613" w:rsidP="00854A69">
      <w:pPr>
        <w:pStyle w:val="HEADFIRST"/>
        <w:numPr>
          <w:ilvl w:val="0"/>
          <w:numId w:val="55"/>
        </w:numPr>
        <w:suppressAutoHyphens/>
        <w:spacing w:before="100" w:beforeAutospacing="1" w:after="100" w:afterAutospacing="1"/>
        <w:rPr>
          <w:sz w:val="24"/>
          <w:szCs w:val="24"/>
        </w:rPr>
      </w:pPr>
      <w:r w:rsidRPr="00F30A96">
        <w:rPr>
          <w:sz w:val="24"/>
          <w:szCs w:val="24"/>
        </w:rPr>
        <w:t>There is a fundamental conflict of interest between employers and employees. It is in the employer’s best interests to minimize the wages paid to employees, design work so that it re-quires lower skill levels, and maximize worker effort.</w:t>
      </w:r>
    </w:p>
    <w:p w14:paraId="6AE28E8B" w14:textId="073C822F" w:rsidR="008C7613" w:rsidRDefault="008C7613" w:rsidP="00854A69">
      <w:pPr>
        <w:pStyle w:val="HEADFIRST"/>
        <w:numPr>
          <w:ilvl w:val="0"/>
          <w:numId w:val="55"/>
        </w:numPr>
        <w:suppressAutoHyphens/>
        <w:spacing w:before="100" w:beforeAutospacing="1" w:after="100" w:afterAutospacing="1"/>
        <w:rPr>
          <w:sz w:val="24"/>
          <w:szCs w:val="24"/>
        </w:rPr>
      </w:pPr>
      <w:r w:rsidRPr="00F30A96">
        <w:rPr>
          <w:sz w:val="24"/>
          <w:szCs w:val="24"/>
        </w:rPr>
        <w:t>The nature of the employment relationship leads to conflict. In society, the values of freedom and democracy are accepted as the norm. In contrast, the relationship between employers and employees is based on the subordination of the employee, and this is a source of conflict.</w:t>
      </w:r>
    </w:p>
    <w:p w14:paraId="2396577E" w14:textId="77777777" w:rsidR="00C706C3" w:rsidRDefault="00C706C3" w:rsidP="00854A69">
      <w:pPr>
        <w:suppressAutoHyphens/>
        <w:rPr>
          <w:rFonts w:ascii="Times New Roman" w:eastAsia="Times New Roman" w:hAnsi="Times New Roman" w:cs="Times New Roman"/>
          <w:color w:val="000000"/>
          <w:sz w:val="24"/>
          <w:szCs w:val="24"/>
          <w:lang w:eastAsia="en-IN"/>
        </w:rPr>
      </w:pPr>
      <w:r>
        <w:rPr>
          <w:sz w:val="24"/>
          <w:szCs w:val="24"/>
        </w:rPr>
        <w:br w:type="page"/>
      </w:r>
    </w:p>
    <w:p w14:paraId="375AECDD" w14:textId="5E4F4EFE" w:rsidR="008C7613" w:rsidRPr="00F30A96" w:rsidRDefault="008C7613" w:rsidP="00854A69">
      <w:pPr>
        <w:pStyle w:val="HEADFIRST"/>
        <w:numPr>
          <w:ilvl w:val="0"/>
          <w:numId w:val="55"/>
        </w:numPr>
        <w:suppressAutoHyphens/>
        <w:spacing w:before="100" w:beforeAutospacing="1" w:after="100" w:afterAutospacing="1"/>
        <w:rPr>
          <w:sz w:val="24"/>
          <w:szCs w:val="24"/>
        </w:rPr>
      </w:pPr>
      <w:r w:rsidRPr="00F30A96">
        <w:rPr>
          <w:sz w:val="24"/>
          <w:szCs w:val="24"/>
        </w:rPr>
        <w:lastRenderedPageBreak/>
        <w:t>The nature of one’s work is a potential source of conflict. Surveys have established that over 80 percent of employees are satisfied with their jobs; however, employees report high levels of concern regarding workload, stress and fatigue.</w:t>
      </w:r>
    </w:p>
    <w:p w14:paraId="3FA203FF" w14:textId="32D6CE81" w:rsidR="00F30A96" w:rsidRDefault="00F30A96" w:rsidP="00854A69">
      <w:pPr>
        <w:pStyle w:val="HEADFIRST"/>
        <w:suppressAutoHyphens/>
        <w:spacing w:before="100" w:beforeAutospacing="1" w:after="100" w:afterAutospacing="1" w:line="240" w:lineRule="auto"/>
        <w:rPr>
          <w:sz w:val="24"/>
          <w:szCs w:val="24"/>
        </w:rPr>
      </w:pPr>
      <w:r>
        <w:rPr>
          <w:sz w:val="24"/>
          <w:szCs w:val="24"/>
        </w:rPr>
        <w:t>I</w:t>
      </w:r>
      <w:r w:rsidRPr="00F30A96">
        <w:rPr>
          <w:sz w:val="24"/>
          <w:szCs w:val="24"/>
        </w:rPr>
        <w:t xml:space="preserve">t is possible that environmental factors, including the economy, may either help or hinder change. We will see later that aspects of the legal environment may also impact </w:t>
      </w:r>
      <w:proofErr w:type="spellStart"/>
      <w:r w:rsidRPr="00F30A96">
        <w:rPr>
          <w:sz w:val="24"/>
          <w:szCs w:val="24"/>
        </w:rPr>
        <w:t>labour</w:t>
      </w:r>
      <w:proofErr w:type="spellEnd"/>
      <w:r w:rsidRPr="00F30A96">
        <w:rPr>
          <w:sz w:val="24"/>
          <w:szCs w:val="24"/>
        </w:rPr>
        <w:t>–management collaboration. The parties’ power and values may also be factors. An employer who is in a position of power can implement changes despite union opposition. Employers and union leaders may not believe that collaboration is in their best interest. The processes used by employers and unions—such as traditional confrontational bargaining—may entrench an adversarial relationship.</w:t>
      </w:r>
    </w:p>
    <w:p w14:paraId="75B691EB" w14:textId="77777777" w:rsidR="0033498B" w:rsidRDefault="0033498B" w:rsidP="00854A69">
      <w:pPr>
        <w:pStyle w:val="HEADFIRST"/>
        <w:suppressAutoHyphens/>
        <w:spacing w:before="100" w:beforeAutospacing="1" w:after="100" w:afterAutospacing="1" w:line="240" w:lineRule="auto"/>
        <w:rPr>
          <w:sz w:val="24"/>
          <w:szCs w:val="24"/>
        </w:rPr>
      </w:pPr>
    </w:p>
    <w:p w14:paraId="6CFB0FE8" w14:textId="16CB9BCC" w:rsidR="00F30A96" w:rsidRPr="004439CB" w:rsidRDefault="00F30A96" w:rsidP="00854A69">
      <w:pPr>
        <w:pStyle w:val="HEADFIRST"/>
        <w:numPr>
          <w:ilvl w:val="0"/>
          <w:numId w:val="48"/>
        </w:numPr>
        <w:suppressAutoHyphens/>
        <w:spacing w:before="100" w:beforeAutospacing="1" w:after="100" w:afterAutospacing="1" w:line="240" w:lineRule="auto"/>
        <w:ind w:left="720"/>
        <w:rPr>
          <w:b/>
          <w:bCs/>
          <w:sz w:val="24"/>
          <w:szCs w:val="24"/>
        </w:rPr>
      </w:pPr>
      <w:r w:rsidRPr="004439CB">
        <w:rPr>
          <w:b/>
          <w:bCs/>
          <w:sz w:val="24"/>
          <w:szCs w:val="24"/>
        </w:rPr>
        <w:t>The Employment Relationship in Non-union and Union Organizations</w:t>
      </w:r>
    </w:p>
    <w:tbl>
      <w:tblPr>
        <w:tblW w:w="0" w:type="auto"/>
        <w:tblInd w:w="108" w:type="dxa"/>
        <w:tblLook w:val="0000" w:firstRow="0" w:lastRow="0" w:firstColumn="0" w:lastColumn="0" w:noHBand="0" w:noVBand="0"/>
      </w:tblPr>
      <w:tblGrid>
        <w:gridCol w:w="2172"/>
        <w:gridCol w:w="3782"/>
        <w:gridCol w:w="3514"/>
      </w:tblGrid>
      <w:tr w:rsidR="00F30A96" w:rsidRPr="00636DC5" w14:paraId="4A6D95AD" w14:textId="77777777" w:rsidTr="005E3E83">
        <w:trPr>
          <w:trHeight w:val="23"/>
          <w:tblHeader/>
        </w:trPr>
        <w:tc>
          <w:tcPr>
            <w:tcW w:w="0" w:type="auto"/>
            <w:tcBorders>
              <w:top w:val="single" w:sz="4" w:space="0" w:color="auto"/>
              <w:bottom w:val="single" w:sz="4" w:space="0" w:color="auto"/>
            </w:tcBorders>
            <w:shd w:val="clear" w:color="auto" w:fill="auto"/>
            <w:tcMar>
              <w:top w:w="0" w:type="dxa"/>
              <w:left w:w="108" w:type="dxa"/>
              <w:bottom w:w="0" w:type="dxa"/>
              <w:right w:w="108" w:type="dxa"/>
            </w:tcMar>
            <w:vAlign w:val="center"/>
          </w:tcPr>
          <w:p w14:paraId="3863125C" w14:textId="77777777" w:rsidR="00F30A96" w:rsidRPr="00636DC5" w:rsidRDefault="00F30A96" w:rsidP="00854A69">
            <w:pPr>
              <w:pStyle w:val="InfTabTheadTrThP"/>
              <w:spacing w:before="100" w:beforeAutospacing="1" w:after="100" w:afterAutospacing="1" w:line="240" w:lineRule="auto"/>
              <w:jc w:val="both"/>
              <w:rPr>
                <w:color w:val="000000"/>
              </w:rPr>
            </w:pPr>
          </w:p>
        </w:tc>
        <w:tc>
          <w:tcPr>
            <w:tcW w:w="0" w:type="auto"/>
            <w:tcBorders>
              <w:top w:val="single" w:sz="4" w:space="0" w:color="auto"/>
              <w:bottom w:val="single" w:sz="4" w:space="0" w:color="auto"/>
            </w:tcBorders>
            <w:shd w:val="clear" w:color="auto" w:fill="auto"/>
            <w:tcMar>
              <w:top w:w="0" w:type="dxa"/>
              <w:left w:w="108" w:type="dxa"/>
              <w:bottom w:w="0" w:type="dxa"/>
              <w:right w:w="108" w:type="dxa"/>
            </w:tcMar>
            <w:vAlign w:val="center"/>
          </w:tcPr>
          <w:p w14:paraId="4BC41E0D" w14:textId="77777777" w:rsidR="00F30A96" w:rsidRPr="00636DC5" w:rsidRDefault="00F30A96" w:rsidP="00854A69">
            <w:pPr>
              <w:pStyle w:val="InfTabTheadTrThP"/>
              <w:spacing w:before="100" w:beforeAutospacing="1" w:after="100" w:afterAutospacing="1" w:line="240" w:lineRule="auto"/>
              <w:jc w:val="both"/>
              <w:rPr>
                <w:color w:val="000000"/>
              </w:rPr>
            </w:pPr>
            <w:r w:rsidRPr="00636DC5">
              <w:rPr>
                <w:color w:val="000000"/>
                <w:sz w:val="24"/>
              </w:rPr>
              <w:t>Non-union Workplaces</w:t>
            </w:r>
          </w:p>
        </w:tc>
        <w:tc>
          <w:tcPr>
            <w:tcW w:w="0" w:type="auto"/>
            <w:tcBorders>
              <w:top w:val="single" w:sz="4" w:space="0" w:color="auto"/>
              <w:bottom w:val="single" w:sz="4" w:space="0" w:color="auto"/>
            </w:tcBorders>
            <w:shd w:val="clear" w:color="auto" w:fill="auto"/>
            <w:tcMar>
              <w:top w:w="0" w:type="dxa"/>
              <w:left w:w="108" w:type="dxa"/>
              <w:bottom w:w="0" w:type="dxa"/>
              <w:right w:w="108" w:type="dxa"/>
            </w:tcMar>
            <w:vAlign w:val="center"/>
          </w:tcPr>
          <w:p w14:paraId="3DC1AF44" w14:textId="77777777" w:rsidR="00F30A96" w:rsidRPr="00636DC5" w:rsidRDefault="00F30A96" w:rsidP="00854A69">
            <w:pPr>
              <w:pStyle w:val="InfTabTheadTrThP"/>
              <w:spacing w:before="100" w:beforeAutospacing="1" w:after="100" w:afterAutospacing="1" w:line="240" w:lineRule="auto"/>
              <w:jc w:val="both"/>
              <w:rPr>
                <w:color w:val="000000"/>
                <w:sz w:val="24"/>
              </w:rPr>
            </w:pPr>
            <w:r w:rsidRPr="00636DC5">
              <w:rPr>
                <w:color w:val="000000"/>
                <w:sz w:val="24"/>
              </w:rPr>
              <w:t>Unionized Workplaces</w:t>
            </w:r>
          </w:p>
        </w:tc>
      </w:tr>
      <w:tr w:rsidR="00F30A96" w:rsidRPr="00636DC5" w14:paraId="451C846F" w14:textId="77777777" w:rsidTr="005E3E83">
        <w:trPr>
          <w:trHeight w:val="23"/>
          <w:tblHeader/>
        </w:trPr>
        <w:tc>
          <w:tcPr>
            <w:tcW w:w="0" w:type="auto"/>
            <w:tcBorders>
              <w:top w:val="single" w:sz="4" w:space="0" w:color="auto"/>
            </w:tcBorders>
            <w:tcMar>
              <w:top w:w="0" w:type="dxa"/>
              <w:left w:w="108" w:type="dxa"/>
              <w:bottom w:w="0" w:type="dxa"/>
              <w:right w:w="108" w:type="dxa"/>
            </w:tcMar>
          </w:tcPr>
          <w:p w14:paraId="6913DCBF" w14:textId="77777777" w:rsidR="00F30A96" w:rsidRPr="00636DC5" w:rsidRDefault="00F30A96" w:rsidP="00854A69">
            <w:pPr>
              <w:pStyle w:val="BX1UNTBL"/>
              <w:spacing w:before="100" w:beforeAutospacing="1" w:after="100" w:afterAutospacing="1" w:line="240" w:lineRule="auto"/>
              <w:jc w:val="both"/>
            </w:pPr>
            <w:r w:rsidRPr="00636DC5">
              <w:rPr>
                <w:rStyle w:val="InfTabB"/>
                <w:rFonts w:ascii="Times New Roman" w:hAnsi="Times New Roman" w:cs="Times New Roman"/>
                <w:b/>
                <w:bCs/>
                <w:sz w:val="24"/>
              </w:rPr>
              <w:t>Legal basis for relationship</w:t>
            </w:r>
          </w:p>
        </w:tc>
        <w:tc>
          <w:tcPr>
            <w:tcW w:w="0" w:type="auto"/>
            <w:tcBorders>
              <w:top w:val="single" w:sz="4" w:space="0" w:color="auto"/>
            </w:tcBorders>
            <w:shd w:val="clear" w:color="auto" w:fill="CC99FF"/>
            <w:tcMar>
              <w:top w:w="0" w:type="dxa"/>
              <w:left w:w="108" w:type="dxa"/>
              <w:bottom w:w="0" w:type="dxa"/>
              <w:right w:w="108" w:type="dxa"/>
            </w:tcMar>
          </w:tcPr>
          <w:p w14:paraId="3A086F7E" w14:textId="77777777" w:rsidR="00F30A96" w:rsidRPr="008C7613" w:rsidRDefault="00F30A96" w:rsidP="00854A69">
            <w:pPr>
              <w:pStyle w:val="InfTabTrTdP"/>
              <w:spacing w:before="100" w:beforeAutospacing="1" w:after="100" w:afterAutospacing="1" w:line="240" w:lineRule="auto"/>
              <w:jc w:val="both"/>
              <w:rPr>
                <w:color w:val="auto"/>
              </w:rPr>
            </w:pPr>
            <w:r w:rsidRPr="008C7613">
              <w:rPr>
                <w:rFonts w:ascii="Times New Roman" w:hAnsi="Times New Roman" w:cs="Times New Roman"/>
                <w:color w:val="auto"/>
                <w:sz w:val="24"/>
              </w:rPr>
              <w:t>Individual contracts of employment</w:t>
            </w:r>
          </w:p>
        </w:tc>
        <w:tc>
          <w:tcPr>
            <w:tcW w:w="0" w:type="auto"/>
            <w:tcBorders>
              <w:top w:val="single" w:sz="4" w:space="0" w:color="auto"/>
            </w:tcBorders>
            <w:shd w:val="clear" w:color="auto" w:fill="CC66FF"/>
            <w:tcMar>
              <w:top w:w="0" w:type="dxa"/>
              <w:left w:w="108" w:type="dxa"/>
              <w:bottom w:w="0" w:type="dxa"/>
              <w:right w:w="108" w:type="dxa"/>
            </w:tcMar>
          </w:tcPr>
          <w:p w14:paraId="70AA0206" w14:textId="77777777" w:rsidR="00F30A96" w:rsidRPr="008C7613" w:rsidRDefault="00F30A96" w:rsidP="00854A69">
            <w:pPr>
              <w:pStyle w:val="InfTabTrTdP"/>
              <w:spacing w:before="100" w:beforeAutospacing="1" w:after="100" w:afterAutospacing="1" w:line="240" w:lineRule="auto"/>
              <w:jc w:val="both"/>
              <w:rPr>
                <w:rFonts w:ascii="Times New Roman" w:hAnsi="Times New Roman" w:cs="Times New Roman"/>
                <w:color w:val="auto"/>
                <w:sz w:val="24"/>
              </w:rPr>
            </w:pPr>
            <w:r w:rsidRPr="008C7613">
              <w:rPr>
                <w:rFonts w:ascii="Times New Roman" w:hAnsi="Times New Roman" w:cs="Times New Roman"/>
                <w:color w:val="auto"/>
                <w:sz w:val="24"/>
              </w:rPr>
              <w:t>Collective agreement</w:t>
            </w:r>
          </w:p>
        </w:tc>
      </w:tr>
      <w:tr w:rsidR="00F30A96" w:rsidRPr="00636DC5" w14:paraId="5CBF4037" w14:textId="77777777" w:rsidTr="005E3E83">
        <w:trPr>
          <w:trHeight w:val="23"/>
          <w:tblHeader/>
        </w:trPr>
        <w:tc>
          <w:tcPr>
            <w:tcW w:w="0" w:type="auto"/>
            <w:tcMar>
              <w:top w:w="0" w:type="dxa"/>
              <w:left w:w="108" w:type="dxa"/>
              <w:bottom w:w="0" w:type="dxa"/>
              <w:right w:w="108" w:type="dxa"/>
            </w:tcMar>
          </w:tcPr>
          <w:p w14:paraId="721171A9" w14:textId="77777777" w:rsidR="00F30A96" w:rsidRPr="00636DC5" w:rsidRDefault="00F30A96" w:rsidP="00854A69">
            <w:pPr>
              <w:pStyle w:val="BX1UNTBL"/>
              <w:spacing w:before="100" w:beforeAutospacing="1" w:after="100" w:afterAutospacing="1" w:line="240" w:lineRule="auto"/>
              <w:jc w:val="both"/>
            </w:pPr>
            <w:r w:rsidRPr="00636DC5">
              <w:rPr>
                <w:rStyle w:val="InfTabB"/>
                <w:rFonts w:ascii="Times New Roman" w:hAnsi="Times New Roman" w:cs="Times New Roman"/>
                <w:b/>
                <w:bCs/>
                <w:sz w:val="24"/>
              </w:rPr>
              <w:t>Terms of employment negotiated</w:t>
            </w:r>
          </w:p>
        </w:tc>
        <w:tc>
          <w:tcPr>
            <w:tcW w:w="0" w:type="auto"/>
            <w:shd w:val="clear" w:color="auto" w:fill="CC99FF"/>
            <w:tcMar>
              <w:top w:w="0" w:type="dxa"/>
              <w:left w:w="108" w:type="dxa"/>
              <w:bottom w:w="0" w:type="dxa"/>
              <w:right w:w="108" w:type="dxa"/>
            </w:tcMar>
          </w:tcPr>
          <w:p w14:paraId="22424A58" w14:textId="77777777" w:rsidR="00F30A96" w:rsidRPr="008C7613" w:rsidRDefault="00F30A96" w:rsidP="00854A69">
            <w:pPr>
              <w:pStyle w:val="InfTabTrTdP"/>
              <w:spacing w:before="100" w:beforeAutospacing="1" w:after="100" w:afterAutospacing="1" w:line="240" w:lineRule="auto"/>
              <w:jc w:val="both"/>
              <w:rPr>
                <w:color w:val="auto"/>
              </w:rPr>
            </w:pPr>
            <w:r w:rsidRPr="008C7613">
              <w:rPr>
                <w:rFonts w:ascii="Times New Roman" w:hAnsi="Times New Roman" w:cs="Times New Roman"/>
                <w:color w:val="auto"/>
                <w:sz w:val="24"/>
              </w:rPr>
              <w:t>By individual employees</w:t>
            </w:r>
          </w:p>
        </w:tc>
        <w:tc>
          <w:tcPr>
            <w:tcW w:w="0" w:type="auto"/>
            <w:shd w:val="clear" w:color="auto" w:fill="CC66FF"/>
            <w:tcMar>
              <w:top w:w="0" w:type="dxa"/>
              <w:left w:w="108" w:type="dxa"/>
              <w:bottom w:w="0" w:type="dxa"/>
              <w:right w:w="108" w:type="dxa"/>
            </w:tcMar>
          </w:tcPr>
          <w:p w14:paraId="642AE5D0" w14:textId="77777777" w:rsidR="00F30A96" w:rsidRPr="008C7613" w:rsidRDefault="00F30A96" w:rsidP="00854A69">
            <w:pPr>
              <w:pStyle w:val="InfTabTrTdP"/>
              <w:spacing w:before="100" w:beforeAutospacing="1" w:after="100" w:afterAutospacing="1" w:line="240" w:lineRule="auto"/>
              <w:jc w:val="both"/>
              <w:rPr>
                <w:rFonts w:ascii="Times New Roman" w:hAnsi="Times New Roman" w:cs="Times New Roman"/>
                <w:color w:val="auto"/>
                <w:sz w:val="24"/>
              </w:rPr>
            </w:pPr>
            <w:r w:rsidRPr="008C7613">
              <w:rPr>
                <w:rFonts w:ascii="Times New Roman" w:hAnsi="Times New Roman" w:cs="Times New Roman"/>
                <w:color w:val="auto"/>
                <w:sz w:val="24"/>
              </w:rPr>
              <w:t>By the union</w:t>
            </w:r>
          </w:p>
        </w:tc>
      </w:tr>
      <w:tr w:rsidR="00F30A96" w:rsidRPr="00636DC5" w14:paraId="54015F20" w14:textId="77777777" w:rsidTr="005E3E83">
        <w:trPr>
          <w:trHeight w:val="23"/>
          <w:tblHeader/>
        </w:trPr>
        <w:tc>
          <w:tcPr>
            <w:tcW w:w="0" w:type="auto"/>
            <w:tcMar>
              <w:top w:w="0" w:type="dxa"/>
              <w:left w:w="108" w:type="dxa"/>
              <w:bottom w:w="0" w:type="dxa"/>
              <w:right w:w="108" w:type="dxa"/>
            </w:tcMar>
          </w:tcPr>
          <w:p w14:paraId="300F6E26" w14:textId="77777777" w:rsidR="00F30A96" w:rsidRPr="00636DC5" w:rsidRDefault="00F30A96" w:rsidP="00854A69">
            <w:pPr>
              <w:pStyle w:val="BX1UNTBL"/>
              <w:spacing w:before="100" w:beforeAutospacing="1" w:after="100" w:afterAutospacing="1" w:line="240" w:lineRule="auto"/>
              <w:jc w:val="both"/>
            </w:pPr>
            <w:r w:rsidRPr="00636DC5">
              <w:rPr>
                <w:rStyle w:val="InfTabB"/>
                <w:rFonts w:ascii="Times New Roman" w:hAnsi="Times New Roman" w:cs="Times New Roman"/>
                <w:b/>
                <w:bCs/>
                <w:sz w:val="24"/>
              </w:rPr>
              <w:t>Nature of employment terms</w:t>
            </w:r>
          </w:p>
        </w:tc>
        <w:tc>
          <w:tcPr>
            <w:tcW w:w="0" w:type="auto"/>
            <w:shd w:val="clear" w:color="auto" w:fill="CC99FF"/>
            <w:tcMar>
              <w:top w:w="0" w:type="dxa"/>
              <w:left w:w="108" w:type="dxa"/>
              <w:bottom w:w="0" w:type="dxa"/>
              <w:right w:w="108" w:type="dxa"/>
            </w:tcMar>
          </w:tcPr>
          <w:p w14:paraId="5B017E6C" w14:textId="77777777" w:rsidR="00F30A96" w:rsidRPr="008C7613" w:rsidRDefault="00F30A96" w:rsidP="00854A69">
            <w:pPr>
              <w:pStyle w:val="InfTabTrTdP"/>
              <w:spacing w:before="100" w:beforeAutospacing="1" w:after="100" w:afterAutospacing="1" w:line="240" w:lineRule="auto"/>
              <w:jc w:val="both"/>
              <w:rPr>
                <w:color w:val="auto"/>
              </w:rPr>
            </w:pPr>
            <w:r w:rsidRPr="008C7613">
              <w:rPr>
                <w:rFonts w:ascii="Times New Roman" w:hAnsi="Times New Roman" w:cs="Times New Roman"/>
                <w:color w:val="auto"/>
                <w:sz w:val="24"/>
              </w:rPr>
              <w:t>Possibly unique for each employee</w:t>
            </w:r>
          </w:p>
        </w:tc>
        <w:tc>
          <w:tcPr>
            <w:tcW w:w="0" w:type="auto"/>
            <w:shd w:val="clear" w:color="auto" w:fill="CC66FF"/>
            <w:tcMar>
              <w:top w:w="0" w:type="dxa"/>
              <w:left w:w="108" w:type="dxa"/>
              <w:bottom w:w="0" w:type="dxa"/>
              <w:right w:w="108" w:type="dxa"/>
            </w:tcMar>
          </w:tcPr>
          <w:p w14:paraId="635BCE2C" w14:textId="77777777" w:rsidR="00F30A96" w:rsidRPr="008C7613" w:rsidRDefault="00F30A96" w:rsidP="00854A69">
            <w:pPr>
              <w:pStyle w:val="InfTabTrTdP"/>
              <w:spacing w:before="100" w:beforeAutospacing="1" w:after="100" w:afterAutospacing="1" w:line="240" w:lineRule="auto"/>
              <w:jc w:val="both"/>
              <w:rPr>
                <w:rFonts w:ascii="Times New Roman" w:hAnsi="Times New Roman" w:cs="Times New Roman"/>
                <w:color w:val="auto"/>
                <w:sz w:val="24"/>
              </w:rPr>
            </w:pPr>
            <w:r w:rsidRPr="008C7613">
              <w:rPr>
                <w:rFonts w:ascii="Times New Roman" w:hAnsi="Times New Roman" w:cs="Times New Roman"/>
                <w:color w:val="auto"/>
                <w:sz w:val="24"/>
              </w:rPr>
              <w:t>Identical for all employees in the same job class covered by the collective agreement</w:t>
            </w:r>
          </w:p>
        </w:tc>
      </w:tr>
      <w:tr w:rsidR="00F30A96" w:rsidRPr="00636DC5" w14:paraId="728B7AB7" w14:textId="77777777" w:rsidTr="005E3E83">
        <w:trPr>
          <w:trHeight w:val="23"/>
          <w:tblHeader/>
        </w:trPr>
        <w:tc>
          <w:tcPr>
            <w:tcW w:w="0" w:type="auto"/>
            <w:tcMar>
              <w:top w:w="0" w:type="dxa"/>
              <w:left w:w="108" w:type="dxa"/>
              <w:bottom w:w="0" w:type="dxa"/>
              <w:right w:w="108" w:type="dxa"/>
            </w:tcMar>
          </w:tcPr>
          <w:p w14:paraId="53AB331A" w14:textId="77777777" w:rsidR="00F30A96" w:rsidRPr="00636DC5" w:rsidRDefault="00F30A96" w:rsidP="00854A69">
            <w:pPr>
              <w:pStyle w:val="BX1UNTBL"/>
              <w:spacing w:before="100" w:beforeAutospacing="1" w:after="100" w:afterAutospacing="1" w:line="240" w:lineRule="auto"/>
              <w:jc w:val="both"/>
            </w:pPr>
            <w:r w:rsidRPr="00636DC5">
              <w:rPr>
                <w:rStyle w:val="InfTabB"/>
                <w:rFonts w:ascii="Times New Roman" w:hAnsi="Times New Roman" w:cs="Times New Roman"/>
                <w:b/>
                <w:bCs/>
                <w:sz w:val="24"/>
              </w:rPr>
              <w:t>Dismissal where no cause or allegation of employee misconduct</w:t>
            </w:r>
          </w:p>
        </w:tc>
        <w:tc>
          <w:tcPr>
            <w:tcW w:w="0" w:type="auto"/>
            <w:shd w:val="clear" w:color="auto" w:fill="CC99FF"/>
            <w:tcMar>
              <w:top w:w="0" w:type="dxa"/>
              <w:left w:w="108" w:type="dxa"/>
              <w:bottom w:w="0" w:type="dxa"/>
              <w:right w:w="108" w:type="dxa"/>
            </w:tcMar>
          </w:tcPr>
          <w:p w14:paraId="69D45C89" w14:textId="77777777" w:rsidR="00F30A96" w:rsidRPr="008C7613" w:rsidRDefault="00F30A96" w:rsidP="00854A69">
            <w:pPr>
              <w:pStyle w:val="InfTabTrTdP"/>
              <w:spacing w:before="100" w:beforeAutospacing="1" w:after="100" w:afterAutospacing="1" w:line="240" w:lineRule="auto"/>
              <w:jc w:val="both"/>
              <w:rPr>
                <w:color w:val="auto"/>
              </w:rPr>
            </w:pPr>
            <w:r w:rsidRPr="008C7613">
              <w:rPr>
                <w:rFonts w:ascii="Times New Roman" w:hAnsi="Times New Roman" w:cs="Times New Roman"/>
                <w:color w:val="auto"/>
                <w:sz w:val="24"/>
              </w:rPr>
              <w:t>Employer has obligation to give reasonable notice based on age, length of service and position held, subject to minimum provisions in employment standards legislation.</w:t>
            </w:r>
          </w:p>
        </w:tc>
        <w:tc>
          <w:tcPr>
            <w:tcW w:w="0" w:type="auto"/>
            <w:shd w:val="clear" w:color="auto" w:fill="CC66FF"/>
            <w:tcMar>
              <w:top w:w="0" w:type="dxa"/>
              <w:left w:w="108" w:type="dxa"/>
              <w:bottom w:w="0" w:type="dxa"/>
              <w:right w:w="108" w:type="dxa"/>
            </w:tcMar>
          </w:tcPr>
          <w:p w14:paraId="12EEE9C9" w14:textId="77777777" w:rsidR="00F30A96" w:rsidRPr="008C7613" w:rsidRDefault="00F30A96" w:rsidP="00854A69">
            <w:pPr>
              <w:pStyle w:val="InfTabTrTdP"/>
              <w:spacing w:before="100" w:beforeAutospacing="1" w:after="100" w:afterAutospacing="1" w:line="240" w:lineRule="auto"/>
              <w:jc w:val="both"/>
              <w:rPr>
                <w:rFonts w:ascii="Times New Roman" w:hAnsi="Times New Roman" w:cs="Times New Roman"/>
                <w:color w:val="auto"/>
                <w:sz w:val="24"/>
              </w:rPr>
            </w:pPr>
            <w:r w:rsidRPr="008C7613">
              <w:rPr>
                <w:rFonts w:ascii="Times New Roman" w:hAnsi="Times New Roman" w:cs="Times New Roman"/>
                <w:color w:val="auto"/>
                <w:sz w:val="24"/>
              </w:rPr>
              <w:t>Employer must comply with notice and severance provisions of the collective agreement, subject to minimum provisions in employment standards legislation.</w:t>
            </w:r>
          </w:p>
        </w:tc>
      </w:tr>
      <w:tr w:rsidR="00F30A96" w:rsidRPr="00636DC5" w14:paraId="63F26D02" w14:textId="77777777" w:rsidTr="005E3E83">
        <w:trPr>
          <w:trHeight w:val="23"/>
          <w:tblHeader/>
        </w:trPr>
        <w:tc>
          <w:tcPr>
            <w:tcW w:w="0" w:type="auto"/>
            <w:tcMar>
              <w:top w:w="0" w:type="dxa"/>
              <w:left w:w="108" w:type="dxa"/>
              <w:bottom w:w="0" w:type="dxa"/>
              <w:right w:w="108" w:type="dxa"/>
            </w:tcMar>
          </w:tcPr>
          <w:p w14:paraId="6BEFAF3F" w14:textId="77777777" w:rsidR="00F30A96" w:rsidRPr="00636DC5" w:rsidRDefault="00F30A96" w:rsidP="00854A69">
            <w:pPr>
              <w:pStyle w:val="BX1UNTBL"/>
              <w:spacing w:before="100" w:beforeAutospacing="1" w:after="100" w:afterAutospacing="1" w:line="240" w:lineRule="auto"/>
              <w:jc w:val="both"/>
            </w:pPr>
            <w:r w:rsidRPr="00636DC5">
              <w:rPr>
                <w:rStyle w:val="InfTabB"/>
                <w:rFonts w:ascii="Times New Roman" w:hAnsi="Times New Roman" w:cs="Times New Roman"/>
                <w:b/>
                <w:bCs/>
                <w:sz w:val="24"/>
              </w:rPr>
              <w:t>Dismissal where cause or employee misconduct is alleged</w:t>
            </w:r>
          </w:p>
        </w:tc>
        <w:tc>
          <w:tcPr>
            <w:tcW w:w="0" w:type="auto"/>
            <w:shd w:val="clear" w:color="auto" w:fill="CC99FF"/>
            <w:tcMar>
              <w:top w:w="0" w:type="dxa"/>
              <w:left w:w="108" w:type="dxa"/>
              <w:bottom w:w="0" w:type="dxa"/>
              <w:right w:w="108" w:type="dxa"/>
            </w:tcMar>
          </w:tcPr>
          <w:p w14:paraId="6522EBF6" w14:textId="77777777" w:rsidR="00F30A96" w:rsidRPr="008C7613" w:rsidRDefault="00F30A96" w:rsidP="00854A69">
            <w:pPr>
              <w:pStyle w:val="InfTabTrTdP"/>
              <w:spacing w:before="100" w:beforeAutospacing="1" w:after="100" w:afterAutospacing="1" w:line="240" w:lineRule="auto"/>
              <w:jc w:val="both"/>
              <w:rPr>
                <w:color w:val="auto"/>
              </w:rPr>
            </w:pPr>
            <w:r w:rsidRPr="008C7613">
              <w:rPr>
                <w:rFonts w:ascii="Times New Roman" w:hAnsi="Times New Roman" w:cs="Times New Roman"/>
                <w:color w:val="auto"/>
                <w:sz w:val="24"/>
              </w:rPr>
              <w:t>If employer establishes just cause, reasonable notice does not have to be provided. If employer fails to establish just cause, employer must provide reasonable notice but does not have to reinstate.*</w:t>
            </w:r>
          </w:p>
        </w:tc>
        <w:tc>
          <w:tcPr>
            <w:tcW w:w="0" w:type="auto"/>
            <w:shd w:val="clear" w:color="auto" w:fill="CC66FF"/>
            <w:tcMar>
              <w:top w:w="0" w:type="dxa"/>
              <w:left w:w="108" w:type="dxa"/>
              <w:bottom w:w="0" w:type="dxa"/>
              <w:right w:w="108" w:type="dxa"/>
            </w:tcMar>
          </w:tcPr>
          <w:p w14:paraId="07C321C0" w14:textId="77777777" w:rsidR="00F30A96" w:rsidRPr="008C7613" w:rsidRDefault="00F30A96" w:rsidP="00854A69">
            <w:pPr>
              <w:pStyle w:val="InfTabTrTdP"/>
              <w:spacing w:before="100" w:beforeAutospacing="1" w:after="100" w:afterAutospacing="1" w:line="240" w:lineRule="auto"/>
              <w:jc w:val="both"/>
              <w:rPr>
                <w:rFonts w:ascii="Times New Roman" w:hAnsi="Times New Roman" w:cs="Times New Roman"/>
                <w:color w:val="auto"/>
                <w:sz w:val="24"/>
              </w:rPr>
            </w:pPr>
            <w:r w:rsidRPr="008C7613">
              <w:rPr>
                <w:rFonts w:ascii="Times New Roman" w:hAnsi="Times New Roman" w:cs="Times New Roman"/>
                <w:color w:val="auto"/>
                <w:sz w:val="24"/>
              </w:rPr>
              <w:t>If employer establishes just cause, notice and severance provisions of collective agreement do not apply. If employer fails to establish just cause, reinstatement is possible.</w:t>
            </w:r>
          </w:p>
        </w:tc>
      </w:tr>
      <w:tr w:rsidR="00F30A96" w:rsidRPr="00636DC5" w14:paraId="6BD0AFA9" w14:textId="77777777" w:rsidTr="005E3E83">
        <w:trPr>
          <w:trHeight w:val="23"/>
          <w:tblHeader/>
        </w:trPr>
        <w:tc>
          <w:tcPr>
            <w:tcW w:w="0" w:type="auto"/>
            <w:tcMar>
              <w:top w:w="0" w:type="dxa"/>
              <w:left w:w="108" w:type="dxa"/>
              <w:bottom w:w="0" w:type="dxa"/>
              <w:right w:w="108" w:type="dxa"/>
            </w:tcMar>
          </w:tcPr>
          <w:p w14:paraId="664CD0A6" w14:textId="77777777" w:rsidR="00F30A96" w:rsidRPr="00636DC5" w:rsidRDefault="00F30A96" w:rsidP="00854A69">
            <w:pPr>
              <w:pStyle w:val="BX1UNTBL"/>
              <w:spacing w:before="100" w:beforeAutospacing="1" w:after="100" w:afterAutospacing="1" w:line="240" w:lineRule="auto"/>
              <w:jc w:val="both"/>
            </w:pPr>
            <w:r w:rsidRPr="00636DC5">
              <w:rPr>
                <w:rStyle w:val="InfTabB"/>
                <w:rFonts w:ascii="Times New Roman" w:hAnsi="Times New Roman" w:cs="Times New Roman"/>
                <w:b/>
                <w:bCs/>
                <w:sz w:val="24"/>
              </w:rPr>
              <w:t>Changes in terms of employment</w:t>
            </w:r>
          </w:p>
        </w:tc>
        <w:tc>
          <w:tcPr>
            <w:tcW w:w="0" w:type="auto"/>
            <w:shd w:val="clear" w:color="auto" w:fill="CC99FF"/>
            <w:tcMar>
              <w:top w:w="0" w:type="dxa"/>
              <w:left w:w="108" w:type="dxa"/>
              <w:bottom w:w="0" w:type="dxa"/>
              <w:right w:w="108" w:type="dxa"/>
            </w:tcMar>
          </w:tcPr>
          <w:p w14:paraId="2BED51DD" w14:textId="77777777" w:rsidR="00F30A96" w:rsidRPr="00636DC5" w:rsidRDefault="00F30A96" w:rsidP="00854A69">
            <w:pPr>
              <w:pStyle w:val="InfTabTrTdP"/>
              <w:spacing w:before="100" w:beforeAutospacing="1" w:after="100" w:afterAutospacing="1" w:line="240" w:lineRule="auto"/>
              <w:jc w:val="both"/>
            </w:pPr>
            <w:r w:rsidRPr="00636DC5">
              <w:rPr>
                <w:rFonts w:ascii="Times New Roman" w:hAnsi="Times New Roman" w:cs="Times New Roman"/>
                <w:sz w:val="24"/>
              </w:rPr>
              <w:t>Law regarding constructive dismissal prevents significant changes without consent.</w:t>
            </w:r>
          </w:p>
        </w:tc>
        <w:tc>
          <w:tcPr>
            <w:tcW w:w="0" w:type="auto"/>
            <w:shd w:val="clear" w:color="auto" w:fill="CC66FF"/>
            <w:tcMar>
              <w:top w:w="0" w:type="dxa"/>
              <w:left w:w="108" w:type="dxa"/>
              <w:bottom w:w="0" w:type="dxa"/>
              <w:right w:w="108" w:type="dxa"/>
            </w:tcMar>
          </w:tcPr>
          <w:p w14:paraId="4A6A51CB" w14:textId="77777777" w:rsidR="00F30A96" w:rsidRPr="00636DC5" w:rsidRDefault="00F30A96" w:rsidP="00854A69">
            <w:pPr>
              <w:pStyle w:val="InfTabTrTdP"/>
              <w:spacing w:before="100" w:beforeAutospacing="1" w:after="100" w:afterAutospacing="1" w:line="240" w:lineRule="auto"/>
              <w:jc w:val="both"/>
              <w:rPr>
                <w:rFonts w:ascii="Times New Roman" w:hAnsi="Times New Roman" w:cs="Times New Roman"/>
                <w:sz w:val="24"/>
              </w:rPr>
            </w:pPr>
            <w:r w:rsidRPr="00636DC5">
              <w:rPr>
                <w:rFonts w:ascii="Times New Roman" w:hAnsi="Times New Roman" w:cs="Times New Roman"/>
                <w:sz w:val="24"/>
              </w:rPr>
              <w:t>Constructive dismissal doctrine does not apply.</w:t>
            </w:r>
          </w:p>
        </w:tc>
      </w:tr>
      <w:tr w:rsidR="00F30A96" w:rsidRPr="00636DC5" w14:paraId="37160FCF" w14:textId="77777777" w:rsidTr="005E3E83">
        <w:trPr>
          <w:trHeight w:val="23"/>
          <w:tblHeader/>
        </w:trPr>
        <w:tc>
          <w:tcPr>
            <w:tcW w:w="0" w:type="auto"/>
            <w:tcBorders>
              <w:bottom w:val="single" w:sz="4" w:space="0" w:color="auto"/>
            </w:tcBorders>
            <w:tcMar>
              <w:top w:w="0" w:type="dxa"/>
              <w:left w:w="108" w:type="dxa"/>
              <w:bottom w:w="0" w:type="dxa"/>
              <w:right w:w="108" w:type="dxa"/>
            </w:tcMar>
          </w:tcPr>
          <w:p w14:paraId="3FEFDB35" w14:textId="77777777" w:rsidR="00F30A96" w:rsidRPr="00636DC5" w:rsidRDefault="00F30A96" w:rsidP="00854A69">
            <w:pPr>
              <w:pStyle w:val="BX1UNTBL"/>
              <w:spacing w:before="100" w:beforeAutospacing="1" w:after="100" w:afterAutospacing="1" w:line="240" w:lineRule="auto"/>
              <w:jc w:val="both"/>
            </w:pPr>
            <w:r w:rsidRPr="00636DC5">
              <w:rPr>
                <w:rStyle w:val="InfTabB"/>
                <w:rFonts w:ascii="Times New Roman" w:hAnsi="Times New Roman" w:cs="Times New Roman"/>
                <w:b/>
                <w:bCs/>
                <w:sz w:val="24"/>
              </w:rPr>
              <w:t>Process to resolve disputes</w:t>
            </w:r>
          </w:p>
        </w:tc>
        <w:tc>
          <w:tcPr>
            <w:tcW w:w="0" w:type="auto"/>
            <w:tcBorders>
              <w:bottom w:val="single" w:sz="4" w:space="0" w:color="auto"/>
            </w:tcBorders>
            <w:shd w:val="clear" w:color="auto" w:fill="CC99FF"/>
            <w:tcMar>
              <w:top w:w="0" w:type="dxa"/>
              <w:left w:w="108" w:type="dxa"/>
              <w:bottom w:w="0" w:type="dxa"/>
              <w:right w:w="108" w:type="dxa"/>
            </w:tcMar>
          </w:tcPr>
          <w:p w14:paraId="6FB960FC" w14:textId="77777777" w:rsidR="00F30A96" w:rsidRPr="00636DC5" w:rsidRDefault="00F30A96" w:rsidP="00854A69">
            <w:pPr>
              <w:pStyle w:val="InfTabTrTdP"/>
              <w:spacing w:before="100" w:beforeAutospacing="1" w:after="100" w:afterAutospacing="1" w:line="240" w:lineRule="auto"/>
              <w:jc w:val="both"/>
            </w:pPr>
            <w:r w:rsidRPr="00636DC5">
              <w:rPr>
                <w:rFonts w:ascii="Times New Roman" w:hAnsi="Times New Roman" w:cs="Times New Roman"/>
                <w:sz w:val="24"/>
              </w:rPr>
              <w:t>Court action</w:t>
            </w:r>
          </w:p>
        </w:tc>
        <w:tc>
          <w:tcPr>
            <w:tcW w:w="0" w:type="auto"/>
            <w:tcBorders>
              <w:bottom w:val="single" w:sz="4" w:space="0" w:color="auto"/>
            </w:tcBorders>
            <w:shd w:val="clear" w:color="auto" w:fill="CC66FF"/>
            <w:tcMar>
              <w:top w:w="0" w:type="dxa"/>
              <w:left w:w="108" w:type="dxa"/>
              <w:bottom w:w="0" w:type="dxa"/>
              <w:right w:w="108" w:type="dxa"/>
            </w:tcMar>
          </w:tcPr>
          <w:p w14:paraId="35CA907E" w14:textId="77777777" w:rsidR="00F30A96" w:rsidRPr="00636DC5" w:rsidRDefault="00F30A96" w:rsidP="00854A69">
            <w:pPr>
              <w:pStyle w:val="InfTabTrTdP"/>
              <w:spacing w:before="100" w:beforeAutospacing="1" w:after="100" w:afterAutospacing="1" w:line="240" w:lineRule="auto"/>
              <w:jc w:val="both"/>
              <w:rPr>
                <w:rFonts w:ascii="Times New Roman" w:hAnsi="Times New Roman" w:cs="Times New Roman"/>
                <w:sz w:val="24"/>
              </w:rPr>
            </w:pPr>
            <w:r w:rsidRPr="00636DC5">
              <w:rPr>
                <w:rFonts w:ascii="Times New Roman" w:hAnsi="Times New Roman" w:cs="Times New Roman"/>
                <w:sz w:val="24"/>
              </w:rPr>
              <w:t>Grievance and arbitration process provided in collective agreement</w:t>
            </w:r>
          </w:p>
        </w:tc>
      </w:tr>
      <w:tr w:rsidR="00F30A96" w:rsidRPr="00636DC5" w14:paraId="3740BE05" w14:textId="77777777" w:rsidTr="005E3E83">
        <w:trPr>
          <w:trHeight w:val="23"/>
          <w:tblHeader/>
        </w:trPr>
        <w:tc>
          <w:tcPr>
            <w:tcW w:w="0" w:type="auto"/>
            <w:gridSpan w:val="3"/>
            <w:tcBorders>
              <w:top w:val="single" w:sz="4" w:space="0" w:color="auto"/>
              <w:bottom w:val="single" w:sz="4" w:space="0" w:color="auto"/>
            </w:tcBorders>
            <w:shd w:val="clear" w:color="auto" w:fill="auto"/>
            <w:tcMar>
              <w:top w:w="0" w:type="dxa"/>
              <w:left w:w="108" w:type="dxa"/>
              <w:bottom w:w="0" w:type="dxa"/>
              <w:right w:w="108" w:type="dxa"/>
            </w:tcMar>
          </w:tcPr>
          <w:p w14:paraId="64695076" w14:textId="77777777" w:rsidR="00F30A96" w:rsidRPr="00636DC5" w:rsidRDefault="00F30A96" w:rsidP="00854A69">
            <w:pPr>
              <w:pStyle w:val="InfTabTfootTrTdNoteP"/>
              <w:spacing w:before="100" w:beforeAutospacing="1" w:after="100" w:afterAutospacing="1" w:line="240" w:lineRule="auto"/>
              <w:jc w:val="both"/>
              <w:rPr>
                <w:sz w:val="24"/>
              </w:rPr>
            </w:pPr>
            <w:r w:rsidRPr="00636DC5">
              <w:rPr>
                <w:sz w:val="24"/>
              </w:rPr>
              <w:t>*There is an exception in the federal and Nova Scotia jurisdictions. Non-managerial employees who are not covered by a collective agreement have recourse to an unfair dismissal procedure that may lead to reinstatement.</w:t>
            </w:r>
          </w:p>
        </w:tc>
      </w:tr>
    </w:tbl>
    <w:p w14:paraId="59A741DB" w14:textId="77777777" w:rsidR="00C706C3" w:rsidRDefault="00C706C3" w:rsidP="00854A69">
      <w:pPr>
        <w:pStyle w:val="HEADFIRST"/>
        <w:suppressAutoHyphens/>
        <w:spacing w:before="100" w:beforeAutospacing="1" w:after="100" w:afterAutospacing="1"/>
        <w:rPr>
          <w:b/>
          <w:bCs/>
          <w:sz w:val="24"/>
          <w:szCs w:val="24"/>
        </w:rPr>
      </w:pPr>
    </w:p>
    <w:p w14:paraId="053C2657" w14:textId="77777777" w:rsidR="00F30A96" w:rsidRPr="0033498B" w:rsidRDefault="00F30A96" w:rsidP="00854A69">
      <w:pPr>
        <w:pStyle w:val="HEADFIRST"/>
        <w:suppressAutoHyphens/>
        <w:spacing w:before="100" w:beforeAutospacing="1" w:after="100" w:afterAutospacing="1"/>
        <w:rPr>
          <w:b/>
          <w:bCs/>
          <w:sz w:val="24"/>
          <w:szCs w:val="24"/>
        </w:rPr>
      </w:pPr>
      <w:r w:rsidRPr="0033498B">
        <w:rPr>
          <w:b/>
          <w:bCs/>
          <w:sz w:val="24"/>
          <w:szCs w:val="24"/>
        </w:rPr>
        <w:lastRenderedPageBreak/>
        <w:t>Terms of Employment</w:t>
      </w:r>
    </w:p>
    <w:p w14:paraId="6F978A2E" w14:textId="66B56CF3" w:rsidR="00F30A96" w:rsidRDefault="00F30A96" w:rsidP="00854A69">
      <w:pPr>
        <w:pStyle w:val="HEADFIRST"/>
        <w:suppressAutoHyphens/>
        <w:spacing w:before="100" w:beforeAutospacing="1" w:after="100" w:afterAutospacing="1"/>
        <w:rPr>
          <w:sz w:val="24"/>
          <w:szCs w:val="24"/>
        </w:rPr>
      </w:pPr>
      <w:r w:rsidRPr="00F30A96">
        <w:rPr>
          <w:sz w:val="24"/>
          <w:szCs w:val="24"/>
        </w:rPr>
        <w:t xml:space="preserve">There is a fundamental distinction in the nature of employment contracts in non-unionized and unionized employment settings. In the non-union workplace, the employer negotiates directly with each employee to establish the terms and conditions of employment. </w:t>
      </w:r>
      <w:proofErr w:type="gramStart"/>
      <w:r w:rsidRPr="00F30A96">
        <w:rPr>
          <w:sz w:val="24"/>
          <w:szCs w:val="24"/>
        </w:rPr>
        <w:t xml:space="preserve">When a union </w:t>
      </w:r>
      <w:proofErr w:type="spellStart"/>
      <w:r w:rsidRPr="00F30A96">
        <w:rPr>
          <w:sz w:val="24"/>
          <w:szCs w:val="24"/>
        </w:rPr>
        <w:t>nego-tiates</w:t>
      </w:r>
      <w:proofErr w:type="spellEnd"/>
      <w:r w:rsidRPr="00F30A96">
        <w:rPr>
          <w:sz w:val="24"/>
          <w:szCs w:val="24"/>
        </w:rPr>
        <w:t xml:space="preserve"> a collective agreement with an employer, these individual contracts of employment, held by employees prior to the union gaining bargaining rights, are replaced by the negotiated collective agreement.</w:t>
      </w:r>
      <w:proofErr w:type="gramEnd"/>
      <w:r w:rsidRPr="00F30A96">
        <w:rPr>
          <w:sz w:val="24"/>
          <w:szCs w:val="24"/>
        </w:rPr>
        <w:t xml:space="preserve"> Although non-union employers commonly establish consistent policies to standardize terms of employment such as vacation, the terms of individual contracts of employment might be different for employees doing the same job. For example, the employer might agree to provide one employee in a job class with additional vacation time. When employees are unionized, the terms and conditions of employment are the same for the applicable bargaining unit members. Thus, the accumulation of annual vacation entitlement will be set out by some factor, such as seniority, for all unionized employees in a job class.</w:t>
      </w:r>
    </w:p>
    <w:p w14:paraId="239CF7DB" w14:textId="77777777" w:rsidR="00F30A96" w:rsidRPr="0033498B" w:rsidRDefault="00F30A96" w:rsidP="00854A69">
      <w:pPr>
        <w:pStyle w:val="HEADFIRST"/>
        <w:suppressAutoHyphens/>
        <w:spacing w:before="100" w:beforeAutospacing="1" w:after="100" w:afterAutospacing="1"/>
        <w:rPr>
          <w:b/>
          <w:bCs/>
          <w:sz w:val="24"/>
          <w:szCs w:val="24"/>
        </w:rPr>
      </w:pPr>
      <w:r w:rsidRPr="0033498B">
        <w:rPr>
          <w:b/>
          <w:bCs/>
          <w:sz w:val="24"/>
          <w:szCs w:val="24"/>
        </w:rPr>
        <w:t>Employee Termination</w:t>
      </w:r>
    </w:p>
    <w:p w14:paraId="57DD4AD3" w14:textId="3085D152" w:rsidR="00F30A96" w:rsidRPr="00F30A96" w:rsidRDefault="00F30A96" w:rsidP="00854A69">
      <w:pPr>
        <w:pStyle w:val="HEADFIRST"/>
        <w:suppressAutoHyphens/>
        <w:spacing w:before="100" w:beforeAutospacing="1" w:after="100" w:afterAutospacing="1"/>
        <w:rPr>
          <w:sz w:val="24"/>
          <w:szCs w:val="24"/>
        </w:rPr>
      </w:pPr>
      <w:r w:rsidRPr="00F30A96">
        <w:rPr>
          <w:sz w:val="24"/>
          <w:szCs w:val="24"/>
        </w:rPr>
        <w:t xml:space="preserve">There is also a major difference between unionized and non-union workplaces when employees are terminated. When an employer terminates a non-union employee, where there has not been any employee misconduct, there is a legal obligation to provide the employee with reasonable notice. This should not be confused with the notice required by employment standards </w:t>
      </w:r>
      <w:r w:rsidR="00AF053F" w:rsidRPr="00F30A96">
        <w:rPr>
          <w:sz w:val="24"/>
          <w:szCs w:val="24"/>
        </w:rPr>
        <w:t>leg</w:t>
      </w:r>
      <w:r w:rsidR="00AF053F">
        <w:rPr>
          <w:sz w:val="24"/>
          <w:szCs w:val="24"/>
        </w:rPr>
        <w:t>i</w:t>
      </w:r>
      <w:r w:rsidR="00AF053F" w:rsidRPr="00F30A96">
        <w:rPr>
          <w:sz w:val="24"/>
          <w:szCs w:val="24"/>
        </w:rPr>
        <w:t>slation</w:t>
      </w:r>
      <w:r w:rsidRPr="00F30A96">
        <w:rPr>
          <w:sz w:val="24"/>
          <w:szCs w:val="24"/>
        </w:rPr>
        <w:t xml:space="preserve">, which is minimal, based upon the length of service. The reasonable notice required under the common law depends primarily upon factors such as the age, length of service, position held by the employee at the time of termination and the current employment market regarding similar employment opportunities. If the employer dismisses a non-union employee without providing the employee with reasonable notice, the employee can pursue a civil court action against the employer for wrongful dismissal. This legal action is concerned with the issue of whether the employer provided sufficient notice, not with the issue of whether the employer had a valid reason to dismiss the person. </w:t>
      </w:r>
    </w:p>
    <w:p w14:paraId="5F8C5851" w14:textId="77777777" w:rsidR="00F30A96" w:rsidRPr="00F30A96" w:rsidRDefault="00F30A96" w:rsidP="00854A69">
      <w:pPr>
        <w:pStyle w:val="HEADFIRST"/>
        <w:suppressAutoHyphens/>
        <w:spacing w:before="100" w:beforeAutospacing="1" w:after="100" w:afterAutospacing="1"/>
        <w:rPr>
          <w:sz w:val="24"/>
          <w:szCs w:val="24"/>
        </w:rPr>
      </w:pPr>
      <w:r w:rsidRPr="00F30A96">
        <w:rPr>
          <w:sz w:val="24"/>
          <w:szCs w:val="24"/>
        </w:rPr>
        <w:t xml:space="preserve">In a unionized setting, the obligation to provide reasonable notice is eliminated. Instead, the employer must comply with the notice provisions of the collective agreement. Some unions have been able to negotiate collective agreements that provide for significant notice in the event of termination; however, some collective agreements do not provide as much notice to employees as the common law would require pursuant to the reasonable notice requirement. This may be one area where the terms and conditions available to some unionized employees are not as </w:t>
      </w:r>
      <w:proofErr w:type="spellStart"/>
      <w:r w:rsidRPr="00F30A96">
        <w:rPr>
          <w:sz w:val="24"/>
          <w:szCs w:val="24"/>
        </w:rPr>
        <w:t>favourable</w:t>
      </w:r>
      <w:proofErr w:type="spellEnd"/>
      <w:r w:rsidRPr="00F30A96">
        <w:rPr>
          <w:sz w:val="24"/>
          <w:szCs w:val="24"/>
        </w:rPr>
        <w:t xml:space="preserve"> as those available to non-union employees.</w:t>
      </w:r>
    </w:p>
    <w:p w14:paraId="75DEA0F9" w14:textId="2C546D4E" w:rsidR="00F30A96" w:rsidRPr="00F30A96" w:rsidRDefault="00F30A96" w:rsidP="00854A69">
      <w:pPr>
        <w:pStyle w:val="HEADFIRST"/>
        <w:suppressAutoHyphens/>
        <w:spacing w:before="100" w:beforeAutospacing="1" w:after="100" w:afterAutospacing="1"/>
        <w:rPr>
          <w:sz w:val="24"/>
          <w:szCs w:val="24"/>
        </w:rPr>
      </w:pPr>
      <w:r w:rsidRPr="0033498B">
        <w:rPr>
          <w:b/>
          <w:bCs/>
          <w:sz w:val="24"/>
          <w:szCs w:val="24"/>
        </w:rPr>
        <w:t>Reasonable Notice</w:t>
      </w:r>
      <w:r w:rsidR="00AF053F">
        <w:rPr>
          <w:sz w:val="24"/>
          <w:szCs w:val="24"/>
        </w:rPr>
        <w:t xml:space="preserve"> </w:t>
      </w:r>
      <w:r w:rsidRPr="00F30A96">
        <w:rPr>
          <w:sz w:val="24"/>
          <w:szCs w:val="24"/>
        </w:rPr>
        <w:t>is the notice period employers are required to provide to employees on the basis of factors including age, position, length of service and the current employment market for similar positions.</w:t>
      </w:r>
    </w:p>
    <w:p w14:paraId="231BE36F" w14:textId="77777777" w:rsidR="00C706C3" w:rsidRDefault="00C706C3" w:rsidP="00854A69">
      <w:pPr>
        <w:suppressAutoHyphens/>
        <w:rPr>
          <w:rFonts w:ascii="Times New Roman" w:eastAsia="Times New Roman" w:hAnsi="Times New Roman" w:cs="Times New Roman"/>
          <w:color w:val="000000"/>
          <w:sz w:val="24"/>
          <w:szCs w:val="24"/>
          <w:lang w:eastAsia="en-IN"/>
        </w:rPr>
      </w:pPr>
      <w:bookmarkStart w:id="1" w:name="_GoBack"/>
      <w:bookmarkEnd w:id="1"/>
      <w:r>
        <w:rPr>
          <w:sz w:val="24"/>
          <w:szCs w:val="24"/>
        </w:rPr>
        <w:br w:type="page"/>
      </w:r>
    </w:p>
    <w:p w14:paraId="38DA7BF1" w14:textId="00965A89" w:rsidR="00F30A96" w:rsidRPr="00F30A96" w:rsidRDefault="00F30A96" w:rsidP="00854A69">
      <w:pPr>
        <w:pStyle w:val="HEADFIRST"/>
        <w:suppressAutoHyphens/>
        <w:spacing w:before="100" w:beforeAutospacing="1" w:after="100" w:afterAutospacing="1"/>
        <w:rPr>
          <w:sz w:val="24"/>
          <w:szCs w:val="24"/>
        </w:rPr>
      </w:pPr>
      <w:r w:rsidRPr="00F30A96">
        <w:rPr>
          <w:sz w:val="24"/>
          <w:szCs w:val="24"/>
        </w:rPr>
        <w:lastRenderedPageBreak/>
        <w:t>Wrongful dismissal</w:t>
      </w:r>
      <w:r w:rsidR="00AF053F">
        <w:rPr>
          <w:sz w:val="24"/>
          <w:szCs w:val="24"/>
        </w:rPr>
        <w:t xml:space="preserve"> </w:t>
      </w:r>
      <w:r w:rsidRPr="00F30A96">
        <w:rPr>
          <w:sz w:val="24"/>
          <w:szCs w:val="24"/>
        </w:rPr>
        <w:t>is a rule of employment law dealing with situations of dismissal without just cause wherein the employer violates its common law duty to provide reasonable notice of termination to the employee.</w:t>
      </w:r>
    </w:p>
    <w:p w14:paraId="30D18F50" w14:textId="734C8847" w:rsidR="00F30A96" w:rsidRPr="00F30A96" w:rsidRDefault="00F30A96" w:rsidP="00854A69">
      <w:pPr>
        <w:pStyle w:val="HEADFIRST"/>
        <w:suppressAutoHyphens/>
        <w:spacing w:before="100" w:beforeAutospacing="1" w:after="100" w:afterAutospacing="1"/>
        <w:rPr>
          <w:sz w:val="24"/>
          <w:szCs w:val="24"/>
        </w:rPr>
      </w:pPr>
      <w:r w:rsidRPr="00F30A96">
        <w:rPr>
          <w:sz w:val="24"/>
          <w:szCs w:val="24"/>
        </w:rPr>
        <w:t>Where the employer dismisses an employee alleging just cause—that is very serious employee misconduct such as theft, assault or insubordination that justifies dismissal without notice—there is a fundamental difference between the union and non-union settings. If the non-union employer establishes just cause, no notice is required. The non-union employee may decide to file a wrongful dismissal claim against the employer if they believe there is no just cause for terminating their employment. Even if the employer fails to establish just cause, it will have to provide reasonable notice of termination, but will not have to reinstate the employee in most jurisdictions. I</w:t>
      </w:r>
    </w:p>
    <w:p w14:paraId="7273C3D4" w14:textId="3A46C62F" w:rsidR="00F30A96" w:rsidRPr="00F30A96" w:rsidRDefault="00F30A96" w:rsidP="00854A69">
      <w:pPr>
        <w:pStyle w:val="HEADFIRST"/>
        <w:suppressAutoHyphens/>
        <w:spacing w:before="100" w:beforeAutospacing="1" w:after="100" w:afterAutospacing="1"/>
        <w:rPr>
          <w:sz w:val="24"/>
          <w:szCs w:val="24"/>
        </w:rPr>
      </w:pPr>
      <w:r w:rsidRPr="00F30A96">
        <w:rPr>
          <w:sz w:val="24"/>
          <w:szCs w:val="24"/>
        </w:rPr>
        <w:t xml:space="preserve">In a unionized setting the union can challenge a dismissal. An arbitrator reviewing a union grievance on the matter of the employee’s termination of employment may order the employer to reinstate the employee to their job. This means the employer’s ability to terminate unionized </w:t>
      </w:r>
      <w:r w:rsidR="0033498B">
        <w:rPr>
          <w:sz w:val="24"/>
          <w:szCs w:val="24"/>
        </w:rPr>
        <w:br/>
      </w:r>
      <w:r w:rsidRPr="00F30A96">
        <w:rPr>
          <w:sz w:val="24"/>
          <w:szCs w:val="24"/>
        </w:rPr>
        <w:t>employees is significantly reduced and offers job security that non-union employees do not have.</w:t>
      </w:r>
    </w:p>
    <w:p w14:paraId="70DF1D2C" w14:textId="113DCD23" w:rsidR="00F30A96" w:rsidRPr="00F30A96" w:rsidRDefault="00F30A96" w:rsidP="00854A69">
      <w:pPr>
        <w:pStyle w:val="HEADFIRST"/>
        <w:suppressAutoHyphens/>
        <w:spacing w:before="100" w:beforeAutospacing="1" w:after="100" w:afterAutospacing="1"/>
        <w:rPr>
          <w:sz w:val="24"/>
          <w:szCs w:val="24"/>
        </w:rPr>
      </w:pPr>
      <w:r w:rsidRPr="00F30A96">
        <w:rPr>
          <w:sz w:val="24"/>
          <w:szCs w:val="24"/>
        </w:rPr>
        <w:t>Just cause</w:t>
      </w:r>
      <w:r w:rsidR="00AF053F">
        <w:rPr>
          <w:sz w:val="24"/>
          <w:szCs w:val="24"/>
        </w:rPr>
        <w:t xml:space="preserve"> </w:t>
      </w:r>
      <w:r w:rsidRPr="00F30A96">
        <w:rPr>
          <w:sz w:val="24"/>
          <w:szCs w:val="24"/>
        </w:rPr>
        <w:t>the employer alleges there was very serious employee misconduct such as theft, assault, insubordination that justifies dismissal without notice.</w:t>
      </w:r>
    </w:p>
    <w:p w14:paraId="54DA5A4A" w14:textId="057A62C7" w:rsidR="00F30A96" w:rsidRPr="00F30A96" w:rsidRDefault="00F30A96" w:rsidP="00854A69">
      <w:pPr>
        <w:pStyle w:val="HEADFIRST"/>
        <w:suppressAutoHyphens/>
        <w:spacing w:before="100" w:beforeAutospacing="1" w:after="100" w:afterAutospacing="1"/>
        <w:rPr>
          <w:sz w:val="24"/>
          <w:szCs w:val="24"/>
        </w:rPr>
      </w:pPr>
      <w:r w:rsidRPr="0033498B">
        <w:rPr>
          <w:b/>
          <w:bCs/>
          <w:sz w:val="24"/>
          <w:szCs w:val="24"/>
        </w:rPr>
        <w:t>Constructive Dismissal</w:t>
      </w:r>
      <w:r w:rsidR="00AF053F">
        <w:rPr>
          <w:sz w:val="24"/>
          <w:szCs w:val="24"/>
        </w:rPr>
        <w:t xml:space="preserve"> </w:t>
      </w:r>
      <w:r w:rsidRPr="00F30A96">
        <w:rPr>
          <w:sz w:val="24"/>
          <w:szCs w:val="24"/>
        </w:rPr>
        <w:t>A non-union employer considering fundamental changes in the terms and conditions of employment must be concerned with the doctrine of constructive dismissal. This is a rule of em</w:t>
      </w:r>
      <w:r w:rsidR="00AF053F">
        <w:rPr>
          <w:sz w:val="24"/>
          <w:szCs w:val="24"/>
        </w:rPr>
        <w:t>p</w:t>
      </w:r>
      <w:r w:rsidRPr="00F30A96">
        <w:rPr>
          <w:sz w:val="24"/>
          <w:szCs w:val="24"/>
        </w:rPr>
        <w:t xml:space="preserve">loyment law where the employer makes a fundamental breach of an employment contract that entitles the employee to consider them </w:t>
      </w:r>
      <w:r w:rsidR="0033498B" w:rsidRPr="00F30A96">
        <w:rPr>
          <w:sz w:val="24"/>
          <w:szCs w:val="24"/>
        </w:rPr>
        <w:t>self-dismissed</w:t>
      </w:r>
      <w:r w:rsidRPr="00F30A96">
        <w:rPr>
          <w:sz w:val="24"/>
          <w:szCs w:val="24"/>
        </w:rPr>
        <w:t xml:space="preserve"> and to su</w:t>
      </w:r>
      <w:r w:rsidR="00E166A8">
        <w:rPr>
          <w:sz w:val="24"/>
          <w:szCs w:val="24"/>
        </w:rPr>
        <w:t>e the employer for wrongful dis</w:t>
      </w:r>
      <w:r w:rsidRPr="00F30A96">
        <w:rPr>
          <w:sz w:val="24"/>
          <w:szCs w:val="24"/>
        </w:rPr>
        <w:t xml:space="preserve">missal. For example, if the non-union employer unilaterally relocates employees, reduces compensation, or demotes an employee to a lower status position, it could face a claim in civil court and be ordered to pay damages. </w:t>
      </w:r>
    </w:p>
    <w:p w14:paraId="57C6A8A4" w14:textId="1EC3793C" w:rsidR="00F30A96" w:rsidRPr="00F30A96" w:rsidRDefault="00F30A96" w:rsidP="00854A69">
      <w:pPr>
        <w:pStyle w:val="HEADFIRST"/>
        <w:suppressAutoHyphens/>
        <w:spacing w:before="100" w:beforeAutospacing="1" w:after="100" w:afterAutospacing="1"/>
        <w:rPr>
          <w:sz w:val="24"/>
          <w:szCs w:val="24"/>
        </w:rPr>
      </w:pPr>
      <w:r w:rsidRPr="00F30A96">
        <w:rPr>
          <w:sz w:val="24"/>
          <w:szCs w:val="24"/>
        </w:rPr>
        <w:t>The doctrine of constructive dismissal does not apply to unionized employees. The employer can make changes in the terms and conditions of employment that are provided for in the collective agreement. For example, in a downsizing and layoff situation, the employer must apply the seniority provisions in the collective agreement, and employees who have been demoted cannot claim that they have been constructively dismissed.</w:t>
      </w:r>
    </w:p>
    <w:p w14:paraId="0B36B13C" w14:textId="0D620DE2" w:rsidR="00F30A96" w:rsidRPr="00F30A96" w:rsidRDefault="00F30A96" w:rsidP="00854A69">
      <w:pPr>
        <w:pStyle w:val="HEADFIRST"/>
        <w:suppressAutoHyphens/>
        <w:spacing w:before="100" w:beforeAutospacing="1" w:after="100" w:afterAutospacing="1"/>
        <w:rPr>
          <w:sz w:val="24"/>
          <w:szCs w:val="24"/>
        </w:rPr>
      </w:pPr>
      <w:r w:rsidRPr="00F30A96">
        <w:rPr>
          <w:sz w:val="24"/>
          <w:szCs w:val="24"/>
        </w:rPr>
        <w:t>In the event of a dispute between an employer and a non-union employee, the dispute is typically resolved through a civil court action if the parties cannot settle the matter. This is disadvantageous to individual employees, who are not likely to be able to afford prolonged court proceedings. Although there has been some increase in the use of alternative dispute resolution methods such as mediation, these methods cannot be forced upon the parties. In unionized workplaces, unresolved disputes are referred to the grievance and arbitration process. This is significant for a number of reasons, including the fact that this process does not involve any cost to the unionized employee.</w:t>
      </w:r>
    </w:p>
    <w:p w14:paraId="3FC8BD8B" w14:textId="1E9400DF" w:rsidR="00F30A96" w:rsidRDefault="00F30A96" w:rsidP="00854A69">
      <w:pPr>
        <w:pStyle w:val="HEADFIRST"/>
        <w:suppressAutoHyphens/>
        <w:spacing w:before="100" w:beforeAutospacing="1" w:after="100" w:afterAutospacing="1" w:line="240" w:lineRule="auto"/>
        <w:rPr>
          <w:sz w:val="24"/>
          <w:szCs w:val="24"/>
        </w:rPr>
      </w:pPr>
      <w:r w:rsidRPr="00F30A96">
        <w:rPr>
          <w:sz w:val="24"/>
          <w:szCs w:val="24"/>
        </w:rPr>
        <w:t>Unionization can significantly affect the wages, working conditions, job security and job sat-</w:t>
      </w:r>
      <w:proofErr w:type="spellStart"/>
      <w:r w:rsidRPr="00F30A96">
        <w:rPr>
          <w:sz w:val="24"/>
          <w:szCs w:val="24"/>
        </w:rPr>
        <w:t>isfaction</w:t>
      </w:r>
      <w:proofErr w:type="spellEnd"/>
      <w:r w:rsidRPr="00F30A96">
        <w:rPr>
          <w:sz w:val="24"/>
          <w:szCs w:val="24"/>
        </w:rPr>
        <w:t xml:space="preserve"> of employees. There is evidence of higher hourly wage rates paid to unionized employ-</w:t>
      </w:r>
      <w:proofErr w:type="spellStart"/>
      <w:r w:rsidRPr="00F30A96">
        <w:rPr>
          <w:sz w:val="24"/>
          <w:szCs w:val="24"/>
        </w:rPr>
        <w:lastRenderedPageBreak/>
        <w:t>ees</w:t>
      </w:r>
      <w:proofErr w:type="spellEnd"/>
      <w:r w:rsidRPr="00F30A96">
        <w:rPr>
          <w:sz w:val="24"/>
          <w:szCs w:val="24"/>
        </w:rPr>
        <w:t xml:space="preserve"> versus non-unionized Canadian employee.  For example</w:t>
      </w:r>
      <w:r w:rsidR="0033498B">
        <w:rPr>
          <w:sz w:val="24"/>
          <w:szCs w:val="24"/>
        </w:rPr>
        <w:t>,</w:t>
      </w:r>
      <w:r w:rsidRPr="00F30A96">
        <w:rPr>
          <w:sz w:val="24"/>
          <w:szCs w:val="24"/>
        </w:rPr>
        <w:t xml:space="preserve"> in 2021, unionized employees with a collective agreement earned $1208.91 per week while non-unionized employees earned $1049.83 per week https://www150.statcan.gc.ca/t1/tbl1/en/tv.action?pid=1410013401 </w:t>
      </w:r>
      <w:proofErr w:type="gramStart"/>
      <w:r w:rsidRPr="00F30A96">
        <w:rPr>
          <w:sz w:val="24"/>
          <w:szCs w:val="24"/>
        </w:rPr>
        <w:t>There</w:t>
      </w:r>
      <w:proofErr w:type="gramEnd"/>
      <w:r w:rsidRPr="00F30A96">
        <w:rPr>
          <w:sz w:val="24"/>
          <w:szCs w:val="24"/>
        </w:rPr>
        <w:t xml:space="preserve"> evidence indicating that unionized employees have lower job satisfaction than non-union employees. https://hbr.org/2017/08/research-shows-unionized-workers-are-less-happy-but-why However, international studies have questioned a failure in previous research to control for factors such as working conditions or the degree that local bargaining is permitted in contract negotiations with the employer.</w:t>
      </w:r>
    </w:p>
    <w:p w14:paraId="35BA0FF6" w14:textId="594491B4" w:rsidR="00293440" w:rsidRPr="004439CB" w:rsidRDefault="00293440" w:rsidP="00854A69">
      <w:pPr>
        <w:pStyle w:val="HEADFIRST"/>
        <w:suppressAutoHyphens/>
        <w:spacing w:before="100" w:beforeAutospacing="1" w:after="100" w:afterAutospacing="1"/>
        <w:rPr>
          <w:b/>
          <w:bCs/>
          <w:sz w:val="24"/>
          <w:szCs w:val="24"/>
        </w:rPr>
      </w:pPr>
      <w:r w:rsidRPr="004439CB">
        <w:rPr>
          <w:b/>
          <w:bCs/>
          <w:sz w:val="24"/>
          <w:szCs w:val="24"/>
        </w:rPr>
        <w:t>V. H</w:t>
      </w:r>
      <w:r w:rsidR="004439CB">
        <w:rPr>
          <w:b/>
          <w:bCs/>
          <w:sz w:val="24"/>
          <w:szCs w:val="24"/>
        </w:rPr>
        <w:t xml:space="preserve">uman </w:t>
      </w:r>
      <w:r w:rsidRPr="004439CB">
        <w:rPr>
          <w:b/>
          <w:bCs/>
          <w:sz w:val="24"/>
          <w:szCs w:val="24"/>
        </w:rPr>
        <w:t>R</w:t>
      </w:r>
      <w:r w:rsidR="004439CB">
        <w:rPr>
          <w:b/>
          <w:bCs/>
          <w:sz w:val="24"/>
          <w:szCs w:val="24"/>
        </w:rPr>
        <w:t xml:space="preserve">esource </w:t>
      </w:r>
      <w:r w:rsidRPr="004439CB">
        <w:rPr>
          <w:b/>
          <w:bCs/>
          <w:sz w:val="24"/>
          <w:szCs w:val="24"/>
        </w:rPr>
        <w:t>M</w:t>
      </w:r>
      <w:r w:rsidR="004439CB">
        <w:rPr>
          <w:b/>
          <w:bCs/>
          <w:sz w:val="24"/>
          <w:szCs w:val="24"/>
        </w:rPr>
        <w:t>anagement</w:t>
      </w:r>
      <w:r w:rsidRPr="004439CB">
        <w:rPr>
          <w:b/>
          <w:bCs/>
          <w:sz w:val="24"/>
          <w:szCs w:val="24"/>
        </w:rPr>
        <w:t xml:space="preserve"> Professionals and </w:t>
      </w:r>
      <w:proofErr w:type="spellStart"/>
      <w:r w:rsidRPr="004439CB">
        <w:rPr>
          <w:b/>
          <w:bCs/>
          <w:sz w:val="24"/>
          <w:szCs w:val="24"/>
        </w:rPr>
        <w:t>Labour</w:t>
      </w:r>
      <w:proofErr w:type="spellEnd"/>
      <w:r w:rsidRPr="004439CB">
        <w:rPr>
          <w:b/>
          <w:bCs/>
          <w:sz w:val="24"/>
          <w:szCs w:val="24"/>
        </w:rPr>
        <w:t xml:space="preserve"> Relations</w:t>
      </w:r>
    </w:p>
    <w:p w14:paraId="3E032A22" w14:textId="13305A45" w:rsidR="00293440" w:rsidRPr="00293440" w:rsidRDefault="00293440" w:rsidP="00854A69">
      <w:pPr>
        <w:pStyle w:val="HEADFIRST"/>
        <w:suppressAutoHyphens/>
        <w:spacing w:before="100" w:beforeAutospacing="1" w:after="100" w:afterAutospacing="1"/>
        <w:rPr>
          <w:sz w:val="24"/>
          <w:szCs w:val="24"/>
        </w:rPr>
      </w:pPr>
      <w:r w:rsidRPr="00293440">
        <w:rPr>
          <w:sz w:val="24"/>
          <w:szCs w:val="24"/>
        </w:rPr>
        <w:t xml:space="preserve">Human resources management (HRM) may be defined as the strategic and operational practices to attract, retain and engage employees who possess the required knowledge, skills, abilities and other attributes to achieve the organizational strategic goals and objectives. Specifically, HRM includes each of the practices including job analysis, human resources planning, employee recruitment and selection, onboarding, training and development, compensation and benefits, health and safety, employee and </w:t>
      </w:r>
      <w:proofErr w:type="spellStart"/>
      <w:r w:rsidRPr="00293440">
        <w:rPr>
          <w:sz w:val="24"/>
          <w:szCs w:val="24"/>
        </w:rPr>
        <w:t>labour</w:t>
      </w:r>
      <w:proofErr w:type="spellEnd"/>
      <w:r w:rsidRPr="00293440">
        <w:rPr>
          <w:sz w:val="24"/>
          <w:szCs w:val="24"/>
        </w:rPr>
        <w:t xml:space="preserve"> relations.</w:t>
      </w:r>
    </w:p>
    <w:p w14:paraId="1A74250F" w14:textId="695ED42E" w:rsidR="00293440" w:rsidRPr="0033498B" w:rsidRDefault="00293440" w:rsidP="00854A69">
      <w:pPr>
        <w:pStyle w:val="HEADFIRST"/>
        <w:suppressAutoHyphens/>
        <w:spacing w:before="100" w:beforeAutospacing="1" w:after="100" w:afterAutospacing="1"/>
        <w:rPr>
          <w:b/>
          <w:bCs/>
          <w:sz w:val="24"/>
          <w:szCs w:val="24"/>
        </w:rPr>
      </w:pPr>
      <w:r w:rsidRPr="0033498B">
        <w:rPr>
          <w:b/>
          <w:bCs/>
          <w:sz w:val="24"/>
          <w:szCs w:val="24"/>
        </w:rPr>
        <w:t xml:space="preserve">Human </w:t>
      </w:r>
      <w:r w:rsidR="0033498B">
        <w:rPr>
          <w:b/>
          <w:bCs/>
          <w:sz w:val="24"/>
          <w:szCs w:val="24"/>
        </w:rPr>
        <w:t>R</w:t>
      </w:r>
      <w:r w:rsidRPr="0033498B">
        <w:rPr>
          <w:b/>
          <w:bCs/>
          <w:sz w:val="24"/>
          <w:szCs w:val="24"/>
        </w:rPr>
        <w:t xml:space="preserve">esources </w:t>
      </w:r>
      <w:r w:rsidR="0033498B">
        <w:rPr>
          <w:b/>
          <w:bCs/>
          <w:sz w:val="24"/>
          <w:szCs w:val="24"/>
        </w:rPr>
        <w:t>M</w:t>
      </w:r>
      <w:r w:rsidRPr="0033498B">
        <w:rPr>
          <w:b/>
          <w:bCs/>
          <w:sz w:val="24"/>
          <w:szCs w:val="24"/>
        </w:rPr>
        <w:t>anagement</w:t>
      </w:r>
    </w:p>
    <w:p w14:paraId="6874FEFE" w14:textId="1663010E" w:rsidR="00081355" w:rsidRDefault="00293440" w:rsidP="00854A69">
      <w:pPr>
        <w:pStyle w:val="HEADFIRST"/>
        <w:suppressAutoHyphens/>
        <w:spacing w:before="100" w:beforeAutospacing="1" w:after="100" w:afterAutospacing="1" w:line="240" w:lineRule="auto"/>
        <w:rPr>
          <w:sz w:val="24"/>
          <w:szCs w:val="24"/>
        </w:rPr>
      </w:pPr>
      <w:r w:rsidRPr="00293440">
        <w:rPr>
          <w:sz w:val="24"/>
          <w:szCs w:val="24"/>
        </w:rPr>
        <w:t xml:space="preserve">Human resources management (HRM) may be defined as the strategic and operational practices to attract, retain and engage employees who possess the required knowledge, skills, abilities and other attributes to achieve the organizational strategic goals and objectives. </w:t>
      </w:r>
      <w:proofErr w:type="spellStart"/>
      <w:proofErr w:type="gramStart"/>
      <w:r w:rsidRPr="00293440">
        <w:rPr>
          <w:sz w:val="24"/>
          <w:szCs w:val="24"/>
        </w:rPr>
        <w:t>Labour</w:t>
      </w:r>
      <w:proofErr w:type="spellEnd"/>
      <w:r w:rsidRPr="00293440">
        <w:rPr>
          <w:sz w:val="24"/>
          <w:szCs w:val="24"/>
        </w:rPr>
        <w:t xml:space="preserve"> relations is</w:t>
      </w:r>
      <w:proofErr w:type="gramEnd"/>
      <w:r w:rsidRPr="00293440">
        <w:rPr>
          <w:sz w:val="24"/>
          <w:szCs w:val="24"/>
        </w:rPr>
        <w:t xml:space="preserve"> part of human resources management. In larger organizations, there might be dedicated human resources management and separate </w:t>
      </w:r>
      <w:proofErr w:type="spellStart"/>
      <w:r w:rsidRPr="00293440">
        <w:rPr>
          <w:sz w:val="24"/>
          <w:szCs w:val="24"/>
        </w:rPr>
        <w:t>labour</w:t>
      </w:r>
      <w:proofErr w:type="spellEnd"/>
      <w:r w:rsidRPr="00293440">
        <w:rPr>
          <w:sz w:val="24"/>
          <w:szCs w:val="24"/>
        </w:rPr>
        <w:t xml:space="preserve"> relations professionals and departments.  Alternately the </w:t>
      </w:r>
      <w:proofErr w:type="spellStart"/>
      <w:r w:rsidRPr="00293440">
        <w:rPr>
          <w:sz w:val="24"/>
          <w:szCs w:val="24"/>
        </w:rPr>
        <w:t>labour</w:t>
      </w:r>
      <w:proofErr w:type="spellEnd"/>
      <w:r w:rsidRPr="00293440">
        <w:rPr>
          <w:sz w:val="24"/>
          <w:szCs w:val="24"/>
        </w:rPr>
        <w:t xml:space="preserve"> relations department may be a department within the human resources management department.  For example, McMaster University houses their </w:t>
      </w:r>
      <w:proofErr w:type="spellStart"/>
      <w:r w:rsidRPr="00293440">
        <w:rPr>
          <w:sz w:val="24"/>
          <w:szCs w:val="24"/>
        </w:rPr>
        <w:t>labour</w:t>
      </w:r>
      <w:proofErr w:type="spellEnd"/>
      <w:r w:rsidRPr="00293440">
        <w:rPr>
          <w:sz w:val="24"/>
          <w:szCs w:val="24"/>
        </w:rPr>
        <w:t xml:space="preserve"> relations department within their human resources department.  </w:t>
      </w:r>
    </w:p>
    <w:p w14:paraId="2A473BC6" w14:textId="5BD66638" w:rsidR="00293440" w:rsidRDefault="00293440" w:rsidP="00854A69">
      <w:pPr>
        <w:pStyle w:val="HEADFIRST"/>
        <w:suppressAutoHyphens/>
        <w:spacing w:before="100" w:beforeAutospacing="1" w:after="100" w:afterAutospacing="1" w:line="240" w:lineRule="auto"/>
        <w:rPr>
          <w:sz w:val="24"/>
          <w:szCs w:val="24"/>
        </w:rPr>
      </w:pPr>
      <w:r w:rsidRPr="00293440">
        <w:rPr>
          <w:sz w:val="24"/>
          <w:szCs w:val="24"/>
        </w:rPr>
        <w:t xml:space="preserve">In organizations with a smaller unionized workforce, </w:t>
      </w:r>
      <w:proofErr w:type="spellStart"/>
      <w:r w:rsidRPr="00293440">
        <w:rPr>
          <w:sz w:val="24"/>
          <w:szCs w:val="24"/>
        </w:rPr>
        <w:t>labour</w:t>
      </w:r>
      <w:proofErr w:type="spellEnd"/>
      <w:r w:rsidRPr="00293440">
        <w:rPr>
          <w:sz w:val="24"/>
          <w:szCs w:val="24"/>
        </w:rPr>
        <w:t xml:space="preserve"> relations activities may be carried out by an HRM practitioner, with support from outside </w:t>
      </w:r>
      <w:proofErr w:type="gramStart"/>
      <w:r w:rsidRPr="00293440">
        <w:rPr>
          <w:sz w:val="24"/>
          <w:szCs w:val="24"/>
        </w:rPr>
        <w:t>consultants</w:t>
      </w:r>
      <w:proofErr w:type="gramEnd"/>
      <w:r w:rsidRPr="00293440">
        <w:rPr>
          <w:sz w:val="24"/>
          <w:szCs w:val="24"/>
        </w:rPr>
        <w:t xml:space="preserve"> particularly legal advisors. The Chartered Professionals in Human Resources (CPHR) Canada, the Human Resources Professionals Association (HRPA) in Ontario, and the Society of Human Resources Managers (SHRM) for human resources management professionals practi</w:t>
      </w:r>
      <w:r>
        <w:rPr>
          <w:sz w:val="24"/>
          <w:szCs w:val="24"/>
        </w:rPr>
        <w:t>c</w:t>
      </w:r>
      <w:r w:rsidRPr="00293440">
        <w:rPr>
          <w:sz w:val="24"/>
          <w:szCs w:val="24"/>
        </w:rPr>
        <w:t xml:space="preserve">ing </w:t>
      </w:r>
      <w:proofErr w:type="spellStart"/>
      <w:r w:rsidRPr="00293440">
        <w:rPr>
          <w:sz w:val="24"/>
          <w:szCs w:val="24"/>
        </w:rPr>
        <w:t>labour</w:t>
      </w:r>
      <w:proofErr w:type="spellEnd"/>
      <w:r w:rsidRPr="00293440">
        <w:rPr>
          <w:sz w:val="24"/>
          <w:szCs w:val="24"/>
        </w:rPr>
        <w:t xml:space="preserve"> relations</w:t>
      </w:r>
      <w:r w:rsidR="007A65C6">
        <w:rPr>
          <w:sz w:val="24"/>
          <w:szCs w:val="24"/>
        </w:rPr>
        <w:t>.</w:t>
      </w:r>
      <w:r w:rsidRPr="00293440">
        <w:rPr>
          <w:sz w:val="24"/>
          <w:szCs w:val="24"/>
        </w:rPr>
        <w:t xml:space="preserve"> Each of the competencies </w:t>
      </w:r>
      <w:proofErr w:type="gramStart"/>
      <w:r w:rsidRPr="00293440">
        <w:rPr>
          <w:sz w:val="24"/>
          <w:szCs w:val="24"/>
        </w:rPr>
        <w:t>are</w:t>
      </w:r>
      <w:proofErr w:type="gramEnd"/>
      <w:r w:rsidRPr="00293440">
        <w:rPr>
          <w:sz w:val="24"/>
          <w:szCs w:val="24"/>
        </w:rPr>
        <w:t xml:space="preserve"> embedded throughout this book.</w:t>
      </w:r>
    </w:p>
    <w:p w14:paraId="5DE7847A" w14:textId="77777777" w:rsidR="00903647" w:rsidRDefault="00903647" w:rsidP="00854A69">
      <w:pPr>
        <w:suppressAutoHyphens/>
        <w:rPr>
          <w:rFonts w:ascii="Times New Roman" w:eastAsia="Times New Roman" w:hAnsi="Times New Roman" w:cs="Times New Roman"/>
          <w:b/>
          <w:color w:val="000000"/>
          <w:sz w:val="24"/>
          <w:szCs w:val="24"/>
          <w:lang w:eastAsia="en-IN"/>
        </w:rPr>
      </w:pPr>
      <w:r>
        <w:rPr>
          <w:b/>
          <w:sz w:val="24"/>
          <w:szCs w:val="24"/>
        </w:rPr>
        <w:br w:type="page"/>
      </w:r>
    </w:p>
    <w:p w14:paraId="527CE579" w14:textId="6F7E5DF5" w:rsidR="00293440" w:rsidRPr="00C706C3" w:rsidRDefault="00C706C3" w:rsidP="00854A69">
      <w:pPr>
        <w:pStyle w:val="HEADFIRST"/>
        <w:suppressAutoHyphens/>
        <w:spacing w:before="100" w:beforeAutospacing="1" w:after="100" w:afterAutospacing="1" w:line="240" w:lineRule="auto"/>
        <w:rPr>
          <w:sz w:val="24"/>
          <w:szCs w:val="24"/>
        </w:rPr>
      </w:pPr>
      <w:r w:rsidRPr="00C706C3">
        <w:rPr>
          <w:b/>
          <w:sz w:val="24"/>
          <w:szCs w:val="24"/>
        </w:rPr>
        <w:lastRenderedPageBreak/>
        <w:t>Figure 2-5</w:t>
      </w:r>
      <w:r w:rsidRPr="00C706C3">
        <w:rPr>
          <w:sz w:val="24"/>
          <w:szCs w:val="24"/>
        </w:rPr>
        <w:t xml:space="preserve"> Human </w:t>
      </w:r>
      <w:proofErr w:type="spellStart"/>
      <w:r w:rsidRPr="00C706C3">
        <w:rPr>
          <w:sz w:val="24"/>
          <w:szCs w:val="24"/>
        </w:rPr>
        <w:t>Human</w:t>
      </w:r>
      <w:proofErr w:type="spellEnd"/>
      <w:r w:rsidRPr="00C706C3">
        <w:rPr>
          <w:sz w:val="24"/>
          <w:szCs w:val="24"/>
        </w:rPr>
        <w:t xml:space="preserve"> Resources Professional Association Competency Framework</w:t>
      </w:r>
    </w:p>
    <w:p w14:paraId="774BE9C0" w14:textId="728F6F39" w:rsidR="007A65C6" w:rsidRDefault="00C706C3" w:rsidP="00854A69">
      <w:pPr>
        <w:suppressAutoHyphens/>
        <w:jc w:val="center"/>
        <w:rPr>
          <w:rFonts w:ascii="Times New Roman" w:eastAsia="Times New Roman" w:hAnsi="Times New Roman" w:cs="Times New Roman"/>
          <w:b/>
          <w:bCs/>
          <w:sz w:val="24"/>
          <w:szCs w:val="24"/>
          <w:lang w:val="en-CA"/>
        </w:rPr>
      </w:pPr>
      <w:r>
        <w:rPr>
          <w:noProof/>
          <w:lang w:val="en-IN" w:eastAsia="en-IN"/>
        </w:rPr>
        <w:drawing>
          <wp:inline distT="0" distB="0" distL="0" distR="0" wp14:anchorId="03AACBC8" wp14:editId="29EF7A62">
            <wp:extent cx="5462546" cy="4543951"/>
            <wp:effectExtent l="0" t="0" r="5080" b="9525"/>
            <wp:docPr id="2" name="Picture 2" descr="The framework is divided into three broad classifications: team, organization and individual. Team includes emotional intelligence, project management, decision making skills, business acumen, and independence. It further includes ten strategy, twenty professional practices, and thirty organizational effectiveness. Organisation includes ethical behaviours and professionalism, relationship management, strategic and organizational leadership, negotiation and influencing, and integration. It further includes forty workforce planning and talent management, fifty labour and employee relations, and sixty total rewards. Individual includes research skills, technological savvy, critical thinking analysis, quantitative skills, and critical legal thinking. It further includes seventy learning and development, eighty health, wellness, and safe workplace, and ninety H R metrics, reporting and financial manag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5463048" cy="4544369"/>
                    </a:xfrm>
                    <a:prstGeom prst="rect">
                      <a:avLst/>
                    </a:prstGeom>
                  </pic:spPr>
                </pic:pic>
              </a:graphicData>
            </a:graphic>
          </wp:inline>
        </w:drawing>
      </w:r>
    </w:p>
    <w:p w14:paraId="17CADA45" w14:textId="501D4FC9" w:rsidR="00293440" w:rsidRDefault="00293440" w:rsidP="00854A69">
      <w:pPr>
        <w:suppressAutoHyphens/>
        <w:rPr>
          <w:rFonts w:ascii="Times New Roman" w:eastAsia="Times New Roman" w:hAnsi="Times New Roman" w:cs="Times New Roman"/>
          <w:b/>
          <w:bCs/>
          <w:sz w:val="24"/>
          <w:szCs w:val="24"/>
          <w:lang w:val="en-CA"/>
        </w:rPr>
      </w:pPr>
    </w:p>
    <w:p w14:paraId="7FFFCC06" w14:textId="77A7A231" w:rsidR="00293440" w:rsidRPr="00C706C3" w:rsidRDefault="00C706C3" w:rsidP="00854A69">
      <w:pPr>
        <w:suppressAutoHyphens/>
        <w:rPr>
          <w:rFonts w:ascii="Times New Roman" w:eastAsia="Times New Roman" w:hAnsi="Times New Roman" w:cs="Times New Roman"/>
          <w:b/>
          <w:bCs/>
          <w:lang w:val="en-CA"/>
        </w:rPr>
      </w:pPr>
      <w:r w:rsidRPr="00854A69">
        <w:rPr>
          <w:rFonts w:ascii="Times New Roman" w:hAnsi="Times New Roman" w:cs="Times New Roman"/>
          <w:b/>
          <w:lang w:val="en-IN"/>
        </w:rPr>
        <w:t>SOURCE:</w:t>
      </w:r>
      <w:r w:rsidRPr="00C706C3">
        <w:rPr>
          <w:rFonts w:ascii="Times New Roman" w:hAnsi="Times New Roman" w:cs="Times New Roman"/>
          <w:lang w:val="en-IN"/>
        </w:rPr>
        <w:t xml:space="preserve"> Human Resources Professionals Organization, </w:t>
      </w:r>
      <w:r w:rsidRPr="00C706C3">
        <w:rPr>
          <w:rFonts w:ascii="Times New Roman" w:hAnsi="Times New Roman" w:cs="Times New Roman"/>
          <w:i/>
          <w:iCs/>
          <w:lang w:val="en-IN"/>
        </w:rPr>
        <w:t xml:space="preserve">Human Resources Professional Competency Framework </w:t>
      </w:r>
      <w:r w:rsidRPr="00C706C3">
        <w:rPr>
          <w:rFonts w:ascii="Times New Roman" w:hAnsi="Times New Roman" w:cs="Times New Roman"/>
          <w:lang w:val="en-IN"/>
        </w:rPr>
        <w:t>(</w:t>
      </w:r>
      <w:proofErr w:type="spellStart"/>
      <w:r w:rsidRPr="00C706C3">
        <w:rPr>
          <w:rFonts w:ascii="Times New Roman" w:hAnsi="Times New Roman" w:cs="Times New Roman"/>
          <w:lang w:val="en-IN"/>
        </w:rPr>
        <w:t>n.d.</w:t>
      </w:r>
      <w:proofErr w:type="spellEnd"/>
      <w:r w:rsidRPr="00C706C3">
        <w:rPr>
          <w:rFonts w:ascii="Times New Roman" w:hAnsi="Times New Roman" w:cs="Times New Roman"/>
          <w:lang w:val="en-IN"/>
        </w:rPr>
        <w:t>), p. 8.</w:t>
      </w:r>
    </w:p>
    <w:p w14:paraId="2E76A347" w14:textId="77777777" w:rsidR="00293440" w:rsidRDefault="00293440" w:rsidP="00854A69">
      <w:pPr>
        <w:suppressAutoHyphens/>
        <w:rPr>
          <w:rFonts w:ascii="Times New Roman" w:eastAsia="Times New Roman" w:hAnsi="Times New Roman" w:cs="Times New Roman"/>
          <w:b/>
          <w:bCs/>
          <w:sz w:val="24"/>
          <w:szCs w:val="24"/>
          <w:lang w:val="en-CA"/>
        </w:rPr>
      </w:pPr>
    </w:p>
    <w:p w14:paraId="1A3A4DC4" w14:textId="77777777" w:rsidR="00903647" w:rsidRDefault="00903647" w:rsidP="00854A69">
      <w:pPr>
        <w:widowControl/>
        <w:suppressAutoHyphens/>
        <w:autoSpaceDE w:val="0"/>
        <w:autoSpaceDN w:val="0"/>
        <w:adjustRightInd w:val="0"/>
        <w:rPr>
          <w:rFonts w:ascii="Times New Roman" w:hAnsi="Times New Roman" w:cs="Times New Roman"/>
          <w:sz w:val="24"/>
          <w:szCs w:val="24"/>
          <w:lang w:val="en-IN"/>
        </w:rPr>
      </w:pPr>
      <w:r w:rsidRPr="00903647">
        <w:rPr>
          <w:rFonts w:ascii="Times New Roman" w:hAnsi="Times New Roman" w:cs="Times New Roman"/>
          <w:b/>
          <w:bCs/>
          <w:sz w:val="24"/>
          <w:szCs w:val="24"/>
          <w:lang w:val="en-IN"/>
        </w:rPr>
        <w:t xml:space="preserve">Table 2-4 </w:t>
      </w:r>
      <w:r w:rsidRPr="00903647">
        <w:rPr>
          <w:rFonts w:ascii="Times New Roman" w:hAnsi="Times New Roman" w:cs="Times New Roman"/>
          <w:sz w:val="24"/>
          <w:szCs w:val="24"/>
          <w:lang w:val="en-IN"/>
        </w:rPr>
        <w:t>Human Resources Professional Association—Required Professional Competencies</w:t>
      </w:r>
    </w:p>
    <w:p w14:paraId="060A73A2" w14:textId="77777777" w:rsidR="00903647" w:rsidRPr="00903647" w:rsidRDefault="00903647" w:rsidP="00854A69">
      <w:pPr>
        <w:widowControl/>
        <w:suppressAutoHyphens/>
        <w:autoSpaceDE w:val="0"/>
        <w:autoSpaceDN w:val="0"/>
        <w:adjustRightInd w:val="0"/>
        <w:rPr>
          <w:rFonts w:ascii="Times New Roman" w:hAnsi="Times New Roman" w:cs="Times New Roman"/>
          <w:sz w:val="24"/>
          <w:szCs w:val="24"/>
          <w:lang w:val="en-IN"/>
        </w:rPr>
      </w:pPr>
    </w:p>
    <w:p w14:paraId="49C6157F" w14:textId="77777777" w:rsidR="00903647" w:rsidRPr="00903647" w:rsidRDefault="00903647" w:rsidP="00854A69">
      <w:pPr>
        <w:widowControl/>
        <w:suppressAutoHyphens/>
        <w:autoSpaceDE w:val="0"/>
        <w:autoSpaceDN w:val="0"/>
        <w:adjustRightInd w:val="0"/>
        <w:rPr>
          <w:rFonts w:ascii="Times New Roman" w:hAnsi="Times New Roman" w:cs="Times New Roman"/>
          <w:b/>
          <w:sz w:val="24"/>
          <w:szCs w:val="24"/>
          <w:lang w:val="en-IN"/>
        </w:rPr>
      </w:pPr>
      <w:r w:rsidRPr="00903647">
        <w:rPr>
          <w:rFonts w:ascii="Times New Roman" w:hAnsi="Times New Roman" w:cs="Times New Roman"/>
          <w:b/>
          <w:sz w:val="24"/>
          <w:szCs w:val="24"/>
          <w:lang w:val="en-IN"/>
        </w:rPr>
        <w:t>50.2 LEGISLATION, COLLECTIVE AGREEMENTS, AND POLICIES</w:t>
      </w:r>
    </w:p>
    <w:p w14:paraId="4F3372F1" w14:textId="77777777" w:rsidR="00903647" w:rsidRPr="00903647" w:rsidRDefault="00903647" w:rsidP="00854A69">
      <w:pPr>
        <w:widowControl/>
        <w:suppressAutoHyphens/>
        <w:autoSpaceDE w:val="0"/>
        <w:autoSpaceDN w:val="0"/>
        <w:adjustRightInd w:val="0"/>
        <w:rPr>
          <w:rFonts w:ascii="Times New Roman" w:hAnsi="Times New Roman" w:cs="Times New Roman"/>
          <w:sz w:val="24"/>
          <w:szCs w:val="24"/>
          <w:lang w:val="en-IN"/>
        </w:rPr>
      </w:pPr>
      <w:proofErr w:type="gramStart"/>
      <w:r w:rsidRPr="00903647">
        <w:rPr>
          <w:rFonts w:ascii="Times New Roman" w:hAnsi="Times New Roman" w:cs="Times New Roman"/>
          <w:sz w:val="24"/>
          <w:szCs w:val="24"/>
          <w:lang w:val="en-IN"/>
        </w:rPr>
        <w:t>C116 Maintain knowledge of the details of collective agreements in place in the organization and in related organizations.</w:t>
      </w:r>
      <w:proofErr w:type="gramEnd"/>
    </w:p>
    <w:p w14:paraId="03CD5E2C" w14:textId="77777777" w:rsidR="00903647" w:rsidRPr="00903647" w:rsidRDefault="00903647" w:rsidP="00854A69">
      <w:pPr>
        <w:widowControl/>
        <w:suppressAutoHyphens/>
        <w:autoSpaceDE w:val="0"/>
        <w:autoSpaceDN w:val="0"/>
        <w:adjustRightInd w:val="0"/>
        <w:rPr>
          <w:rFonts w:ascii="Times New Roman" w:hAnsi="Times New Roman" w:cs="Times New Roman"/>
          <w:sz w:val="24"/>
          <w:szCs w:val="24"/>
          <w:lang w:val="en-IN"/>
        </w:rPr>
      </w:pPr>
      <w:r w:rsidRPr="00903647">
        <w:rPr>
          <w:rFonts w:ascii="Times New Roman" w:hAnsi="Times New Roman" w:cs="Times New Roman"/>
          <w:sz w:val="24"/>
          <w:szCs w:val="24"/>
          <w:lang w:val="en-IN"/>
        </w:rPr>
        <w:t>C117 Maintain knowledge of legislation that affects the HR practices at the organization.</w:t>
      </w:r>
    </w:p>
    <w:p w14:paraId="78A2708F" w14:textId="77777777" w:rsidR="00903647" w:rsidRPr="00903647" w:rsidRDefault="00903647" w:rsidP="00854A69">
      <w:pPr>
        <w:widowControl/>
        <w:suppressAutoHyphens/>
        <w:autoSpaceDE w:val="0"/>
        <w:autoSpaceDN w:val="0"/>
        <w:adjustRightInd w:val="0"/>
        <w:rPr>
          <w:rFonts w:ascii="Times New Roman" w:hAnsi="Times New Roman" w:cs="Times New Roman"/>
          <w:sz w:val="24"/>
          <w:szCs w:val="24"/>
          <w:lang w:val="en-IN"/>
        </w:rPr>
      </w:pPr>
      <w:r w:rsidRPr="00903647">
        <w:rPr>
          <w:rFonts w:ascii="Times New Roman" w:hAnsi="Times New Roman" w:cs="Times New Roman"/>
          <w:sz w:val="24"/>
          <w:szCs w:val="24"/>
          <w:lang w:val="en-IN"/>
        </w:rPr>
        <w:t>C015* Maintain understanding of the organization’s vision, mission, values, and goals.</w:t>
      </w:r>
    </w:p>
    <w:p w14:paraId="0AC50F18" w14:textId="77777777" w:rsidR="00903647" w:rsidRPr="00903647" w:rsidRDefault="00903647" w:rsidP="00854A69">
      <w:pPr>
        <w:widowControl/>
        <w:suppressAutoHyphens/>
        <w:autoSpaceDE w:val="0"/>
        <w:autoSpaceDN w:val="0"/>
        <w:adjustRightInd w:val="0"/>
        <w:rPr>
          <w:rFonts w:ascii="Times New Roman" w:hAnsi="Times New Roman" w:cs="Times New Roman"/>
          <w:sz w:val="24"/>
          <w:szCs w:val="24"/>
          <w:lang w:val="en-IN"/>
        </w:rPr>
      </w:pPr>
      <w:proofErr w:type="gramStart"/>
      <w:r w:rsidRPr="00903647">
        <w:rPr>
          <w:rFonts w:ascii="Times New Roman" w:hAnsi="Times New Roman" w:cs="Times New Roman"/>
          <w:sz w:val="24"/>
          <w:szCs w:val="24"/>
          <w:lang w:val="en-IN"/>
        </w:rPr>
        <w:t>C118 Treat employees in accordance with the principles of natural justice.</w:t>
      </w:r>
      <w:proofErr w:type="gramEnd"/>
    </w:p>
    <w:p w14:paraId="44E0C9D6" w14:textId="77777777" w:rsidR="00903647" w:rsidRDefault="00903647" w:rsidP="00854A69">
      <w:pPr>
        <w:widowControl/>
        <w:suppressAutoHyphens/>
        <w:autoSpaceDE w:val="0"/>
        <w:autoSpaceDN w:val="0"/>
        <w:adjustRightInd w:val="0"/>
        <w:rPr>
          <w:rFonts w:ascii="Times New Roman" w:hAnsi="Times New Roman" w:cs="Times New Roman"/>
          <w:sz w:val="24"/>
          <w:szCs w:val="24"/>
          <w:lang w:val="en-IN"/>
        </w:rPr>
      </w:pPr>
      <w:r w:rsidRPr="00903647">
        <w:rPr>
          <w:rFonts w:ascii="Times New Roman" w:hAnsi="Times New Roman" w:cs="Times New Roman"/>
          <w:sz w:val="24"/>
          <w:szCs w:val="24"/>
          <w:lang w:val="en-IN"/>
        </w:rPr>
        <w:t>C119 Manage the risk of litigation and conflict in all interactions with employees.</w:t>
      </w:r>
    </w:p>
    <w:p w14:paraId="5A02B63D" w14:textId="77777777" w:rsidR="00903647" w:rsidRPr="00903647" w:rsidRDefault="00903647" w:rsidP="00854A69">
      <w:pPr>
        <w:widowControl/>
        <w:suppressAutoHyphens/>
        <w:autoSpaceDE w:val="0"/>
        <w:autoSpaceDN w:val="0"/>
        <w:adjustRightInd w:val="0"/>
        <w:rPr>
          <w:rFonts w:ascii="Times New Roman" w:hAnsi="Times New Roman" w:cs="Times New Roman"/>
          <w:sz w:val="24"/>
          <w:szCs w:val="24"/>
          <w:lang w:val="en-IN"/>
        </w:rPr>
      </w:pPr>
    </w:p>
    <w:p w14:paraId="65CC6549" w14:textId="77777777" w:rsidR="00F9384B" w:rsidRDefault="00F9384B" w:rsidP="00854A69">
      <w:pPr>
        <w:suppressAutoHyphens/>
        <w:rPr>
          <w:rFonts w:ascii="Times New Roman" w:hAnsi="Times New Roman" w:cs="Times New Roman"/>
          <w:b/>
          <w:sz w:val="24"/>
          <w:szCs w:val="24"/>
          <w:lang w:val="en-IN"/>
        </w:rPr>
      </w:pPr>
      <w:r>
        <w:rPr>
          <w:rFonts w:ascii="Times New Roman" w:hAnsi="Times New Roman" w:cs="Times New Roman"/>
          <w:b/>
          <w:sz w:val="24"/>
          <w:szCs w:val="24"/>
          <w:lang w:val="en-IN"/>
        </w:rPr>
        <w:br w:type="page"/>
      </w:r>
    </w:p>
    <w:p w14:paraId="7EABE078" w14:textId="231B34FC" w:rsidR="00903647" w:rsidRPr="00903647" w:rsidRDefault="00903647" w:rsidP="00854A69">
      <w:pPr>
        <w:widowControl/>
        <w:suppressAutoHyphens/>
        <w:autoSpaceDE w:val="0"/>
        <w:autoSpaceDN w:val="0"/>
        <w:adjustRightInd w:val="0"/>
        <w:rPr>
          <w:rFonts w:ascii="Times New Roman" w:hAnsi="Times New Roman" w:cs="Times New Roman"/>
          <w:b/>
          <w:sz w:val="24"/>
          <w:szCs w:val="24"/>
          <w:lang w:val="en-IN"/>
        </w:rPr>
      </w:pPr>
      <w:r w:rsidRPr="00903647">
        <w:rPr>
          <w:rFonts w:ascii="Times New Roman" w:hAnsi="Times New Roman" w:cs="Times New Roman"/>
          <w:b/>
          <w:sz w:val="24"/>
          <w:szCs w:val="24"/>
          <w:lang w:val="en-IN"/>
        </w:rPr>
        <w:lastRenderedPageBreak/>
        <w:t>50.3 LABOUR AND EMPLOYEE RELATIONS STRATEGIES</w:t>
      </w:r>
    </w:p>
    <w:p w14:paraId="22CF519C" w14:textId="77777777" w:rsidR="00903647" w:rsidRPr="00903647" w:rsidRDefault="00903647" w:rsidP="00854A69">
      <w:pPr>
        <w:widowControl/>
        <w:suppressAutoHyphens/>
        <w:autoSpaceDE w:val="0"/>
        <w:autoSpaceDN w:val="0"/>
        <w:adjustRightInd w:val="0"/>
        <w:rPr>
          <w:rFonts w:ascii="Times New Roman" w:hAnsi="Times New Roman" w:cs="Times New Roman"/>
          <w:sz w:val="24"/>
          <w:szCs w:val="24"/>
          <w:lang w:val="en-IN"/>
        </w:rPr>
      </w:pPr>
      <w:r w:rsidRPr="00903647">
        <w:rPr>
          <w:rFonts w:ascii="Times New Roman" w:hAnsi="Times New Roman" w:cs="Times New Roman"/>
          <w:sz w:val="24"/>
          <w:szCs w:val="24"/>
          <w:lang w:val="en-IN"/>
        </w:rPr>
        <w:t>C120 Evaluate the risks associated with alternative labour and employee relations strategies.</w:t>
      </w:r>
    </w:p>
    <w:p w14:paraId="067A8473" w14:textId="77777777" w:rsidR="00903647" w:rsidRPr="00903647" w:rsidRDefault="00903647" w:rsidP="00854A69">
      <w:pPr>
        <w:widowControl/>
        <w:suppressAutoHyphens/>
        <w:autoSpaceDE w:val="0"/>
        <w:autoSpaceDN w:val="0"/>
        <w:adjustRightInd w:val="0"/>
        <w:rPr>
          <w:rFonts w:ascii="Times New Roman" w:hAnsi="Times New Roman" w:cs="Times New Roman"/>
          <w:sz w:val="24"/>
          <w:szCs w:val="24"/>
          <w:lang w:val="en-IN"/>
        </w:rPr>
      </w:pPr>
      <w:r w:rsidRPr="00903647">
        <w:rPr>
          <w:rFonts w:ascii="Times New Roman" w:hAnsi="Times New Roman" w:cs="Times New Roman"/>
          <w:sz w:val="24"/>
          <w:szCs w:val="24"/>
          <w:lang w:val="en-IN"/>
        </w:rPr>
        <w:t>C121 Evaluate the costs associated with alternative labour and employee relations strategies.</w:t>
      </w:r>
    </w:p>
    <w:p w14:paraId="2537DACA" w14:textId="77777777" w:rsidR="00903647" w:rsidRPr="00903647" w:rsidRDefault="00903647" w:rsidP="00854A69">
      <w:pPr>
        <w:widowControl/>
        <w:suppressAutoHyphens/>
        <w:autoSpaceDE w:val="0"/>
        <w:autoSpaceDN w:val="0"/>
        <w:adjustRightInd w:val="0"/>
        <w:rPr>
          <w:rFonts w:ascii="Times New Roman" w:hAnsi="Times New Roman" w:cs="Times New Roman"/>
          <w:sz w:val="24"/>
          <w:szCs w:val="24"/>
          <w:lang w:val="en-IN"/>
        </w:rPr>
      </w:pPr>
      <w:r w:rsidRPr="00903647">
        <w:rPr>
          <w:rFonts w:ascii="Times New Roman" w:hAnsi="Times New Roman" w:cs="Times New Roman"/>
          <w:sz w:val="24"/>
          <w:szCs w:val="24"/>
          <w:lang w:val="en-IN"/>
        </w:rPr>
        <w:t>C122 Evaluate the benefits associated with alternative labour and employee relations strategies.</w:t>
      </w:r>
    </w:p>
    <w:p w14:paraId="6AD134E6" w14:textId="77777777" w:rsidR="00903647" w:rsidRPr="00903647" w:rsidRDefault="00903647" w:rsidP="00854A69">
      <w:pPr>
        <w:widowControl/>
        <w:suppressAutoHyphens/>
        <w:autoSpaceDE w:val="0"/>
        <w:autoSpaceDN w:val="0"/>
        <w:adjustRightInd w:val="0"/>
        <w:rPr>
          <w:rFonts w:ascii="Times New Roman" w:hAnsi="Times New Roman" w:cs="Times New Roman"/>
          <w:sz w:val="24"/>
          <w:szCs w:val="24"/>
          <w:lang w:val="en-IN"/>
        </w:rPr>
      </w:pPr>
      <w:proofErr w:type="gramStart"/>
      <w:r w:rsidRPr="00903647">
        <w:rPr>
          <w:rFonts w:ascii="Times New Roman" w:hAnsi="Times New Roman" w:cs="Times New Roman"/>
          <w:sz w:val="24"/>
          <w:szCs w:val="24"/>
          <w:lang w:val="en-IN"/>
        </w:rPr>
        <w:t>C123 Formulate alternative labour and employee relations strategies to achieve business objectives.</w:t>
      </w:r>
      <w:proofErr w:type="gramEnd"/>
    </w:p>
    <w:p w14:paraId="76E73A43" w14:textId="77777777" w:rsidR="00903647" w:rsidRPr="00903647" w:rsidRDefault="00903647" w:rsidP="00854A69">
      <w:pPr>
        <w:widowControl/>
        <w:suppressAutoHyphens/>
        <w:autoSpaceDE w:val="0"/>
        <w:autoSpaceDN w:val="0"/>
        <w:adjustRightInd w:val="0"/>
        <w:rPr>
          <w:rFonts w:ascii="Times New Roman" w:hAnsi="Times New Roman" w:cs="Times New Roman"/>
          <w:sz w:val="24"/>
          <w:szCs w:val="24"/>
          <w:lang w:val="en-IN"/>
        </w:rPr>
      </w:pPr>
      <w:r w:rsidRPr="00903647">
        <w:rPr>
          <w:rFonts w:ascii="Times New Roman" w:hAnsi="Times New Roman" w:cs="Times New Roman"/>
          <w:sz w:val="24"/>
          <w:szCs w:val="24"/>
          <w:lang w:val="en-IN"/>
        </w:rPr>
        <w:t xml:space="preserve">C124 </w:t>
      </w:r>
      <w:proofErr w:type="spellStart"/>
      <w:r w:rsidRPr="00903647">
        <w:rPr>
          <w:rFonts w:ascii="Times New Roman" w:hAnsi="Times New Roman" w:cs="Times New Roman"/>
          <w:sz w:val="24"/>
          <w:szCs w:val="24"/>
          <w:lang w:val="en-IN"/>
        </w:rPr>
        <w:t>Analyze</w:t>
      </w:r>
      <w:proofErr w:type="spellEnd"/>
      <w:r w:rsidRPr="00903647">
        <w:rPr>
          <w:rFonts w:ascii="Times New Roman" w:hAnsi="Times New Roman" w:cs="Times New Roman"/>
          <w:sz w:val="24"/>
          <w:szCs w:val="24"/>
          <w:lang w:val="en-IN"/>
        </w:rPr>
        <w:t xml:space="preserve"> the overall strengths and weaknesses of alternative labour and employee relations strategies.</w:t>
      </w:r>
    </w:p>
    <w:p w14:paraId="1FB30CF6" w14:textId="77777777" w:rsidR="00903647" w:rsidRDefault="00903647" w:rsidP="00854A69">
      <w:pPr>
        <w:widowControl/>
        <w:suppressAutoHyphens/>
        <w:autoSpaceDE w:val="0"/>
        <w:autoSpaceDN w:val="0"/>
        <w:adjustRightInd w:val="0"/>
        <w:rPr>
          <w:rFonts w:ascii="Times New Roman" w:hAnsi="Times New Roman" w:cs="Times New Roman"/>
          <w:sz w:val="24"/>
          <w:szCs w:val="24"/>
          <w:lang w:val="en-IN"/>
        </w:rPr>
      </w:pPr>
      <w:proofErr w:type="gramStart"/>
      <w:r w:rsidRPr="00903647">
        <w:rPr>
          <w:rFonts w:ascii="Times New Roman" w:hAnsi="Times New Roman" w:cs="Times New Roman"/>
          <w:sz w:val="24"/>
          <w:szCs w:val="24"/>
          <w:lang w:val="en-IN"/>
        </w:rPr>
        <w:t>C125 Recommend optimal labour and employee relations strategies.</w:t>
      </w:r>
      <w:proofErr w:type="gramEnd"/>
    </w:p>
    <w:p w14:paraId="35161854" w14:textId="77777777" w:rsidR="00903647" w:rsidRPr="00903647" w:rsidRDefault="00903647" w:rsidP="00854A69">
      <w:pPr>
        <w:widowControl/>
        <w:suppressAutoHyphens/>
        <w:autoSpaceDE w:val="0"/>
        <w:autoSpaceDN w:val="0"/>
        <w:adjustRightInd w:val="0"/>
        <w:rPr>
          <w:rFonts w:ascii="Times New Roman" w:hAnsi="Times New Roman" w:cs="Times New Roman"/>
          <w:sz w:val="24"/>
          <w:szCs w:val="24"/>
          <w:lang w:val="en-IN"/>
        </w:rPr>
      </w:pPr>
    </w:p>
    <w:p w14:paraId="3304ED25" w14:textId="77777777" w:rsidR="00903647" w:rsidRPr="00903647" w:rsidRDefault="00903647" w:rsidP="00854A69">
      <w:pPr>
        <w:widowControl/>
        <w:suppressAutoHyphens/>
        <w:autoSpaceDE w:val="0"/>
        <w:autoSpaceDN w:val="0"/>
        <w:adjustRightInd w:val="0"/>
        <w:rPr>
          <w:rFonts w:ascii="Times New Roman" w:hAnsi="Times New Roman" w:cs="Times New Roman"/>
          <w:b/>
          <w:sz w:val="24"/>
          <w:szCs w:val="24"/>
          <w:lang w:val="en-IN"/>
        </w:rPr>
      </w:pPr>
      <w:r w:rsidRPr="00903647">
        <w:rPr>
          <w:rFonts w:ascii="Times New Roman" w:hAnsi="Times New Roman" w:cs="Times New Roman"/>
          <w:b/>
          <w:sz w:val="24"/>
          <w:szCs w:val="24"/>
          <w:lang w:val="en-IN"/>
        </w:rPr>
        <w:t>50.4 NEGOTIATION</w:t>
      </w:r>
    </w:p>
    <w:p w14:paraId="5F0A6B9F" w14:textId="77777777" w:rsidR="00903647" w:rsidRPr="00903647" w:rsidRDefault="00903647" w:rsidP="00854A69">
      <w:pPr>
        <w:widowControl/>
        <w:suppressAutoHyphens/>
        <w:autoSpaceDE w:val="0"/>
        <w:autoSpaceDN w:val="0"/>
        <w:adjustRightInd w:val="0"/>
        <w:rPr>
          <w:rFonts w:ascii="Times New Roman" w:hAnsi="Times New Roman" w:cs="Times New Roman"/>
          <w:sz w:val="24"/>
          <w:szCs w:val="24"/>
          <w:lang w:val="en-IN"/>
        </w:rPr>
      </w:pPr>
      <w:proofErr w:type="gramStart"/>
      <w:r w:rsidRPr="00903647">
        <w:rPr>
          <w:rFonts w:ascii="Times New Roman" w:hAnsi="Times New Roman" w:cs="Times New Roman"/>
          <w:sz w:val="24"/>
          <w:szCs w:val="24"/>
          <w:lang w:val="en-IN"/>
        </w:rPr>
        <w:t>C001* Maintain awareness of broad economic, societal, technological, political, global, and demographic trends.</w:t>
      </w:r>
      <w:proofErr w:type="gramEnd"/>
    </w:p>
    <w:p w14:paraId="2DCFA208" w14:textId="77777777" w:rsidR="00903647" w:rsidRPr="00903647" w:rsidRDefault="00903647" w:rsidP="00854A69">
      <w:pPr>
        <w:widowControl/>
        <w:suppressAutoHyphens/>
        <w:autoSpaceDE w:val="0"/>
        <w:autoSpaceDN w:val="0"/>
        <w:adjustRightInd w:val="0"/>
        <w:rPr>
          <w:rFonts w:ascii="Times New Roman" w:hAnsi="Times New Roman" w:cs="Times New Roman"/>
          <w:sz w:val="24"/>
          <w:szCs w:val="24"/>
          <w:lang w:val="en-IN"/>
        </w:rPr>
      </w:pPr>
      <w:proofErr w:type="gramStart"/>
      <w:r w:rsidRPr="00903647">
        <w:rPr>
          <w:rFonts w:ascii="Times New Roman" w:hAnsi="Times New Roman" w:cs="Times New Roman"/>
          <w:sz w:val="24"/>
          <w:szCs w:val="24"/>
          <w:lang w:val="en-IN"/>
        </w:rPr>
        <w:t>C126 Formulate negotiation strategies that take into consideration variables within and outside the organization.</w:t>
      </w:r>
      <w:proofErr w:type="gramEnd"/>
    </w:p>
    <w:p w14:paraId="1187DCA2" w14:textId="77777777" w:rsidR="00903647" w:rsidRPr="00903647" w:rsidRDefault="00903647" w:rsidP="00854A69">
      <w:pPr>
        <w:widowControl/>
        <w:suppressAutoHyphens/>
        <w:autoSpaceDE w:val="0"/>
        <w:autoSpaceDN w:val="0"/>
        <w:adjustRightInd w:val="0"/>
        <w:rPr>
          <w:rFonts w:ascii="Times New Roman" w:hAnsi="Times New Roman" w:cs="Times New Roman"/>
          <w:sz w:val="24"/>
          <w:szCs w:val="24"/>
          <w:lang w:val="en-IN"/>
        </w:rPr>
      </w:pPr>
      <w:r w:rsidRPr="00903647">
        <w:rPr>
          <w:rFonts w:ascii="Times New Roman" w:hAnsi="Times New Roman" w:cs="Times New Roman"/>
          <w:sz w:val="24"/>
          <w:szCs w:val="24"/>
          <w:lang w:val="en-IN"/>
        </w:rPr>
        <w:t>C127 Negotiate to resolve labour and employee disputes.</w:t>
      </w:r>
    </w:p>
    <w:p w14:paraId="2427F085" w14:textId="77777777" w:rsidR="00903647" w:rsidRPr="00903647" w:rsidRDefault="00903647" w:rsidP="00854A69">
      <w:pPr>
        <w:widowControl/>
        <w:suppressAutoHyphens/>
        <w:autoSpaceDE w:val="0"/>
        <w:autoSpaceDN w:val="0"/>
        <w:adjustRightInd w:val="0"/>
        <w:rPr>
          <w:rFonts w:ascii="Times New Roman" w:hAnsi="Times New Roman" w:cs="Times New Roman"/>
          <w:sz w:val="24"/>
          <w:szCs w:val="24"/>
          <w:lang w:val="en-IN"/>
        </w:rPr>
      </w:pPr>
      <w:r w:rsidRPr="00903647">
        <w:rPr>
          <w:rFonts w:ascii="Times New Roman" w:hAnsi="Times New Roman" w:cs="Times New Roman"/>
          <w:sz w:val="24"/>
          <w:szCs w:val="24"/>
          <w:lang w:val="en-IN"/>
        </w:rPr>
        <w:t>C128 Participate in mediation processes in an effective and balanced manner.</w:t>
      </w:r>
    </w:p>
    <w:p w14:paraId="2B42E49A" w14:textId="77777777" w:rsidR="00903647" w:rsidRDefault="00903647" w:rsidP="00854A69">
      <w:pPr>
        <w:widowControl/>
        <w:suppressAutoHyphens/>
        <w:autoSpaceDE w:val="0"/>
        <w:autoSpaceDN w:val="0"/>
        <w:adjustRightInd w:val="0"/>
        <w:rPr>
          <w:rFonts w:ascii="Times New Roman" w:hAnsi="Times New Roman" w:cs="Times New Roman"/>
          <w:sz w:val="24"/>
          <w:szCs w:val="24"/>
          <w:lang w:val="en-IN"/>
        </w:rPr>
      </w:pPr>
      <w:r w:rsidRPr="00903647">
        <w:rPr>
          <w:rFonts w:ascii="Times New Roman" w:hAnsi="Times New Roman" w:cs="Times New Roman"/>
          <w:sz w:val="24"/>
          <w:szCs w:val="24"/>
          <w:lang w:val="en-IN"/>
        </w:rPr>
        <w:t>C129 Participate effectively in or facilitate arbitration proceedings.</w:t>
      </w:r>
    </w:p>
    <w:p w14:paraId="2BB02403" w14:textId="77777777" w:rsidR="00903647" w:rsidRPr="00903647" w:rsidRDefault="00903647" w:rsidP="00854A69">
      <w:pPr>
        <w:widowControl/>
        <w:suppressAutoHyphens/>
        <w:autoSpaceDE w:val="0"/>
        <w:autoSpaceDN w:val="0"/>
        <w:adjustRightInd w:val="0"/>
        <w:rPr>
          <w:rFonts w:ascii="Times New Roman" w:hAnsi="Times New Roman" w:cs="Times New Roman"/>
          <w:sz w:val="24"/>
          <w:szCs w:val="24"/>
          <w:lang w:val="en-IN"/>
        </w:rPr>
      </w:pPr>
    </w:p>
    <w:p w14:paraId="4048A9F5" w14:textId="77777777" w:rsidR="00903647" w:rsidRPr="00903647" w:rsidRDefault="00903647" w:rsidP="00854A69">
      <w:pPr>
        <w:widowControl/>
        <w:suppressAutoHyphens/>
        <w:autoSpaceDE w:val="0"/>
        <w:autoSpaceDN w:val="0"/>
        <w:adjustRightInd w:val="0"/>
        <w:rPr>
          <w:rFonts w:ascii="Times New Roman" w:hAnsi="Times New Roman" w:cs="Times New Roman"/>
          <w:sz w:val="24"/>
          <w:szCs w:val="24"/>
          <w:lang w:val="en-IN"/>
        </w:rPr>
      </w:pPr>
      <w:r w:rsidRPr="00903647">
        <w:rPr>
          <w:rFonts w:ascii="Times New Roman" w:hAnsi="Times New Roman" w:cs="Times New Roman"/>
          <w:sz w:val="24"/>
          <w:szCs w:val="24"/>
          <w:lang w:val="en-IN"/>
        </w:rPr>
        <w:t>*An asterisk is used to denote a competency that appears more than once.</w:t>
      </w:r>
    </w:p>
    <w:p w14:paraId="097A8A4E" w14:textId="3EACF6D1" w:rsidR="00293440" w:rsidRPr="00903647" w:rsidRDefault="00903647" w:rsidP="00854A69">
      <w:pPr>
        <w:pStyle w:val="P"/>
        <w:suppressAutoHyphens/>
        <w:spacing w:before="100" w:beforeAutospacing="1" w:after="100" w:afterAutospacing="1"/>
        <w:ind w:firstLine="0"/>
        <w:rPr>
          <w:sz w:val="24"/>
          <w:szCs w:val="24"/>
        </w:rPr>
      </w:pPr>
      <w:r w:rsidRPr="00903647">
        <w:rPr>
          <w:b/>
          <w:sz w:val="24"/>
          <w:szCs w:val="24"/>
          <w:lang w:val="en-IN"/>
        </w:rPr>
        <w:t>SOURCE:</w:t>
      </w:r>
      <w:r w:rsidRPr="00903647">
        <w:rPr>
          <w:sz w:val="24"/>
          <w:szCs w:val="24"/>
          <w:lang w:val="en-IN"/>
        </w:rPr>
        <w:t xml:space="preserve"> Human Resources Professionals Organization, </w:t>
      </w:r>
      <w:r w:rsidRPr="00903647">
        <w:rPr>
          <w:i/>
          <w:iCs/>
          <w:sz w:val="24"/>
          <w:szCs w:val="24"/>
          <w:lang w:val="en-IN"/>
        </w:rPr>
        <w:t xml:space="preserve">Human Resources Professional Competency Framework </w:t>
      </w:r>
      <w:r w:rsidRPr="00903647">
        <w:rPr>
          <w:sz w:val="24"/>
          <w:szCs w:val="24"/>
          <w:lang w:val="en-IN"/>
        </w:rPr>
        <w:t>(</w:t>
      </w:r>
      <w:proofErr w:type="spellStart"/>
      <w:r w:rsidRPr="00903647">
        <w:rPr>
          <w:sz w:val="24"/>
          <w:szCs w:val="24"/>
          <w:lang w:val="en-IN"/>
        </w:rPr>
        <w:t>n.d.</w:t>
      </w:r>
      <w:proofErr w:type="spellEnd"/>
      <w:r w:rsidRPr="00903647">
        <w:rPr>
          <w:sz w:val="24"/>
          <w:szCs w:val="24"/>
          <w:lang w:val="en-IN"/>
        </w:rPr>
        <w:t>), pp. 9, 17–18.</w:t>
      </w:r>
    </w:p>
    <w:p w14:paraId="2DA41D9B" w14:textId="77777777" w:rsidR="00F9384B" w:rsidRDefault="00F9384B" w:rsidP="00854A69">
      <w:pPr>
        <w:suppressAutoHyphens/>
        <w:rPr>
          <w:rFonts w:ascii="Times New Roman" w:eastAsia="Times New Roman" w:hAnsi="Times New Roman" w:cs="Times New Roman"/>
          <w:b/>
          <w:color w:val="000000"/>
          <w:sz w:val="24"/>
          <w:szCs w:val="24"/>
        </w:rPr>
      </w:pPr>
      <w:r>
        <w:rPr>
          <w:rFonts w:ascii="Times New Roman" w:hAnsi="Times New Roman" w:cs="Times New Roman"/>
          <w:b/>
        </w:rPr>
        <w:br w:type="page"/>
      </w:r>
    </w:p>
    <w:p w14:paraId="6B3311B1" w14:textId="6D569522" w:rsidR="007A65C6" w:rsidRDefault="00903647" w:rsidP="00854A69">
      <w:pPr>
        <w:pStyle w:val="Default"/>
        <w:suppressAutoHyphens/>
        <w:spacing w:line="360" w:lineRule="auto"/>
        <w:rPr>
          <w:rFonts w:ascii="Times New Roman" w:hAnsi="Times New Roman" w:cs="Times New Roman"/>
        </w:rPr>
      </w:pPr>
      <w:r w:rsidRPr="00903647">
        <w:rPr>
          <w:rFonts w:ascii="Times New Roman" w:hAnsi="Times New Roman" w:cs="Times New Roman"/>
          <w:b/>
        </w:rPr>
        <w:lastRenderedPageBreak/>
        <w:t>Figure 2-7</w:t>
      </w:r>
      <w:r w:rsidRPr="00903647">
        <w:rPr>
          <w:rFonts w:ascii="Times New Roman" w:hAnsi="Times New Roman" w:cs="Times New Roman"/>
        </w:rPr>
        <w:t xml:space="preserve"> Society for Human Resource Managers (SHRM) Competency Model</w:t>
      </w:r>
    </w:p>
    <w:p w14:paraId="494D2515" w14:textId="1B363B26" w:rsidR="00F9384B" w:rsidRPr="00903647" w:rsidRDefault="00F9384B" w:rsidP="00854A69">
      <w:pPr>
        <w:pStyle w:val="Default"/>
        <w:suppressAutoHyphens/>
        <w:spacing w:line="360" w:lineRule="auto"/>
        <w:jc w:val="center"/>
        <w:rPr>
          <w:rFonts w:ascii="Times New Roman" w:hAnsi="Times New Roman" w:cs="Times New Roman"/>
        </w:rPr>
      </w:pPr>
      <w:r>
        <w:rPr>
          <w:noProof/>
          <w:lang w:val="en-IN" w:eastAsia="en-IN"/>
        </w:rPr>
        <w:drawing>
          <wp:inline distT="0" distB="0" distL="0" distR="0" wp14:anchorId="0A87D914" wp14:editId="2B5CD319">
            <wp:extent cx="4977517" cy="4148995"/>
            <wp:effectExtent l="0" t="0" r="0" b="4445"/>
            <wp:docPr id="3" name="Picture 3" descr="The S H R M competency model includes critical evaluation, leadership and navigation, global and cultural effectiveness, consultation, communication, relationship management, ethical practice, H R expertise (H R Knowledge), and business acum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4978127" cy="4149503"/>
                    </a:xfrm>
                    <a:prstGeom prst="rect">
                      <a:avLst/>
                    </a:prstGeom>
                  </pic:spPr>
                </pic:pic>
              </a:graphicData>
            </a:graphic>
          </wp:inline>
        </w:drawing>
      </w:r>
    </w:p>
    <w:p w14:paraId="004D3FE8" w14:textId="11273F15" w:rsidR="00094FFF" w:rsidRDefault="00F9384B" w:rsidP="00854A69">
      <w:pPr>
        <w:widowControl/>
        <w:suppressAutoHyphens/>
        <w:autoSpaceDE w:val="0"/>
        <w:autoSpaceDN w:val="0"/>
        <w:adjustRightInd w:val="0"/>
        <w:rPr>
          <w:rFonts w:ascii="Times New Roman" w:hAnsi="Times New Roman" w:cs="Times New Roman"/>
          <w:sz w:val="24"/>
          <w:szCs w:val="24"/>
          <w:lang w:val="en-IN"/>
        </w:rPr>
      </w:pPr>
      <w:r w:rsidRPr="00F9384B">
        <w:rPr>
          <w:rFonts w:ascii="Times New Roman" w:hAnsi="Times New Roman" w:cs="Times New Roman"/>
          <w:b/>
          <w:sz w:val="24"/>
          <w:szCs w:val="24"/>
          <w:lang w:val="en-IN"/>
        </w:rPr>
        <w:t>SOURCE:</w:t>
      </w:r>
      <w:r w:rsidRPr="00F9384B">
        <w:rPr>
          <w:rFonts w:ascii="Times New Roman" w:hAnsi="Times New Roman" w:cs="Times New Roman"/>
          <w:sz w:val="24"/>
          <w:szCs w:val="24"/>
          <w:lang w:val="en-IN"/>
        </w:rPr>
        <w:t xml:space="preserve"> Society for Human Resource Management, </w:t>
      </w:r>
      <w:r w:rsidRPr="00F9384B">
        <w:rPr>
          <w:rFonts w:ascii="Times New Roman" w:hAnsi="Times New Roman" w:cs="Times New Roman"/>
          <w:i/>
          <w:iCs/>
          <w:sz w:val="24"/>
          <w:szCs w:val="24"/>
          <w:lang w:val="en-IN"/>
        </w:rPr>
        <w:t xml:space="preserve">SHRM Competency Model </w:t>
      </w:r>
      <w:r w:rsidRPr="00F9384B">
        <w:rPr>
          <w:rFonts w:ascii="Times New Roman" w:hAnsi="Times New Roman" w:cs="Times New Roman"/>
          <w:sz w:val="24"/>
          <w:szCs w:val="24"/>
          <w:lang w:val="en-IN"/>
        </w:rPr>
        <w:t xml:space="preserve">(2012), p. 9, https://www.shrm. </w:t>
      </w:r>
      <w:proofErr w:type="gramStart"/>
      <w:r w:rsidRPr="00F9384B">
        <w:rPr>
          <w:rFonts w:ascii="Times New Roman" w:hAnsi="Times New Roman" w:cs="Times New Roman"/>
          <w:sz w:val="24"/>
          <w:szCs w:val="24"/>
          <w:lang w:val="en-IN"/>
        </w:rPr>
        <w:t>org/</w:t>
      </w:r>
      <w:proofErr w:type="spellStart"/>
      <w:r w:rsidRPr="00F9384B">
        <w:rPr>
          <w:rFonts w:ascii="Times New Roman" w:hAnsi="Times New Roman" w:cs="Times New Roman"/>
          <w:sz w:val="24"/>
          <w:szCs w:val="24"/>
          <w:lang w:val="en-IN"/>
        </w:rPr>
        <w:t>L</w:t>
      </w:r>
      <w:r w:rsidR="00E166A8">
        <w:rPr>
          <w:rFonts w:ascii="Times New Roman" w:hAnsi="Times New Roman" w:cs="Times New Roman"/>
          <w:sz w:val="24"/>
          <w:szCs w:val="24"/>
          <w:lang w:val="en-IN"/>
        </w:rPr>
        <w:t>earningAndCareer</w:t>
      </w:r>
      <w:proofErr w:type="spellEnd"/>
      <w:r w:rsidR="00E166A8">
        <w:rPr>
          <w:rFonts w:ascii="Times New Roman" w:hAnsi="Times New Roman" w:cs="Times New Roman"/>
          <w:sz w:val="24"/>
          <w:szCs w:val="24"/>
          <w:lang w:val="en-IN"/>
        </w:rPr>
        <w:t>/competency-mod</w:t>
      </w:r>
      <w:r w:rsidRPr="00F9384B">
        <w:rPr>
          <w:rFonts w:ascii="Times New Roman" w:hAnsi="Times New Roman" w:cs="Times New Roman"/>
          <w:sz w:val="24"/>
          <w:szCs w:val="24"/>
          <w:lang w:val="en-IN"/>
        </w:rPr>
        <w:t>el/</w:t>
      </w:r>
      <w:r w:rsidR="00854A69">
        <w:rPr>
          <w:rFonts w:ascii="Times New Roman" w:hAnsi="Times New Roman" w:cs="Times New Roman"/>
          <w:sz w:val="24"/>
          <w:szCs w:val="24"/>
          <w:lang w:val="en-IN"/>
        </w:rPr>
        <w:br/>
      </w:r>
      <w:r w:rsidRPr="00F9384B">
        <w:rPr>
          <w:rFonts w:ascii="Times New Roman" w:hAnsi="Times New Roman" w:cs="Times New Roman"/>
          <w:sz w:val="24"/>
          <w:szCs w:val="24"/>
          <w:lang w:val="en-IN"/>
        </w:rPr>
        <w:t>Documents/Full%</w:t>
      </w:r>
      <w:proofErr w:type="gramEnd"/>
      <w:r w:rsidRPr="00F9384B">
        <w:rPr>
          <w:rFonts w:ascii="Times New Roman" w:hAnsi="Times New Roman" w:cs="Times New Roman"/>
          <w:sz w:val="24"/>
          <w:szCs w:val="24"/>
          <w:lang w:val="en-IN"/>
        </w:rPr>
        <w:t>20Competency%20Model%2011%202_10%201%202014.pdf.</w:t>
      </w:r>
    </w:p>
    <w:p w14:paraId="7FD93720" w14:textId="77777777" w:rsidR="00F9384B" w:rsidRPr="00F9384B" w:rsidRDefault="00F9384B" w:rsidP="00854A69">
      <w:pPr>
        <w:widowControl/>
        <w:suppressAutoHyphens/>
        <w:autoSpaceDE w:val="0"/>
        <w:autoSpaceDN w:val="0"/>
        <w:adjustRightInd w:val="0"/>
        <w:rPr>
          <w:rFonts w:ascii="Times New Roman" w:eastAsia="Times New Roman" w:hAnsi="Times New Roman" w:cs="Times New Roman"/>
          <w:b/>
          <w:bCs/>
          <w:sz w:val="24"/>
          <w:szCs w:val="24"/>
          <w:lang w:val="en-CA"/>
        </w:rPr>
      </w:pPr>
    </w:p>
    <w:p w14:paraId="2B493695" w14:textId="444C31F0" w:rsidR="00094FFF" w:rsidRPr="00094FFF" w:rsidRDefault="00094FFF" w:rsidP="00854A69">
      <w:pPr>
        <w:pStyle w:val="Heading1"/>
        <w:numPr>
          <w:ilvl w:val="0"/>
          <w:numId w:val="52"/>
        </w:numPr>
        <w:tabs>
          <w:tab w:val="left" w:pos="1113"/>
        </w:tabs>
        <w:suppressAutoHyphens/>
        <w:ind w:left="720"/>
        <w:rPr>
          <w:rFonts w:cs="Times New Roman"/>
          <w:lang w:val="en-CA"/>
        </w:rPr>
      </w:pPr>
      <w:r>
        <w:rPr>
          <w:rFonts w:cs="Times New Roman"/>
          <w:lang w:val="en-CA"/>
        </w:rPr>
        <w:t>Labour Relations Perspectives</w:t>
      </w:r>
    </w:p>
    <w:p w14:paraId="32BFC214" w14:textId="132D92CD" w:rsidR="00094FFF" w:rsidRDefault="00094FFF" w:rsidP="00854A69">
      <w:pPr>
        <w:pStyle w:val="Heading1"/>
        <w:tabs>
          <w:tab w:val="left" w:pos="1113"/>
        </w:tabs>
        <w:suppressAutoHyphens/>
        <w:rPr>
          <w:rFonts w:cs="Times New Roman"/>
          <w:lang w:val="en-CA"/>
        </w:rPr>
      </w:pPr>
    </w:p>
    <w:p w14:paraId="025106B2" w14:textId="043DEB9E" w:rsidR="00F705C6" w:rsidRPr="00DE1F3A" w:rsidRDefault="00854A69" w:rsidP="00854A69">
      <w:pPr>
        <w:pStyle w:val="Heading1"/>
        <w:tabs>
          <w:tab w:val="left" w:pos="1113"/>
        </w:tabs>
        <w:suppressAutoHyphens/>
        <w:ind w:left="0"/>
        <w:rPr>
          <w:rFonts w:cs="Times New Roman"/>
          <w:lang w:val="en-CA"/>
        </w:rPr>
      </w:pPr>
      <w:r>
        <w:rPr>
          <w:rFonts w:cs="Times New Roman"/>
          <w:lang w:val="en-CA"/>
        </w:rPr>
        <w:t>1</w:t>
      </w:r>
      <w:r w:rsidRPr="00606AFC">
        <w:rPr>
          <w:rFonts w:cs="Times New Roman"/>
          <w:lang w:val="en-CA"/>
        </w:rPr>
        <w:t>.</w:t>
      </w:r>
      <w:r w:rsidRPr="004439CB">
        <w:rPr>
          <w:rFonts w:cs="Times New Roman"/>
          <w:b w:val="0"/>
          <w:bCs w:val="0"/>
          <w:lang w:val="en-CA"/>
        </w:rPr>
        <w:t xml:space="preserve">  </w:t>
      </w:r>
      <w:r w:rsidR="00F705C6" w:rsidRPr="004439CB">
        <w:rPr>
          <w:rFonts w:cs="Times New Roman"/>
          <w:b w:val="0"/>
          <w:bCs w:val="0"/>
          <w:lang w:val="en-CA"/>
        </w:rPr>
        <w:t>Some employers attempt to avoid unionization by paying non-union employees wages that are equivalent to the w</w:t>
      </w:r>
      <w:r>
        <w:rPr>
          <w:rFonts w:cs="Times New Roman"/>
          <w:b w:val="0"/>
          <w:bCs w:val="0"/>
          <w:lang w:val="en-CA"/>
        </w:rPr>
        <w:t xml:space="preserve">ages paid unionized employees.  </w:t>
      </w:r>
      <w:r w:rsidR="00F705C6" w:rsidRPr="00DE1F3A">
        <w:rPr>
          <w:rFonts w:cs="Times New Roman"/>
          <w:lang w:val="en-CA"/>
        </w:rPr>
        <w:t xml:space="preserve">True. Students may be familiar with situations where employers have paid non-union employees wages equivalent to unionized workers. </w:t>
      </w:r>
    </w:p>
    <w:p w14:paraId="566578DF" w14:textId="77777777" w:rsidR="00F705C6" w:rsidRPr="004439CB" w:rsidRDefault="00F705C6" w:rsidP="00854A69">
      <w:pPr>
        <w:pStyle w:val="Heading1"/>
        <w:tabs>
          <w:tab w:val="left" w:pos="1113"/>
        </w:tabs>
        <w:suppressAutoHyphens/>
        <w:rPr>
          <w:rFonts w:cs="Times New Roman"/>
          <w:b w:val="0"/>
          <w:bCs w:val="0"/>
          <w:lang w:val="en-CA"/>
        </w:rPr>
      </w:pPr>
    </w:p>
    <w:p w14:paraId="206BCBDF" w14:textId="4DC11B37" w:rsidR="00F705C6" w:rsidRPr="00DE1F3A" w:rsidRDefault="00F705C6" w:rsidP="00854A69">
      <w:pPr>
        <w:pStyle w:val="Heading1"/>
        <w:tabs>
          <w:tab w:val="left" w:pos="1113"/>
        </w:tabs>
        <w:suppressAutoHyphens/>
        <w:ind w:left="0"/>
        <w:rPr>
          <w:rFonts w:cs="Times New Roman"/>
          <w:lang w:val="en-CA"/>
        </w:rPr>
      </w:pPr>
      <w:r w:rsidRPr="00606AFC">
        <w:rPr>
          <w:rFonts w:cs="Times New Roman"/>
          <w:lang w:val="en-CA"/>
        </w:rPr>
        <w:t>2</w:t>
      </w:r>
      <w:r w:rsidR="00094FFF" w:rsidRPr="00606AFC">
        <w:rPr>
          <w:rFonts w:cs="Times New Roman"/>
          <w:lang w:val="en-CA"/>
        </w:rPr>
        <w:t>.</w:t>
      </w:r>
      <w:r w:rsidRPr="004439CB">
        <w:rPr>
          <w:rFonts w:cs="Times New Roman"/>
          <w:b w:val="0"/>
          <w:bCs w:val="0"/>
          <w:lang w:val="en-CA"/>
        </w:rPr>
        <w:t xml:space="preserve">  </w:t>
      </w:r>
      <w:r w:rsidRPr="004439CB">
        <w:rPr>
          <w:b w:val="0"/>
          <w:bCs w:val="0"/>
        </w:rPr>
        <w:t xml:space="preserve">Over the past 30 years, the percentage of employees who are represented by unions has dramatically declined in </w:t>
      </w:r>
      <w:proofErr w:type="gramStart"/>
      <w:r w:rsidRPr="004439CB">
        <w:rPr>
          <w:b w:val="0"/>
          <w:bCs w:val="0"/>
        </w:rPr>
        <w:t>Canada</w:t>
      </w:r>
      <w:r w:rsidR="00854A69">
        <w:rPr>
          <w:b w:val="0"/>
          <w:bCs w:val="0"/>
        </w:rPr>
        <w:t xml:space="preserve">  </w:t>
      </w:r>
      <w:r w:rsidR="00094FFF" w:rsidRPr="00DE1F3A">
        <w:rPr>
          <w:rFonts w:cs="Times New Roman"/>
          <w:lang w:val="en-CA"/>
        </w:rPr>
        <w:t>False</w:t>
      </w:r>
      <w:proofErr w:type="gramEnd"/>
      <w:r w:rsidR="00094FFF" w:rsidRPr="00DE1F3A">
        <w:rPr>
          <w:rFonts w:cs="Times New Roman"/>
          <w:lang w:val="en-CA"/>
        </w:rPr>
        <w:t xml:space="preserve">. </w:t>
      </w:r>
      <w:r w:rsidRPr="00DE1F3A">
        <w:rPr>
          <w:rFonts w:cs="Times New Roman"/>
          <w:lang w:val="en-CA"/>
        </w:rPr>
        <w:t>U</w:t>
      </w:r>
      <w:r w:rsidR="00094FFF" w:rsidRPr="00DE1F3A">
        <w:rPr>
          <w:rFonts w:cs="Times New Roman"/>
          <w:lang w:val="en-CA"/>
        </w:rPr>
        <w:t xml:space="preserve">nion density has declined in Canada, </w:t>
      </w:r>
      <w:r w:rsidR="00DE1F3A">
        <w:rPr>
          <w:rFonts w:cs="Times New Roman"/>
          <w:lang w:val="en-CA"/>
        </w:rPr>
        <w:t xml:space="preserve">yet </w:t>
      </w:r>
      <w:r w:rsidR="00094FFF" w:rsidRPr="00DE1F3A">
        <w:rPr>
          <w:rFonts w:cs="Times New Roman"/>
          <w:lang w:val="en-CA"/>
        </w:rPr>
        <w:t xml:space="preserve">the decline cannot be described as dramatic. </w:t>
      </w:r>
    </w:p>
    <w:p w14:paraId="430E2972" w14:textId="77777777" w:rsidR="00F705C6" w:rsidRPr="004439CB" w:rsidRDefault="00F705C6" w:rsidP="00854A69">
      <w:pPr>
        <w:pStyle w:val="Heading1"/>
        <w:tabs>
          <w:tab w:val="left" w:pos="1113"/>
        </w:tabs>
        <w:suppressAutoHyphens/>
        <w:rPr>
          <w:rFonts w:cs="Times New Roman"/>
          <w:b w:val="0"/>
          <w:bCs w:val="0"/>
          <w:lang w:val="en-CA"/>
        </w:rPr>
      </w:pPr>
    </w:p>
    <w:p w14:paraId="4B00475E" w14:textId="7BAA425E" w:rsidR="00094FFF" w:rsidRPr="00DE1F3A" w:rsidRDefault="00094FFF" w:rsidP="00854A69">
      <w:pPr>
        <w:pStyle w:val="Heading1"/>
        <w:tabs>
          <w:tab w:val="left" w:pos="1113"/>
        </w:tabs>
        <w:suppressAutoHyphens/>
        <w:ind w:left="0"/>
        <w:rPr>
          <w:rFonts w:cs="Times New Roman"/>
          <w:lang w:val="en-CA"/>
        </w:rPr>
      </w:pPr>
      <w:r w:rsidRPr="00606AFC">
        <w:rPr>
          <w:rFonts w:cs="Times New Roman"/>
          <w:lang w:val="en-CA"/>
        </w:rPr>
        <w:t>3</w:t>
      </w:r>
      <w:r w:rsidRPr="004439CB">
        <w:rPr>
          <w:rFonts w:cs="Times New Roman"/>
          <w:b w:val="0"/>
          <w:bCs w:val="0"/>
          <w:lang w:val="en-CA"/>
        </w:rPr>
        <w:t xml:space="preserve">. </w:t>
      </w:r>
      <w:r w:rsidR="00F705C6" w:rsidRPr="004439CB">
        <w:rPr>
          <w:rFonts w:cs="Times New Roman"/>
          <w:b w:val="0"/>
          <w:bCs w:val="0"/>
          <w:lang w:val="en-CA"/>
        </w:rPr>
        <w:t>A government might pass special back-to-work legislation ordering an end to</w:t>
      </w:r>
      <w:r w:rsidR="00854A69">
        <w:rPr>
          <w:rFonts w:cs="Times New Roman"/>
          <w:b w:val="0"/>
          <w:bCs w:val="0"/>
          <w:lang w:val="en-CA"/>
        </w:rPr>
        <w:t xml:space="preserve"> a strike in the public sector. </w:t>
      </w:r>
      <w:r w:rsidR="00F705C6" w:rsidRPr="004439CB">
        <w:rPr>
          <w:rFonts w:cs="Times New Roman"/>
          <w:b w:val="0"/>
          <w:bCs w:val="0"/>
          <w:lang w:val="en-CA"/>
        </w:rPr>
        <w:t xml:space="preserve"> </w:t>
      </w:r>
      <w:proofErr w:type="gramStart"/>
      <w:r w:rsidRPr="00DE1F3A">
        <w:rPr>
          <w:rFonts w:cs="Times New Roman"/>
          <w:lang w:val="en-CA"/>
        </w:rPr>
        <w:t>False.</w:t>
      </w:r>
      <w:proofErr w:type="gramEnd"/>
      <w:r w:rsidRPr="00DE1F3A">
        <w:rPr>
          <w:rFonts w:cs="Times New Roman"/>
          <w:lang w:val="en-CA"/>
        </w:rPr>
        <w:t xml:space="preserve"> Although it is exceptional, a few strikes in the private sector have been ended by back- to-work legislation. Students could be referred to the significance of strikes by asking why a government might pass back-to-work legislation.</w:t>
      </w:r>
    </w:p>
    <w:p w14:paraId="64BEC89F" w14:textId="77777777" w:rsidR="00094FFF" w:rsidRPr="00DE1F3A" w:rsidRDefault="00094FFF" w:rsidP="00854A69">
      <w:pPr>
        <w:pStyle w:val="Heading1"/>
        <w:tabs>
          <w:tab w:val="left" w:pos="1113"/>
        </w:tabs>
        <w:suppressAutoHyphens/>
        <w:rPr>
          <w:rFonts w:cs="Times New Roman"/>
          <w:lang w:val="en-CA"/>
        </w:rPr>
      </w:pPr>
    </w:p>
    <w:p w14:paraId="0C109E80" w14:textId="77777777" w:rsidR="00F9384B" w:rsidRDefault="00F9384B" w:rsidP="00854A69">
      <w:pPr>
        <w:pStyle w:val="Heading1"/>
        <w:tabs>
          <w:tab w:val="left" w:pos="1113"/>
        </w:tabs>
        <w:suppressAutoHyphens/>
        <w:rPr>
          <w:rFonts w:cs="Times New Roman"/>
          <w:lang w:val="en-CA"/>
        </w:rPr>
      </w:pPr>
    </w:p>
    <w:p w14:paraId="0623760C" w14:textId="14ACAFDD" w:rsidR="00094FFF" w:rsidRPr="00DE1F3A" w:rsidRDefault="001B09B1" w:rsidP="00854A69">
      <w:pPr>
        <w:pStyle w:val="Heading1"/>
        <w:tabs>
          <w:tab w:val="left" w:pos="1113"/>
        </w:tabs>
        <w:suppressAutoHyphens/>
        <w:ind w:left="0"/>
        <w:rPr>
          <w:rFonts w:cs="Times New Roman"/>
          <w:lang w:val="en-CA"/>
        </w:rPr>
      </w:pPr>
      <w:r w:rsidRPr="00606AFC">
        <w:rPr>
          <w:rFonts w:cs="Times New Roman"/>
          <w:lang w:val="en-CA"/>
        </w:rPr>
        <w:lastRenderedPageBreak/>
        <w:t>4.</w:t>
      </w:r>
      <w:r w:rsidRPr="004439CB">
        <w:rPr>
          <w:rFonts w:cs="Times New Roman"/>
          <w:b w:val="0"/>
          <w:bCs w:val="0"/>
          <w:lang w:val="en-CA"/>
        </w:rPr>
        <w:t xml:space="preserve">  When a union attempts to organize employees, there is always a vote held to determine if the employees wish to be represented by the union.  </w:t>
      </w:r>
      <w:proofErr w:type="gramStart"/>
      <w:r w:rsidR="00094FFF" w:rsidRPr="00DE1F3A">
        <w:rPr>
          <w:rFonts w:cs="Times New Roman"/>
          <w:lang w:val="en-CA"/>
        </w:rPr>
        <w:t>Depends on jurisdiction.</w:t>
      </w:r>
      <w:proofErr w:type="gramEnd"/>
      <w:r w:rsidR="00094FFF" w:rsidRPr="00DE1F3A">
        <w:rPr>
          <w:rFonts w:cs="Times New Roman"/>
          <w:lang w:val="en-CA"/>
        </w:rPr>
        <w:t xml:space="preserve"> The issue of whether a union should be certified by relying on membership cards or a representation vote is critical. </w:t>
      </w:r>
    </w:p>
    <w:p w14:paraId="19746E9F" w14:textId="77777777" w:rsidR="00094FFF" w:rsidRPr="00DE1F3A" w:rsidRDefault="00094FFF" w:rsidP="00854A69">
      <w:pPr>
        <w:pStyle w:val="Heading1"/>
        <w:tabs>
          <w:tab w:val="left" w:pos="1113"/>
        </w:tabs>
        <w:suppressAutoHyphens/>
        <w:rPr>
          <w:rFonts w:cs="Times New Roman"/>
          <w:lang w:val="en-CA"/>
        </w:rPr>
      </w:pPr>
    </w:p>
    <w:p w14:paraId="69BFDF67" w14:textId="267AE48A" w:rsidR="00094FFF" w:rsidRPr="00DE1F3A" w:rsidRDefault="001B09B1" w:rsidP="00854A69">
      <w:pPr>
        <w:pStyle w:val="Heading1"/>
        <w:tabs>
          <w:tab w:val="left" w:pos="1113"/>
        </w:tabs>
        <w:suppressAutoHyphens/>
        <w:ind w:left="0"/>
        <w:rPr>
          <w:rFonts w:cs="Times New Roman"/>
          <w:lang w:val="en-CA"/>
        </w:rPr>
      </w:pPr>
      <w:r w:rsidRPr="00606AFC">
        <w:rPr>
          <w:rFonts w:cs="Times New Roman"/>
          <w:lang w:val="en-CA"/>
        </w:rPr>
        <w:t>5.</w:t>
      </w:r>
      <w:r w:rsidRPr="004439CB">
        <w:rPr>
          <w:rFonts w:cs="Times New Roman"/>
          <w:b w:val="0"/>
          <w:bCs w:val="0"/>
          <w:lang w:val="en-CA"/>
        </w:rPr>
        <w:t xml:space="preserve">  Collective agreements can provide that employees are required to become union members. </w:t>
      </w:r>
      <w:r w:rsidR="00094FFF" w:rsidRPr="00DE1F3A">
        <w:rPr>
          <w:rFonts w:cs="Times New Roman"/>
          <w:lang w:val="en-CA"/>
        </w:rPr>
        <w:t>True</w:t>
      </w:r>
      <w:r w:rsidR="005C210F">
        <w:rPr>
          <w:rFonts w:cs="Times New Roman"/>
          <w:lang w:val="en-CA"/>
        </w:rPr>
        <w:t xml:space="preserve"> this is written in closed shop collective agreements.</w:t>
      </w:r>
    </w:p>
    <w:p w14:paraId="5929725D" w14:textId="6B6236B0" w:rsidR="001B09B1" w:rsidRPr="004439CB" w:rsidRDefault="001B09B1" w:rsidP="00854A69">
      <w:pPr>
        <w:pStyle w:val="Heading1"/>
        <w:tabs>
          <w:tab w:val="left" w:pos="1113"/>
        </w:tabs>
        <w:suppressAutoHyphens/>
        <w:rPr>
          <w:rFonts w:cs="Times New Roman"/>
          <w:b w:val="0"/>
          <w:bCs w:val="0"/>
          <w:lang w:val="en-CA"/>
        </w:rPr>
      </w:pPr>
    </w:p>
    <w:p w14:paraId="31D8F06E" w14:textId="5684CFAF" w:rsidR="001B09B1" w:rsidRPr="004439CB" w:rsidRDefault="001B09B1" w:rsidP="00854A69">
      <w:pPr>
        <w:pStyle w:val="Heading1"/>
        <w:tabs>
          <w:tab w:val="left" w:pos="1113"/>
        </w:tabs>
        <w:suppressAutoHyphens/>
        <w:ind w:left="0"/>
        <w:rPr>
          <w:rFonts w:cs="Times New Roman"/>
          <w:b w:val="0"/>
          <w:bCs w:val="0"/>
          <w:lang w:val="en-CA"/>
        </w:rPr>
      </w:pPr>
      <w:r w:rsidRPr="00606AFC">
        <w:rPr>
          <w:rFonts w:cs="Times New Roman"/>
          <w:lang w:val="en-CA"/>
        </w:rPr>
        <w:t>6.</w:t>
      </w:r>
      <w:r w:rsidRPr="004439CB">
        <w:rPr>
          <w:rFonts w:cs="Times New Roman"/>
          <w:b w:val="0"/>
          <w:bCs w:val="0"/>
          <w:lang w:val="en-CA"/>
        </w:rPr>
        <w:t xml:space="preserve">  An employer could be forced to terminate an employee who refused to join the union. </w:t>
      </w:r>
      <w:r w:rsidR="00854A69">
        <w:rPr>
          <w:rFonts w:cs="Times New Roman"/>
          <w:b w:val="0"/>
          <w:bCs w:val="0"/>
          <w:lang w:val="en-CA"/>
        </w:rPr>
        <w:br/>
      </w:r>
      <w:proofErr w:type="gramStart"/>
      <w:r w:rsidRPr="00DE1F3A">
        <w:rPr>
          <w:rFonts w:cs="Times New Roman"/>
          <w:lang w:val="en-CA"/>
        </w:rPr>
        <w:t>False.</w:t>
      </w:r>
      <w:proofErr w:type="gramEnd"/>
      <w:r w:rsidR="005C210F">
        <w:rPr>
          <w:rFonts w:cs="Times New Roman"/>
          <w:lang w:val="en-CA"/>
        </w:rPr>
        <w:t xml:space="preserve"> Employers can only terminate employees for just cause.</w:t>
      </w:r>
      <w:r w:rsidRPr="004439CB">
        <w:rPr>
          <w:rFonts w:cs="Times New Roman"/>
          <w:b w:val="0"/>
          <w:bCs w:val="0"/>
          <w:lang w:val="en-CA"/>
        </w:rPr>
        <w:t xml:space="preserve"> </w:t>
      </w:r>
    </w:p>
    <w:p w14:paraId="36C55648" w14:textId="7694F273" w:rsidR="001B09B1" w:rsidRPr="004439CB" w:rsidRDefault="001B09B1" w:rsidP="00854A69">
      <w:pPr>
        <w:pStyle w:val="Heading1"/>
        <w:tabs>
          <w:tab w:val="left" w:pos="1113"/>
        </w:tabs>
        <w:suppressAutoHyphens/>
        <w:rPr>
          <w:rFonts w:cs="Times New Roman"/>
          <w:b w:val="0"/>
          <w:bCs w:val="0"/>
          <w:lang w:val="en-CA"/>
        </w:rPr>
      </w:pPr>
    </w:p>
    <w:p w14:paraId="565650CC" w14:textId="50BD763C" w:rsidR="001B09B1" w:rsidRPr="00DE1F3A" w:rsidRDefault="001B09B1" w:rsidP="00854A69">
      <w:pPr>
        <w:pStyle w:val="Heading1"/>
        <w:tabs>
          <w:tab w:val="left" w:pos="1113"/>
        </w:tabs>
        <w:suppressAutoHyphens/>
        <w:ind w:left="0"/>
        <w:rPr>
          <w:rFonts w:cs="Times New Roman"/>
          <w:lang w:val="en-CA"/>
        </w:rPr>
      </w:pPr>
      <w:r w:rsidRPr="00606AFC">
        <w:rPr>
          <w:rFonts w:cs="Times New Roman"/>
          <w:lang w:val="en-CA"/>
        </w:rPr>
        <w:t>7</w:t>
      </w:r>
      <w:r w:rsidRPr="004439CB">
        <w:rPr>
          <w:rFonts w:cs="Times New Roman"/>
          <w:b w:val="0"/>
          <w:bCs w:val="0"/>
          <w:lang w:val="en-CA"/>
        </w:rPr>
        <w:t xml:space="preserve">.  </w:t>
      </w:r>
      <w:r w:rsidRPr="004439CB">
        <w:rPr>
          <w:b w:val="0"/>
          <w:bCs w:val="0"/>
        </w:rPr>
        <w:t xml:space="preserve">When a vote is held to authorize a strike, all employees in the group—both union members and employees—who would be on strike are entitled to vote.  </w:t>
      </w:r>
      <w:r w:rsidRPr="00DE1F3A">
        <w:t xml:space="preserve">True.  </w:t>
      </w:r>
      <w:r w:rsidRPr="00DE1F3A">
        <w:rPr>
          <w:rFonts w:cs="Times New Roman"/>
          <w:lang w:val="en-CA"/>
        </w:rPr>
        <w:t>There is a requirement for a strike vote and all employees in the bargaining unit are entitled to vote.</w:t>
      </w:r>
    </w:p>
    <w:p w14:paraId="00EA6E34" w14:textId="77777777" w:rsidR="00094FFF" w:rsidRPr="004439CB" w:rsidRDefault="00094FFF" w:rsidP="00854A69">
      <w:pPr>
        <w:pStyle w:val="Heading1"/>
        <w:tabs>
          <w:tab w:val="left" w:pos="1113"/>
        </w:tabs>
        <w:suppressAutoHyphens/>
        <w:rPr>
          <w:rFonts w:cs="Times New Roman"/>
          <w:b w:val="0"/>
          <w:bCs w:val="0"/>
          <w:lang w:val="en-CA"/>
        </w:rPr>
      </w:pPr>
    </w:p>
    <w:p w14:paraId="622AB3FE" w14:textId="3ED48D07" w:rsidR="00094FFF" w:rsidRPr="008841C1" w:rsidRDefault="00094FFF" w:rsidP="00854A69">
      <w:pPr>
        <w:pStyle w:val="Heading1"/>
        <w:tabs>
          <w:tab w:val="left" w:pos="450"/>
        </w:tabs>
        <w:suppressAutoHyphens/>
        <w:ind w:left="0"/>
        <w:rPr>
          <w:rFonts w:cs="Times New Roman"/>
          <w:lang w:val="en-CA"/>
        </w:rPr>
      </w:pPr>
      <w:r w:rsidRPr="00606AFC">
        <w:rPr>
          <w:rFonts w:cs="Times New Roman"/>
          <w:lang w:val="en-CA"/>
        </w:rPr>
        <w:t>8.</w:t>
      </w:r>
      <w:r w:rsidRPr="004439CB">
        <w:rPr>
          <w:rFonts w:cs="Times New Roman"/>
          <w:b w:val="0"/>
          <w:bCs w:val="0"/>
          <w:lang w:val="en-CA"/>
        </w:rPr>
        <w:tab/>
      </w:r>
      <w:r w:rsidR="008841C1" w:rsidRPr="008841C1">
        <w:rPr>
          <w:rFonts w:cs="Times New Roman"/>
          <w:b w:val="0"/>
          <w:bCs w:val="0"/>
          <w:lang w:val="en-CA"/>
        </w:rPr>
        <w:t xml:space="preserve">When an employee takes a complaint to </w:t>
      </w:r>
      <w:r w:rsidR="008841C1">
        <w:rPr>
          <w:rFonts w:cs="Times New Roman"/>
          <w:b w:val="0"/>
          <w:bCs w:val="0"/>
          <w:lang w:val="en-CA"/>
        </w:rPr>
        <w:t>their</w:t>
      </w:r>
      <w:r w:rsidR="008841C1" w:rsidRPr="008841C1">
        <w:rPr>
          <w:rFonts w:cs="Times New Roman"/>
          <w:b w:val="0"/>
          <w:bCs w:val="0"/>
          <w:lang w:val="en-CA"/>
        </w:rPr>
        <w:t xml:space="preserve"> uni</w:t>
      </w:r>
      <w:r w:rsidR="00E166A8">
        <w:rPr>
          <w:rFonts w:cs="Times New Roman"/>
          <w:b w:val="0"/>
          <w:bCs w:val="0"/>
          <w:lang w:val="en-CA"/>
        </w:rPr>
        <w:t>on—for example, the employee al</w:t>
      </w:r>
      <w:r w:rsidR="008841C1" w:rsidRPr="008841C1">
        <w:rPr>
          <w:rFonts w:cs="Times New Roman"/>
          <w:b w:val="0"/>
          <w:bCs w:val="0"/>
          <w:lang w:val="en-CA"/>
        </w:rPr>
        <w:t>leges termination without cause—the union is required to pursue the matter with the employer.</w:t>
      </w:r>
      <w:r w:rsidR="008841C1">
        <w:rPr>
          <w:rFonts w:cs="Times New Roman"/>
          <w:b w:val="0"/>
          <w:bCs w:val="0"/>
          <w:lang w:val="en-CA"/>
        </w:rPr>
        <w:t xml:space="preserve"> </w:t>
      </w:r>
      <w:r w:rsidR="00854A69">
        <w:rPr>
          <w:rFonts w:cs="Times New Roman"/>
          <w:b w:val="0"/>
          <w:bCs w:val="0"/>
          <w:lang w:val="en-CA"/>
        </w:rPr>
        <w:br/>
      </w:r>
      <w:proofErr w:type="gramStart"/>
      <w:r w:rsidRPr="008841C1">
        <w:rPr>
          <w:rFonts w:cs="Times New Roman"/>
          <w:lang w:val="en-CA"/>
        </w:rPr>
        <w:t>False.</w:t>
      </w:r>
      <w:proofErr w:type="gramEnd"/>
      <w:r w:rsidRPr="008841C1">
        <w:rPr>
          <w:rFonts w:cs="Times New Roman"/>
          <w:lang w:val="en-CA"/>
        </w:rPr>
        <w:t xml:space="preserve"> This question deals with the issue of the ownership or control of the grievance and arbitration procedure. In most cases it is the union that has the ownership or control over the grievance and arbitration process, and the union can determine whether a grievance is referred to arbitration. This is subject to the union's duty of fair representation in many jurisdictions</w:t>
      </w:r>
      <w:r w:rsidR="001B09B1">
        <w:rPr>
          <w:lang w:val="en-CA"/>
        </w:rPr>
        <w:t>.</w:t>
      </w:r>
    </w:p>
    <w:p w14:paraId="1B480FB0" w14:textId="77777777" w:rsidR="00094FFF" w:rsidRPr="00094FFF" w:rsidRDefault="00094FFF" w:rsidP="00854A69">
      <w:pPr>
        <w:pStyle w:val="Heading1"/>
        <w:tabs>
          <w:tab w:val="left" w:pos="1113"/>
        </w:tabs>
        <w:suppressAutoHyphens/>
        <w:rPr>
          <w:rFonts w:cs="Times New Roman"/>
          <w:lang w:val="en-CA"/>
        </w:rPr>
      </w:pPr>
    </w:p>
    <w:p w14:paraId="341752E6" w14:textId="0EFEA6AA" w:rsidR="00094FFF" w:rsidRDefault="008841C1" w:rsidP="00854A69">
      <w:pPr>
        <w:pStyle w:val="Heading1"/>
        <w:tabs>
          <w:tab w:val="left" w:pos="1113"/>
        </w:tabs>
        <w:suppressAutoHyphens/>
        <w:ind w:left="0"/>
        <w:rPr>
          <w:rFonts w:cs="Times New Roman"/>
          <w:lang w:val="en-CA"/>
        </w:rPr>
      </w:pPr>
      <w:r>
        <w:rPr>
          <w:rFonts w:cs="Times New Roman"/>
          <w:lang w:val="en-CA"/>
        </w:rPr>
        <w:t>9</w:t>
      </w:r>
      <w:r w:rsidR="001B09B1">
        <w:rPr>
          <w:rFonts w:cs="Times New Roman"/>
          <w:lang w:val="en-CA"/>
        </w:rPr>
        <w:t xml:space="preserve">.  </w:t>
      </w:r>
      <w:r w:rsidR="001B09B1" w:rsidRPr="004439CB">
        <w:rPr>
          <w:rFonts w:cs="Times New Roman"/>
          <w:b w:val="0"/>
          <w:bCs w:val="0"/>
          <w:lang w:val="en-CA"/>
        </w:rPr>
        <w:t>Unions reduce productivity and profitability.</w:t>
      </w:r>
      <w:r w:rsidR="001B09B1">
        <w:rPr>
          <w:rFonts w:cs="Times New Roman"/>
          <w:lang w:val="en-CA"/>
        </w:rPr>
        <w:t xml:space="preserve"> </w:t>
      </w:r>
      <w:proofErr w:type="gramStart"/>
      <w:r w:rsidR="00094FFF" w:rsidRPr="00094FFF">
        <w:rPr>
          <w:rFonts w:cs="Times New Roman"/>
          <w:lang w:val="en-CA"/>
        </w:rPr>
        <w:t>False.</w:t>
      </w:r>
      <w:proofErr w:type="gramEnd"/>
      <w:r w:rsidR="00094FFF" w:rsidRPr="00094FFF">
        <w:rPr>
          <w:rFonts w:cs="Times New Roman"/>
          <w:lang w:val="en-CA"/>
        </w:rPr>
        <w:t xml:space="preserve"> The statement lumps productivity and profitability together, and they should be considered separately. </w:t>
      </w:r>
      <w:r w:rsidR="001B09B1">
        <w:rPr>
          <w:rFonts w:cs="Times New Roman"/>
          <w:lang w:val="en-CA"/>
        </w:rPr>
        <w:t xml:space="preserve">On </w:t>
      </w:r>
      <w:r w:rsidR="00094FFF" w:rsidRPr="00094FFF">
        <w:rPr>
          <w:rFonts w:cs="Times New Roman"/>
          <w:lang w:val="en-CA"/>
        </w:rPr>
        <w:t>average unionized firms are less profitable; however, the effects of unions on productivity are less clear. In some situations unions have increased productivity. It may help students to understand this if they recognize that productivity refers to the amount produced per worker. If employers make technological improvements so that the number of workers is reduced but output remains the same or increases, productivity has been increased, although employment may have been reduced.</w:t>
      </w:r>
    </w:p>
    <w:p w14:paraId="63D2DF5D" w14:textId="77777777" w:rsidR="001B09B1" w:rsidRDefault="001B09B1" w:rsidP="00854A69">
      <w:pPr>
        <w:pStyle w:val="Heading1"/>
        <w:tabs>
          <w:tab w:val="left" w:pos="1113"/>
        </w:tabs>
        <w:suppressAutoHyphens/>
        <w:ind w:left="0"/>
        <w:rPr>
          <w:rFonts w:cs="Times New Roman"/>
          <w:lang w:val="en-CA"/>
        </w:rPr>
      </w:pPr>
    </w:p>
    <w:p w14:paraId="497C3F4D" w14:textId="0DADC101" w:rsidR="00094FFF" w:rsidRPr="008841C1" w:rsidRDefault="00C1580F" w:rsidP="00854A69">
      <w:pPr>
        <w:pStyle w:val="Heading1"/>
        <w:numPr>
          <w:ilvl w:val="0"/>
          <w:numId w:val="52"/>
        </w:numPr>
        <w:tabs>
          <w:tab w:val="left" w:pos="1113"/>
        </w:tabs>
        <w:suppressAutoHyphens/>
        <w:ind w:left="720"/>
        <w:rPr>
          <w:rFonts w:cs="Times New Roman"/>
          <w:b w:val="0"/>
          <w:bCs w:val="0"/>
          <w:lang w:val="en-CA"/>
        </w:rPr>
      </w:pPr>
      <w:r>
        <w:rPr>
          <w:rFonts w:cs="Times New Roman"/>
          <w:lang w:val="en-CA"/>
        </w:rPr>
        <w:t xml:space="preserve"> </w:t>
      </w:r>
      <w:bookmarkStart w:id="2" w:name="_Hlk110242551"/>
      <w:r w:rsidR="00094FFF" w:rsidRPr="00E3032E">
        <w:rPr>
          <w:rFonts w:cs="Times New Roman"/>
          <w:lang w:val="en-CA"/>
        </w:rPr>
        <w:t>Review</w:t>
      </w:r>
      <w:r w:rsidR="00094FFF" w:rsidRPr="00E3032E">
        <w:rPr>
          <w:rFonts w:cs="Times New Roman"/>
          <w:spacing w:val="-4"/>
          <w:lang w:val="en-CA"/>
        </w:rPr>
        <w:t xml:space="preserve"> </w:t>
      </w:r>
      <w:r w:rsidR="00094FFF" w:rsidRPr="00E3032E">
        <w:rPr>
          <w:rFonts w:cs="Times New Roman"/>
          <w:lang w:val="en-CA"/>
        </w:rPr>
        <w:t>Questions</w:t>
      </w:r>
      <w:bookmarkEnd w:id="2"/>
    </w:p>
    <w:p w14:paraId="3E954191" w14:textId="77777777" w:rsidR="00094FFF" w:rsidRPr="004439CB" w:rsidRDefault="00094FFF" w:rsidP="00854A69">
      <w:pPr>
        <w:pStyle w:val="Heading1"/>
        <w:tabs>
          <w:tab w:val="left" w:pos="1113"/>
        </w:tabs>
        <w:suppressAutoHyphens/>
        <w:ind w:left="90"/>
        <w:rPr>
          <w:rFonts w:cs="Times New Roman"/>
          <w:b w:val="0"/>
          <w:bCs w:val="0"/>
          <w:lang w:val="en-CA"/>
        </w:rPr>
      </w:pPr>
    </w:p>
    <w:p w14:paraId="7F013449" w14:textId="1C2A25B7" w:rsidR="00094FFF" w:rsidRPr="00606AFC" w:rsidRDefault="00094FFF" w:rsidP="00854A69">
      <w:pPr>
        <w:pStyle w:val="Heading1"/>
        <w:numPr>
          <w:ilvl w:val="0"/>
          <w:numId w:val="50"/>
        </w:numPr>
        <w:tabs>
          <w:tab w:val="left" w:pos="1113"/>
        </w:tabs>
        <w:suppressAutoHyphens/>
        <w:rPr>
          <w:rFonts w:cs="Times New Roman"/>
          <w:lang w:val="en-CA"/>
        </w:rPr>
      </w:pPr>
      <w:r w:rsidRPr="00606AFC">
        <w:rPr>
          <w:rFonts w:cs="Times New Roman"/>
          <w:lang w:val="en-CA"/>
        </w:rPr>
        <w:t>Distinguish</w:t>
      </w:r>
      <w:r w:rsidRPr="00606AFC">
        <w:rPr>
          <w:rFonts w:cs="Times New Roman"/>
          <w:spacing w:val="-4"/>
          <w:lang w:val="en-CA"/>
        </w:rPr>
        <w:t xml:space="preserve"> </w:t>
      </w:r>
      <w:r w:rsidRPr="00606AFC">
        <w:rPr>
          <w:rFonts w:cs="Times New Roman"/>
          <w:lang w:val="en-CA"/>
        </w:rPr>
        <w:t>between</w:t>
      </w:r>
      <w:r w:rsidRPr="00606AFC">
        <w:rPr>
          <w:rFonts w:cs="Times New Roman"/>
          <w:spacing w:val="-3"/>
          <w:lang w:val="en-CA"/>
        </w:rPr>
        <w:t xml:space="preserve"> </w:t>
      </w:r>
      <w:r w:rsidRPr="00606AFC">
        <w:rPr>
          <w:rFonts w:cs="Times New Roman"/>
          <w:lang w:val="en-CA"/>
        </w:rPr>
        <w:t>labour</w:t>
      </w:r>
      <w:r w:rsidRPr="00606AFC">
        <w:rPr>
          <w:rFonts w:cs="Times New Roman"/>
          <w:spacing w:val="-3"/>
          <w:lang w:val="en-CA"/>
        </w:rPr>
        <w:t xml:space="preserve"> </w:t>
      </w:r>
      <w:r w:rsidRPr="00606AFC">
        <w:rPr>
          <w:rFonts w:cs="Times New Roman"/>
          <w:lang w:val="en-CA"/>
        </w:rPr>
        <w:t>relations</w:t>
      </w:r>
      <w:r w:rsidRPr="00606AFC">
        <w:rPr>
          <w:rFonts w:cs="Times New Roman"/>
          <w:spacing w:val="-3"/>
          <w:lang w:val="en-CA"/>
        </w:rPr>
        <w:t xml:space="preserve"> </w:t>
      </w:r>
      <w:r w:rsidRPr="00606AFC">
        <w:rPr>
          <w:rFonts w:cs="Times New Roman"/>
          <w:lang w:val="en-CA"/>
        </w:rPr>
        <w:t>and</w:t>
      </w:r>
      <w:r w:rsidRPr="00606AFC">
        <w:rPr>
          <w:rFonts w:cs="Times New Roman"/>
          <w:spacing w:val="-4"/>
          <w:lang w:val="en-CA"/>
        </w:rPr>
        <w:t xml:space="preserve"> </w:t>
      </w:r>
      <w:r w:rsidRPr="00606AFC">
        <w:rPr>
          <w:rFonts w:cs="Times New Roman"/>
          <w:lang w:val="en-CA"/>
        </w:rPr>
        <w:t>industrial</w:t>
      </w:r>
      <w:r w:rsidRPr="00606AFC">
        <w:rPr>
          <w:rFonts w:cs="Times New Roman"/>
          <w:spacing w:val="-3"/>
          <w:lang w:val="en-CA"/>
        </w:rPr>
        <w:t xml:space="preserve"> </w:t>
      </w:r>
      <w:r w:rsidRPr="00606AFC">
        <w:rPr>
          <w:rFonts w:cs="Times New Roman"/>
          <w:lang w:val="en-CA"/>
        </w:rPr>
        <w:t>relations.</w:t>
      </w:r>
    </w:p>
    <w:p w14:paraId="6C3FC1D6" w14:textId="77777777" w:rsidR="00094FFF" w:rsidRPr="00E3032E" w:rsidRDefault="00094FFF" w:rsidP="00854A69">
      <w:pPr>
        <w:pStyle w:val="Heading1"/>
        <w:tabs>
          <w:tab w:val="left" w:pos="1113"/>
        </w:tabs>
        <w:suppressAutoHyphens/>
        <w:ind w:left="0"/>
        <w:rPr>
          <w:rFonts w:cs="Times New Roman"/>
          <w:lang w:val="en-CA"/>
        </w:rPr>
      </w:pPr>
    </w:p>
    <w:p w14:paraId="64FC2F8B" w14:textId="34E6F2C4" w:rsidR="00094FFF" w:rsidRPr="004439CB" w:rsidRDefault="00094FFF" w:rsidP="00854A69">
      <w:pPr>
        <w:pStyle w:val="Heading1"/>
        <w:tabs>
          <w:tab w:val="left" w:pos="1113"/>
        </w:tabs>
        <w:suppressAutoHyphens/>
        <w:ind w:left="0"/>
        <w:rPr>
          <w:rFonts w:cs="Times New Roman"/>
          <w:b w:val="0"/>
          <w:bCs w:val="0"/>
          <w:lang w:val="en-CA"/>
        </w:rPr>
      </w:pPr>
      <w:r w:rsidRPr="004439CB">
        <w:rPr>
          <w:rFonts w:cs="Times New Roman"/>
          <w:b w:val="0"/>
          <w:bCs w:val="0"/>
          <w:lang w:val="en-CA"/>
        </w:rPr>
        <w:t>This</w:t>
      </w:r>
      <w:r w:rsidRPr="004439CB">
        <w:rPr>
          <w:rFonts w:cs="Times New Roman"/>
          <w:b w:val="0"/>
          <w:bCs w:val="0"/>
          <w:spacing w:val="-5"/>
          <w:lang w:val="en-CA"/>
        </w:rPr>
        <w:t xml:space="preserve"> </w:t>
      </w:r>
      <w:r w:rsidRPr="004439CB">
        <w:rPr>
          <w:rFonts w:cs="Times New Roman"/>
          <w:b w:val="0"/>
          <w:bCs w:val="0"/>
          <w:lang w:val="en-CA"/>
        </w:rPr>
        <w:t>text</w:t>
      </w:r>
      <w:r w:rsidRPr="004439CB">
        <w:rPr>
          <w:rFonts w:cs="Times New Roman"/>
          <w:b w:val="0"/>
          <w:bCs w:val="0"/>
          <w:spacing w:val="-4"/>
          <w:lang w:val="en-CA"/>
        </w:rPr>
        <w:t xml:space="preserve"> </w:t>
      </w:r>
      <w:r w:rsidRPr="004439CB">
        <w:rPr>
          <w:rFonts w:cs="Times New Roman"/>
          <w:b w:val="0"/>
          <w:bCs w:val="0"/>
          <w:lang w:val="en-CA"/>
        </w:rPr>
        <w:t>defines</w:t>
      </w:r>
      <w:r w:rsidRPr="004439CB">
        <w:rPr>
          <w:rFonts w:cs="Times New Roman"/>
          <w:b w:val="0"/>
          <w:bCs w:val="0"/>
          <w:spacing w:val="-4"/>
          <w:lang w:val="en-CA"/>
        </w:rPr>
        <w:t xml:space="preserve"> </w:t>
      </w:r>
      <w:r w:rsidRPr="004439CB">
        <w:rPr>
          <w:rFonts w:cs="Times New Roman"/>
          <w:b w:val="0"/>
          <w:bCs w:val="0"/>
          <w:lang w:val="en-CA"/>
        </w:rPr>
        <w:t>labour</w:t>
      </w:r>
      <w:r w:rsidRPr="004439CB">
        <w:rPr>
          <w:rFonts w:cs="Times New Roman"/>
          <w:b w:val="0"/>
          <w:bCs w:val="0"/>
          <w:spacing w:val="-5"/>
          <w:lang w:val="en-CA"/>
        </w:rPr>
        <w:t xml:space="preserve"> </w:t>
      </w:r>
      <w:r w:rsidRPr="004439CB">
        <w:rPr>
          <w:rFonts w:cs="Times New Roman"/>
          <w:b w:val="0"/>
          <w:bCs w:val="0"/>
          <w:lang w:val="en-CA"/>
        </w:rPr>
        <w:t>relations</w:t>
      </w:r>
      <w:r w:rsidRPr="004439CB">
        <w:rPr>
          <w:rFonts w:cs="Times New Roman"/>
          <w:b w:val="0"/>
          <w:bCs w:val="0"/>
          <w:spacing w:val="-4"/>
          <w:lang w:val="en-CA"/>
        </w:rPr>
        <w:t xml:space="preserve"> </w:t>
      </w:r>
      <w:r w:rsidRPr="004439CB">
        <w:rPr>
          <w:rFonts w:cs="Times New Roman"/>
          <w:b w:val="0"/>
          <w:bCs w:val="0"/>
          <w:lang w:val="en-CA"/>
        </w:rPr>
        <w:t>as</w:t>
      </w:r>
      <w:r w:rsidRPr="004439CB">
        <w:rPr>
          <w:rFonts w:cs="Times New Roman"/>
          <w:b w:val="0"/>
          <w:bCs w:val="0"/>
          <w:spacing w:val="-4"/>
          <w:lang w:val="en-CA"/>
        </w:rPr>
        <w:t xml:space="preserve"> </w:t>
      </w:r>
      <w:r w:rsidRPr="004439CB">
        <w:rPr>
          <w:rFonts w:cs="Times New Roman"/>
          <w:b w:val="0"/>
          <w:bCs w:val="0"/>
          <w:lang w:val="en-CA"/>
        </w:rPr>
        <w:t>referring</w:t>
      </w:r>
      <w:r w:rsidRPr="004439CB">
        <w:rPr>
          <w:rFonts w:cs="Times New Roman"/>
          <w:b w:val="0"/>
          <w:bCs w:val="0"/>
          <w:spacing w:val="-4"/>
          <w:lang w:val="en-CA"/>
        </w:rPr>
        <w:t xml:space="preserve"> </w:t>
      </w:r>
      <w:r w:rsidRPr="004439CB">
        <w:rPr>
          <w:rFonts w:cs="Times New Roman"/>
          <w:b w:val="0"/>
          <w:bCs w:val="0"/>
          <w:lang w:val="en-CA"/>
        </w:rPr>
        <w:t>to</w:t>
      </w:r>
      <w:r w:rsidRPr="004439CB">
        <w:rPr>
          <w:rFonts w:cs="Times New Roman"/>
          <w:b w:val="0"/>
          <w:bCs w:val="0"/>
          <w:spacing w:val="-5"/>
          <w:lang w:val="en-CA"/>
        </w:rPr>
        <w:t xml:space="preserve"> </w:t>
      </w:r>
      <w:r w:rsidRPr="004439CB">
        <w:rPr>
          <w:rFonts w:cs="Times New Roman"/>
          <w:b w:val="0"/>
          <w:bCs w:val="0"/>
          <w:lang w:val="en-CA"/>
        </w:rPr>
        <w:t>all</w:t>
      </w:r>
      <w:r w:rsidRPr="004439CB">
        <w:rPr>
          <w:rFonts w:cs="Times New Roman"/>
          <w:b w:val="0"/>
          <w:bCs w:val="0"/>
          <w:spacing w:val="-4"/>
          <w:lang w:val="en-CA"/>
        </w:rPr>
        <w:t xml:space="preserve"> </w:t>
      </w:r>
      <w:r w:rsidRPr="004439CB">
        <w:rPr>
          <w:rFonts w:cs="Times New Roman"/>
          <w:b w:val="0"/>
          <w:bCs w:val="0"/>
          <w:lang w:val="en-CA"/>
        </w:rPr>
        <w:t>aspects</w:t>
      </w:r>
      <w:r w:rsidRPr="004439CB">
        <w:rPr>
          <w:rFonts w:cs="Times New Roman"/>
          <w:b w:val="0"/>
          <w:bCs w:val="0"/>
          <w:spacing w:val="-4"/>
          <w:lang w:val="en-CA"/>
        </w:rPr>
        <w:t xml:space="preserve"> </w:t>
      </w:r>
      <w:r w:rsidRPr="004439CB">
        <w:rPr>
          <w:rFonts w:cs="Times New Roman"/>
          <w:b w:val="0"/>
          <w:bCs w:val="0"/>
          <w:lang w:val="en-CA"/>
        </w:rPr>
        <w:t>of</w:t>
      </w:r>
      <w:r w:rsidRPr="004439CB">
        <w:rPr>
          <w:rFonts w:cs="Times New Roman"/>
          <w:b w:val="0"/>
          <w:bCs w:val="0"/>
          <w:spacing w:val="-5"/>
          <w:lang w:val="en-CA"/>
        </w:rPr>
        <w:t xml:space="preserve"> </w:t>
      </w:r>
      <w:r w:rsidRPr="004439CB">
        <w:rPr>
          <w:rFonts w:cs="Times New Roman"/>
          <w:b w:val="0"/>
          <w:bCs w:val="0"/>
          <w:lang w:val="en-CA"/>
        </w:rPr>
        <w:t>the</w:t>
      </w:r>
      <w:r w:rsidRPr="004439CB">
        <w:rPr>
          <w:rFonts w:cs="Times New Roman"/>
          <w:b w:val="0"/>
          <w:bCs w:val="0"/>
          <w:spacing w:val="-4"/>
          <w:lang w:val="en-CA"/>
        </w:rPr>
        <w:t xml:space="preserve"> </w:t>
      </w:r>
      <w:r w:rsidRPr="004439CB">
        <w:rPr>
          <w:rFonts w:cs="Times New Roman"/>
          <w:b w:val="0"/>
          <w:bCs w:val="0"/>
          <w:lang w:val="en-CA"/>
        </w:rPr>
        <w:t>union-management</w:t>
      </w:r>
      <w:r w:rsidRPr="004439CB">
        <w:rPr>
          <w:rFonts w:cs="Times New Roman"/>
          <w:b w:val="0"/>
          <w:bCs w:val="0"/>
          <w:w w:val="99"/>
          <w:lang w:val="en-CA"/>
        </w:rPr>
        <w:t xml:space="preserve"> </w:t>
      </w:r>
      <w:r w:rsidRPr="004439CB">
        <w:rPr>
          <w:rFonts w:cs="Times New Roman"/>
          <w:b w:val="0"/>
          <w:bCs w:val="0"/>
          <w:lang w:val="en-CA"/>
        </w:rPr>
        <w:t>relationship</w:t>
      </w:r>
      <w:r w:rsidRPr="004439CB">
        <w:rPr>
          <w:rFonts w:cs="Times New Roman"/>
          <w:b w:val="0"/>
          <w:bCs w:val="0"/>
          <w:spacing w:val="-4"/>
          <w:lang w:val="en-CA"/>
        </w:rPr>
        <w:t xml:space="preserve"> </w:t>
      </w:r>
      <w:r w:rsidRPr="004439CB">
        <w:rPr>
          <w:rFonts w:cs="Times New Roman"/>
          <w:b w:val="0"/>
          <w:bCs w:val="0"/>
          <w:lang w:val="en-CA"/>
        </w:rPr>
        <w:t>including</w:t>
      </w:r>
      <w:r w:rsidRPr="004439CB">
        <w:rPr>
          <w:rFonts w:cs="Times New Roman"/>
          <w:b w:val="0"/>
          <w:bCs w:val="0"/>
          <w:spacing w:val="-4"/>
          <w:lang w:val="en-CA"/>
        </w:rPr>
        <w:t xml:space="preserve"> </w:t>
      </w:r>
      <w:r w:rsidRPr="004439CB">
        <w:rPr>
          <w:rFonts w:cs="Times New Roman"/>
          <w:b w:val="0"/>
          <w:bCs w:val="0"/>
          <w:lang w:val="en-CA"/>
        </w:rPr>
        <w:t>issues</w:t>
      </w:r>
      <w:r w:rsidRPr="004439CB">
        <w:rPr>
          <w:rFonts w:cs="Times New Roman"/>
          <w:b w:val="0"/>
          <w:bCs w:val="0"/>
          <w:spacing w:val="-5"/>
          <w:lang w:val="en-CA"/>
        </w:rPr>
        <w:t xml:space="preserve"> </w:t>
      </w:r>
      <w:r w:rsidRPr="004439CB">
        <w:rPr>
          <w:rFonts w:cs="Times New Roman"/>
          <w:b w:val="0"/>
          <w:bCs w:val="0"/>
          <w:lang w:val="en-CA"/>
        </w:rPr>
        <w:t>relating</w:t>
      </w:r>
      <w:r w:rsidRPr="004439CB">
        <w:rPr>
          <w:rFonts w:cs="Times New Roman"/>
          <w:b w:val="0"/>
          <w:bCs w:val="0"/>
          <w:spacing w:val="-4"/>
          <w:lang w:val="en-CA"/>
        </w:rPr>
        <w:t xml:space="preserve"> </w:t>
      </w:r>
      <w:r w:rsidRPr="004439CB">
        <w:rPr>
          <w:rFonts w:cs="Times New Roman"/>
          <w:b w:val="0"/>
          <w:bCs w:val="0"/>
          <w:lang w:val="en-CA"/>
        </w:rPr>
        <w:t>to</w:t>
      </w:r>
      <w:r w:rsidRPr="004439CB">
        <w:rPr>
          <w:rFonts w:cs="Times New Roman"/>
          <w:b w:val="0"/>
          <w:bCs w:val="0"/>
          <w:spacing w:val="-4"/>
          <w:lang w:val="en-CA"/>
        </w:rPr>
        <w:t xml:space="preserve"> </w:t>
      </w:r>
      <w:r w:rsidRPr="004439CB">
        <w:rPr>
          <w:rFonts w:cs="Times New Roman"/>
          <w:b w:val="0"/>
          <w:bCs w:val="0"/>
          <w:lang w:val="en-CA"/>
        </w:rPr>
        <w:t>how</w:t>
      </w:r>
      <w:r w:rsidRPr="004439CB">
        <w:rPr>
          <w:rFonts w:cs="Times New Roman"/>
          <w:b w:val="0"/>
          <w:bCs w:val="0"/>
          <w:spacing w:val="-4"/>
          <w:lang w:val="en-CA"/>
        </w:rPr>
        <w:t xml:space="preserve"> </w:t>
      </w:r>
      <w:r w:rsidRPr="004439CB">
        <w:rPr>
          <w:rFonts w:cs="Times New Roman"/>
          <w:b w:val="0"/>
          <w:bCs w:val="0"/>
          <w:lang w:val="en-CA"/>
        </w:rPr>
        <w:t>a</w:t>
      </w:r>
      <w:r w:rsidRPr="004439CB">
        <w:rPr>
          <w:rFonts w:cs="Times New Roman"/>
          <w:b w:val="0"/>
          <w:bCs w:val="0"/>
          <w:spacing w:val="-4"/>
          <w:lang w:val="en-CA"/>
        </w:rPr>
        <w:t xml:space="preserve"> </w:t>
      </w:r>
      <w:r w:rsidRPr="004439CB">
        <w:rPr>
          <w:rFonts w:cs="Times New Roman"/>
          <w:b w:val="0"/>
          <w:bCs w:val="0"/>
          <w:lang w:val="en-CA"/>
        </w:rPr>
        <w:t>union</w:t>
      </w:r>
      <w:r w:rsidRPr="004439CB">
        <w:rPr>
          <w:rFonts w:cs="Times New Roman"/>
          <w:b w:val="0"/>
          <w:bCs w:val="0"/>
          <w:spacing w:val="-4"/>
          <w:lang w:val="en-CA"/>
        </w:rPr>
        <w:t xml:space="preserve"> </w:t>
      </w:r>
      <w:r w:rsidRPr="004439CB">
        <w:rPr>
          <w:rFonts w:cs="Times New Roman"/>
          <w:b w:val="0"/>
          <w:bCs w:val="0"/>
          <w:lang w:val="en-CA"/>
        </w:rPr>
        <w:t>gains</w:t>
      </w:r>
      <w:r w:rsidRPr="004439CB">
        <w:rPr>
          <w:rFonts w:cs="Times New Roman"/>
          <w:b w:val="0"/>
          <w:bCs w:val="0"/>
          <w:spacing w:val="-4"/>
          <w:lang w:val="en-CA"/>
        </w:rPr>
        <w:t xml:space="preserve"> </w:t>
      </w:r>
      <w:r w:rsidRPr="004439CB">
        <w:rPr>
          <w:rFonts w:cs="Times New Roman"/>
          <w:b w:val="0"/>
          <w:bCs w:val="0"/>
          <w:lang w:val="en-CA"/>
        </w:rPr>
        <w:t>the</w:t>
      </w:r>
      <w:r w:rsidRPr="004439CB">
        <w:rPr>
          <w:rFonts w:cs="Times New Roman"/>
          <w:b w:val="0"/>
          <w:bCs w:val="0"/>
          <w:spacing w:val="-4"/>
          <w:lang w:val="en-CA"/>
        </w:rPr>
        <w:t xml:space="preserve"> </w:t>
      </w:r>
      <w:r w:rsidRPr="004439CB">
        <w:rPr>
          <w:rFonts w:cs="Times New Roman"/>
          <w:b w:val="0"/>
          <w:bCs w:val="0"/>
          <w:lang w:val="en-CA"/>
        </w:rPr>
        <w:t>right</w:t>
      </w:r>
      <w:r w:rsidRPr="004439CB">
        <w:rPr>
          <w:rFonts w:cs="Times New Roman"/>
          <w:b w:val="0"/>
          <w:bCs w:val="0"/>
          <w:spacing w:val="-4"/>
          <w:lang w:val="en-CA"/>
        </w:rPr>
        <w:t xml:space="preserve"> </w:t>
      </w:r>
      <w:r w:rsidRPr="004439CB">
        <w:rPr>
          <w:rFonts w:cs="Times New Roman"/>
          <w:b w:val="0"/>
          <w:bCs w:val="0"/>
          <w:lang w:val="en-CA"/>
        </w:rPr>
        <w:t>to</w:t>
      </w:r>
      <w:r w:rsidRPr="004439CB">
        <w:rPr>
          <w:rFonts w:cs="Times New Roman"/>
          <w:b w:val="0"/>
          <w:bCs w:val="0"/>
          <w:spacing w:val="-4"/>
          <w:lang w:val="en-CA"/>
        </w:rPr>
        <w:t xml:space="preserve"> </w:t>
      </w:r>
      <w:r w:rsidRPr="004439CB">
        <w:rPr>
          <w:rFonts w:cs="Times New Roman"/>
          <w:b w:val="0"/>
          <w:bCs w:val="0"/>
          <w:lang w:val="en-CA"/>
        </w:rPr>
        <w:t>represent</w:t>
      </w:r>
      <w:r w:rsidRPr="004439CB">
        <w:rPr>
          <w:rFonts w:cs="Times New Roman"/>
          <w:b w:val="0"/>
          <w:bCs w:val="0"/>
          <w:spacing w:val="-4"/>
          <w:lang w:val="en-CA"/>
        </w:rPr>
        <w:t xml:space="preserve"> </w:t>
      </w:r>
      <w:r w:rsidRPr="004439CB">
        <w:rPr>
          <w:rFonts w:cs="Times New Roman"/>
          <w:b w:val="0"/>
          <w:bCs w:val="0"/>
          <w:lang w:val="en-CA"/>
        </w:rPr>
        <w:t>employees,</w:t>
      </w:r>
      <w:r w:rsidRPr="004439CB">
        <w:rPr>
          <w:rFonts w:cs="Times New Roman"/>
          <w:b w:val="0"/>
          <w:bCs w:val="0"/>
          <w:spacing w:val="-4"/>
          <w:lang w:val="en-CA"/>
        </w:rPr>
        <w:t xml:space="preserve"> </w:t>
      </w:r>
      <w:r w:rsidRPr="004439CB">
        <w:rPr>
          <w:rFonts w:cs="Times New Roman"/>
          <w:b w:val="0"/>
          <w:bCs w:val="0"/>
          <w:lang w:val="en-CA"/>
        </w:rPr>
        <w:t>the</w:t>
      </w:r>
      <w:r w:rsidRPr="004439CB">
        <w:rPr>
          <w:rFonts w:cs="Times New Roman"/>
          <w:b w:val="0"/>
          <w:bCs w:val="0"/>
          <w:w w:val="99"/>
          <w:lang w:val="en-CA"/>
        </w:rPr>
        <w:t xml:space="preserve"> </w:t>
      </w:r>
      <w:r w:rsidRPr="004439CB">
        <w:rPr>
          <w:rFonts w:cs="Times New Roman"/>
          <w:b w:val="0"/>
          <w:bCs w:val="0"/>
          <w:lang w:val="en-CA"/>
        </w:rPr>
        <w:t>negotiation</w:t>
      </w:r>
      <w:r w:rsidRPr="004439CB">
        <w:rPr>
          <w:rFonts w:cs="Times New Roman"/>
          <w:b w:val="0"/>
          <w:bCs w:val="0"/>
          <w:spacing w:val="-5"/>
          <w:lang w:val="en-CA"/>
        </w:rPr>
        <w:t xml:space="preserve"> </w:t>
      </w:r>
      <w:r w:rsidRPr="004439CB">
        <w:rPr>
          <w:rFonts w:cs="Times New Roman"/>
          <w:b w:val="0"/>
          <w:bCs w:val="0"/>
          <w:lang w:val="en-CA"/>
        </w:rPr>
        <w:t>of</w:t>
      </w:r>
      <w:r w:rsidRPr="004439CB">
        <w:rPr>
          <w:rFonts w:cs="Times New Roman"/>
          <w:b w:val="0"/>
          <w:bCs w:val="0"/>
          <w:spacing w:val="-5"/>
          <w:lang w:val="en-CA"/>
        </w:rPr>
        <w:t xml:space="preserve"> </w:t>
      </w:r>
      <w:r w:rsidRPr="004439CB">
        <w:rPr>
          <w:rFonts w:cs="Times New Roman"/>
          <w:b w:val="0"/>
          <w:bCs w:val="0"/>
          <w:lang w:val="en-CA"/>
        </w:rPr>
        <w:t>a</w:t>
      </w:r>
      <w:r w:rsidRPr="004439CB">
        <w:rPr>
          <w:rFonts w:cs="Times New Roman"/>
          <w:b w:val="0"/>
          <w:bCs w:val="0"/>
          <w:spacing w:val="-4"/>
          <w:lang w:val="en-CA"/>
        </w:rPr>
        <w:t xml:space="preserve"> </w:t>
      </w:r>
      <w:r w:rsidRPr="004439CB">
        <w:rPr>
          <w:rFonts w:cs="Times New Roman"/>
          <w:b w:val="0"/>
          <w:bCs w:val="0"/>
          <w:lang w:val="en-CA"/>
        </w:rPr>
        <w:t>collective</w:t>
      </w:r>
      <w:r w:rsidRPr="004439CB">
        <w:rPr>
          <w:rFonts w:cs="Times New Roman"/>
          <w:b w:val="0"/>
          <w:bCs w:val="0"/>
          <w:spacing w:val="-5"/>
          <w:lang w:val="en-CA"/>
        </w:rPr>
        <w:t xml:space="preserve"> </w:t>
      </w:r>
      <w:r w:rsidRPr="004439CB">
        <w:rPr>
          <w:rFonts w:cs="Times New Roman"/>
          <w:b w:val="0"/>
          <w:bCs w:val="0"/>
          <w:lang w:val="en-CA"/>
        </w:rPr>
        <w:t>agreement,</w:t>
      </w:r>
      <w:r w:rsidRPr="004439CB">
        <w:rPr>
          <w:rFonts w:cs="Times New Roman"/>
          <w:b w:val="0"/>
          <w:bCs w:val="0"/>
          <w:spacing w:val="-4"/>
          <w:lang w:val="en-CA"/>
        </w:rPr>
        <w:t xml:space="preserve"> </w:t>
      </w:r>
      <w:r w:rsidRPr="004439CB">
        <w:rPr>
          <w:rFonts w:cs="Times New Roman"/>
          <w:b w:val="0"/>
          <w:bCs w:val="0"/>
          <w:lang w:val="en-CA"/>
        </w:rPr>
        <w:t>and</w:t>
      </w:r>
      <w:r w:rsidRPr="004439CB">
        <w:rPr>
          <w:rFonts w:cs="Times New Roman"/>
          <w:b w:val="0"/>
          <w:bCs w:val="0"/>
          <w:spacing w:val="-5"/>
          <w:lang w:val="en-CA"/>
        </w:rPr>
        <w:t xml:space="preserve"> </w:t>
      </w:r>
      <w:r w:rsidRPr="004439CB">
        <w:rPr>
          <w:rFonts w:cs="Times New Roman"/>
          <w:b w:val="0"/>
          <w:bCs w:val="0"/>
          <w:lang w:val="en-CA"/>
        </w:rPr>
        <w:t>the</w:t>
      </w:r>
      <w:r w:rsidRPr="004439CB">
        <w:rPr>
          <w:rFonts w:cs="Times New Roman"/>
          <w:b w:val="0"/>
          <w:bCs w:val="0"/>
          <w:spacing w:val="-4"/>
          <w:lang w:val="en-CA"/>
        </w:rPr>
        <w:t xml:space="preserve"> </w:t>
      </w:r>
      <w:r w:rsidRPr="004439CB">
        <w:rPr>
          <w:rFonts w:cs="Times New Roman"/>
          <w:b w:val="0"/>
          <w:bCs w:val="0"/>
          <w:lang w:val="en-CA"/>
        </w:rPr>
        <w:t>administration</w:t>
      </w:r>
      <w:r w:rsidRPr="004439CB">
        <w:rPr>
          <w:rFonts w:cs="Times New Roman"/>
          <w:b w:val="0"/>
          <w:bCs w:val="0"/>
          <w:spacing w:val="-5"/>
          <w:lang w:val="en-CA"/>
        </w:rPr>
        <w:t xml:space="preserve"> </w:t>
      </w:r>
      <w:r w:rsidRPr="004439CB">
        <w:rPr>
          <w:rFonts w:cs="Times New Roman"/>
          <w:b w:val="0"/>
          <w:bCs w:val="0"/>
          <w:lang w:val="en-CA"/>
        </w:rPr>
        <w:t>of</w:t>
      </w:r>
      <w:r w:rsidRPr="004439CB">
        <w:rPr>
          <w:rFonts w:cs="Times New Roman"/>
          <w:b w:val="0"/>
          <w:bCs w:val="0"/>
          <w:spacing w:val="-4"/>
          <w:lang w:val="en-CA"/>
        </w:rPr>
        <w:t xml:space="preserve"> </w:t>
      </w:r>
      <w:r w:rsidRPr="004439CB">
        <w:rPr>
          <w:rFonts w:cs="Times New Roman"/>
          <w:b w:val="0"/>
          <w:bCs w:val="0"/>
          <w:lang w:val="en-CA"/>
        </w:rPr>
        <w:t>the</w:t>
      </w:r>
      <w:r w:rsidRPr="004439CB">
        <w:rPr>
          <w:rFonts w:cs="Times New Roman"/>
          <w:b w:val="0"/>
          <w:bCs w:val="0"/>
          <w:spacing w:val="-5"/>
          <w:lang w:val="en-CA"/>
        </w:rPr>
        <w:t xml:space="preserve"> </w:t>
      </w:r>
      <w:r w:rsidRPr="004439CB">
        <w:rPr>
          <w:rFonts w:cs="Times New Roman"/>
          <w:b w:val="0"/>
          <w:bCs w:val="0"/>
          <w:lang w:val="en-CA"/>
        </w:rPr>
        <w:t>agreement.</w:t>
      </w:r>
      <w:r w:rsidRPr="004439CB">
        <w:rPr>
          <w:rFonts w:cs="Times New Roman"/>
          <w:b w:val="0"/>
          <w:bCs w:val="0"/>
          <w:spacing w:val="51"/>
          <w:lang w:val="en-CA"/>
        </w:rPr>
        <w:t xml:space="preserve"> </w:t>
      </w:r>
      <w:r w:rsidRPr="004439CB">
        <w:rPr>
          <w:rFonts w:cs="Times New Roman"/>
          <w:b w:val="0"/>
          <w:bCs w:val="0"/>
          <w:lang w:val="en-CA"/>
        </w:rPr>
        <w:t>The</w:t>
      </w:r>
      <w:r w:rsidRPr="004439CB">
        <w:rPr>
          <w:rFonts w:cs="Times New Roman"/>
          <w:b w:val="0"/>
          <w:bCs w:val="0"/>
          <w:spacing w:val="-4"/>
          <w:lang w:val="en-CA"/>
        </w:rPr>
        <w:t xml:space="preserve"> </w:t>
      </w:r>
      <w:r w:rsidRPr="004439CB">
        <w:rPr>
          <w:rFonts w:cs="Times New Roman"/>
          <w:b w:val="0"/>
          <w:bCs w:val="0"/>
          <w:lang w:val="en-CA"/>
        </w:rPr>
        <w:t>key</w:t>
      </w:r>
      <w:r w:rsidRPr="004439CB">
        <w:rPr>
          <w:rFonts w:cs="Times New Roman"/>
          <w:b w:val="0"/>
          <w:bCs w:val="0"/>
          <w:spacing w:val="-5"/>
          <w:lang w:val="en-CA"/>
        </w:rPr>
        <w:t xml:space="preserve"> </w:t>
      </w:r>
      <w:r w:rsidRPr="004439CB">
        <w:rPr>
          <w:rFonts w:cs="Times New Roman"/>
          <w:b w:val="0"/>
          <w:bCs w:val="0"/>
          <w:lang w:val="en-CA"/>
        </w:rPr>
        <w:t>point</w:t>
      </w:r>
      <w:r w:rsidRPr="004439CB">
        <w:rPr>
          <w:rFonts w:cs="Times New Roman"/>
          <w:b w:val="0"/>
          <w:bCs w:val="0"/>
          <w:spacing w:val="-4"/>
          <w:lang w:val="en-CA"/>
        </w:rPr>
        <w:t xml:space="preserve"> </w:t>
      </w:r>
      <w:r w:rsidRPr="004439CB">
        <w:rPr>
          <w:rFonts w:cs="Times New Roman"/>
          <w:b w:val="0"/>
          <w:bCs w:val="0"/>
          <w:lang w:val="en-CA"/>
        </w:rPr>
        <w:t>is that</w:t>
      </w:r>
      <w:r w:rsidRPr="004439CB">
        <w:rPr>
          <w:rFonts w:cs="Times New Roman"/>
          <w:b w:val="0"/>
          <w:bCs w:val="0"/>
          <w:spacing w:val="-4"/>
          <w:lang w:val="en-CA"/>
        </w:rPr>
        <w:t xml:space="preserve"> </w:t>
      </w:r>
      <w:proofErr w:type="gramStart"/>
      <w:r w:rsidRPr="004439CB">
        <w:rPr>
          <w:rFonts w:cs="Times New Roman"/>
          <w:b w:val="0"/>
          <w:bCs w:val="0"/>
          <w:lang w:val="en-CA"/>
        </w:rPr>
        <w:t>labour</w:t>
      </w:r>
      <w:r w:rsidRPr="004439CB">
        <w:rPr>
          <w:rFonts w:cs="Times New Roman"/>
          <w:b w:val="0"/>
          <w:bCs w:val="0"/>
          <w:spacing w:val="-3"/>
          <w:lang w:val="en-CA"/>
        </w:rPr>
        <w:t xml:space="preserve"> </w:t>
      </w:r>
      <w:r w:rsidRPr="004439CB">
        <w:rPr>
          <w:rFonts w:cs="Times New Roman"/>
          <w:b w:val="0"/>
          <w:bCs w:val="0"/>
          <w:lang w:val="en-CA"/>
        </w:rPr>
        <w:t>relations</w:t>
      </w:r>
      <w:r w:rsidR="009B7BB0" w:rsidRPr="004439CB">
        <w:rPr>
          <w:rFonts w:cs="Times New Roman"/>
          <w:b w:val="0"/>
          <w:bCs w:val="0"/>
          <w:lang w:val="en-CA"/>
        </w:rPr>
        <w:t xml:space="preserve"> </w:t>
      </w:r>
      <w:r w:rsidRPr="004439CB">
        <w:rPr>
          <w:rFonts w:cs="Times New Roman"/>
          <w:b w:val="0"/>
          <w:bCs w:val="0"/>
          <w:lang w:val="en-CA"/>
        </w:rPr>
        <w:t>is</w:t>
      </w:r>
      <w:proofErr w:type="gramEnd"/>
      <w:r w:rsidRPr="004439CB">
        <w:rPr>
          <w:rFonts w:cs="Times New Roman"/>
          <w:b w:val="0"/>
          <w:bCs w:val="0"/>
          <w:spacing w:val="-4"/>
          <w:lang w:val="en-CA"/>
        </w:rPr>
        <w:t xml:space="preserve"> </w:t>
      </w:r>
      <w:r w:rsidRPr="004439CB">
        <w:rPr>
          <w:rFonts w:cs="Times New Roman"/>
          <w:b w:val="0"/>
          <w:bCs w:val="0"/>
          <w:lang w:val="en-CA"/>
        </w:rPr>
        <w:t>used</w:t>
      </w:r>
      <w:r w:rsidRPr="004439CB">
        <w:rPr>
          <w:rFonts w:cs="Times New Roman"/>
          <w:b w:val="0"/>
          <w:bCs w:val="0"/>
          <w:spacing w:val="-3"/>
          <w:lang w:val="en-CA"/>
        </w:rPr>
        <w:t xml:space="preserve"> </w:t>
      </w:r>
      <w:r w:rsidRPr="004439CB">
        <w:rPr>
          <w:rFonts w:cs="Times New Roman"/>
          <w:b w:val="0"/>
          <w:bCs w:val="0"/>
          <w:lang w:val="en-CA"/>
        </w:rPr>
        <w:t>to</w:t>
      </w:r>
      <w:r w:rsidRPr="004439CB">
        <w:rPr>
          <w:rFonts w:cs="Times New Roman"/>
          <w:b w:val="0"/>
          <w:bCs w:val="0"/>
          <w:spacing w:val="-3"/>
          <w:lang w:val="en-CA"/>
        </w:rPr>
        <w:t xml:space="preserve"> </w:t>
      </w:r>
      <w:r w:rsidRPr="004439CB">
        <w:rPr>
          <w:rFonts w:cs="Times New Roman"/>
          <w:b w:val="0"/>
          <w:bCs w:val="0"/>
          <w:lang w:val="en-CA"/>
        </w:rPr>
        <w:t>refer</w:t>
      </w:r>
      <w:r w:rsidRPr="004439CB">
        <w:rPr>
          <w:rFonts w:cs="Times New Roman"/>
          <w:b w:val="0"/>
          <w:bCs w:val="0"/>
          <w:spacing w:val="-4"/>
          <w:lang w:val="en-CA"/>
        </w:rPr>
        <w:t xml:space="preserve"> </w:t>
      </w:r>
      <w:r w:rsidRPr="004439CB">
        <w:rPr>
          <w:rFonts w:cs="Times New Roman"/>
          <w:b w:val="0"/>
          <w:bCs w:val="0"/>
          <w:lang w:val="en-CA"/>
        </w:rPr>
        <w:t>to</w:t>
      </w:r>
      <w:r w:rsidRPr="004439CB">
        <w:rPr>
          <w:rFonts w:cs="Times New Roman"/>
          <w:b w:val="0"/>
          <w:bCs w:val="0"/>
          <w:spacing w:val="-3"/>
          <w:lang w:val="en-CA"/>
        </w:rPr>
        <w:t xml:space="preserve"> </w:t>
      </w:r>
      <w:r w:rsidRPr="004439CB">
        <w:rPr>
          <w:rFonts w:cs="Times New Roman"/>
          <w:b w:val="0"/>
          <w:bCs w:val="0"/>
          <w:lang w:val="en-CA"/>
        </w:rPr>
        <w:t>some</w:t>
      </w:r>
      <w:r w:rsidRPr="004439CB">
        <w:rPr>
          <w:rFonts w:cs="Times New Roman"/>
          <w:b w:val="0"/>
          <w:bCs w:val="0"/>
          <w:spacing w:val="-3"/>
          <w:lang w:val="en-CA"/>
        </w:rPr>
        <w:t xml:space="preserve"> </w:t>
      </w:r>
      <w:r w:rsidRPr="004439CB">
        <w:rPr>
          <w:rFonts w:cs="Times New Roman"/>
          <w:b w:val="0"/>
          <w:bCs w:val="0"/>
          <w:lang w:val="en-CA"/>
        </w:rPr>
        <w:t>connection</w:t>
      </w:r>
      <w:r w:rsidRPr="004439CB">
        <w:rPr>
          <w:rFonts w:cs="Times New Roman"/>
          <w:b w:val="0"/>
          <w:bCs w:val="0"/>
          <w:spacing w:val="-4"/>
          <w:lang w:val="en-CA"/>
        </w:rPr>
        <w:t xml:space="preserve"> </w:t>
      </w:r>
      <w:r w:rsidRPr="004439CB">
        <w:rPr>
          <w:rFonts w:cs="Times New Roman"/>
          <w:b w:val="0"/>
          <w:bCs w:val="0"/>
          <w:lang w:val="en-CA"/>
        </w:rPr>
        <w:t>with,</w:t>
      </w:r>
      <w:r w:rsidRPr="004439CB">
        <w:rPr>
          <w:rFonts w:cs="Times New Roman"/>
          <w:b w:val="0"/>
          <w:bCs w:val="0"/>
          <w:spacing w:val="-3"/>
          <w:lang w:val="en-CA"/>
        </w:rPr>
        <w:t xml:space="preserve"> </w:t>
      </w:r>
      <w:r w:rsidRPr="004439CB">
        <w:rPr>
          <w:rFonts w:cs="Times New Roman"/>
          <w:b w:val="0"/>
          <w:bCs w:val="0"/>
          <w:lang w:val="en-CA"/>
        </w:rPr>
        <w:t>or</w:t>
      </w:r>
      <w:r w:rsidRPr="004439CB">
        <w:rPr>
          <w:rFonts w:cs="Times New Roman"/>
          <w:b w:val="0"/>
          <w:bCs w:val="0"/>
          <w:spacing w:val="-3"/>
          <w:lang w:val="en-CA"/>
        </w:rPr>
        <w:t xml:space="preserve"> </w:t>
      </w:r>
      <w:r w:rsidRPr="004439CB">
        <w:rPr>
          <w:rFonts w:cs="Times New Roman"/>
          <w:b w:val="0"/>
          <w:bCs w:val="0"/>
          <w:lang w:val="en-CA"/>
        </w:rPr>
        <w:t>aspect</w:t>
      </w:r>
      <w:r w:rsidRPr="004439CB">
        <w:rPr>
          <w:rFonts w:cs="Times New Roman"/>
          <w:b w:val="0"/>
          <w:bCs w:val="0"/>
          <w:spacing w:val="-4"/>
          <w:lang w:val="en-CA"/>
        </w:rPr>
        <w:t xml:space="preserve"> </w:t>
      </w:r>
      <w:r w:rsidRPr="004439CB">
        <w:rPr>
          <w:rFonts w:cs="Times New Roman"/>
          <w:b w:val="0"/>
          <w:bCs w:val="0"/>
          <w:lang w:val="en-CA"/>
        </w:rPr>
        <w:t>of</w:t>
      </w:r>
      <w:r w:rsidRPr="004439CB">
        <w:rPr>
          <w:rFonts w:cs="Times New Roman"/>
          <w:b w:val="0"/>
          <w:bCs w:val="0"/>
          <w:spacing w:val="-3"/>
          <w:lang w:val="en-CA"/>
        </w:rPr>
        <w:t xml:space="preserve"> </w:t>
      </w:r>
      <w:r w:rsidRPr="004439CB">
        <w:rPr>
          <w:rFonts w:cs="Times New Roman"/>
          <w:b w:val="0"/>
          <w:bCs w:val="0"/>
          <w:lang w:val="en-CA"/>
        </w:rPr>
        <w:t>unionization. Industrial</w:t>
      </w:r>
      <w:r w:rsidRPr="004439CB">
        <w:rPr>
          <w:rFonts w:cs="Times New Roman"/>
          <w:b w:val="0"/>
          <w:bCs w:val="0"/>
          <w:spacing w:val="-3"/>
          <w:lang w:val="en-CA"/>
        </w:rPr>
        <w:t xml:space="preserve"> </w:t>
      </w:r>
      <w:r w:rsidRPr="004439CB">
        <w:rPr>
          <w:rFonts w:cs="Times New Roman"/>
          <w:b w:val="0"/>
          <w:bCs w:val="0"/>
          <w:lang w:val="en-CA"/>
        </w:rPr>
        <w:t>relations</w:t>
      </w:r>
      <w:r w:rsidRPr="004439CB">
        <w:rPr>
          <w:rFonts w:cs="Times New Roman"/>
          <w:b w:val="0"/>
          <w:bCs w:val="0"/>
          <w:spacing w:val="-3"/>
          <w:lang w:val="en-CA"/>
        </w:rPr>
        <w:t xml:space="preserve"> </w:t>
      </w:r>
      <w:proofErr w:type="gramStart"/>
      <w:r w:rsidRPr="004439CB">
        <w:rPr>
          <w:rFonts w:cs="Times New Roman"/>
          <w:b w:val="0"/>
          <w:bCs w:val="0"/>
          <w:lang w:val="en-CA"/>
        </w:rPr>
        <w:t>is</w:t>
      </w:r>
      <w:proofErr w:type="gramEnd"/>
      <w:r w:rsidRPr="004439CB">
        <w:rPr>
          <w:rFonts w:cs="Times New Roman"/>
          <w:b w:val="0"/>
          <w:bCs w:val="0"/>
          <w:spacing w:val="-3"/>
          <w:lang w:val="en-CA"/>
        </w:rPr>
        <w:t xml:space="preserve"> </w:t>
      </w:r>
      <w:r w:rsidRPr="004439CB">
        <w:rPr>
          <w:rFonts w:cs="Times New Roman"/>
          <w:b w:val="0"/>
          <w:bCs w:val="0"/>
          <w:lang w:val="en-CA"/>
        </w:rPr>
        <w:t>a</w:t>
      </w:r>
      <w:r w:rsidRPr="004439CB">
        <w:rPr>
          <w:rFonts w:cs="Times New Roman"/>
          <w:b w:val="0"/>
          <w:bCs w:val="0"/>
          <w:spacing w:val="-3"/>
          <w:lang w:val="en-CA"/>
        </w:rPr>
        <w:t xml:space="preserve"> </w:t>
      </w:r>
      <w:r w:rsidRPr="004439CB">
        <w:rPr>
          <w:rFonts w:cs="Times New Roman"/>
          <w:b w:val="0"/>
          <w:bCs w:val="0"/>
          <w:lang w:val="en-CA"/>
        </w:rPr>
        <w:t>broader</w:t>
      </w:r>
      <w:r w:rsidRPr="004439CB">
        <w:rPr>
          <w:rFonts w:cs="Times New Roman"/>
          <w:b w:val="0"/>
          <w:bCs w:val="0"/>
          <w:spacing w:val="-3"/>
          <w:lang w:val="en-CA"/>
        </w:rPr>
        <w:t xml:space="preserve"> </w:t>
      </w:r>
      <w:r w:rsidRPr="004439CB">
        <w:rPr>
          <w:rFonts w:cs="Times New Roman"/>
          <w:b w:val="0"/>
          <w:bCs w:val="0"/>
          <w:lang w:val="en-CA"/>
        </w:rPr>
        <w:t>field</w:t>
      </w:r>
      <w:r w:rsidRPr="004439CB">
        <w:rPr>
          <w:rFonts w:cs="Times New Roman"/>
          <w:b w:val="0"/>
          <w:bCs w:val="0"/>
          <w:spacing w:val="-3"/>
          <w:lang w:val="en-CA"/>
        </w:rPr>
        <w:t xml:space="preserve"> </w:t>
      </w:r>
      <w:r w:rsidRPr="004439CB">
        <w:rPr>
          <w:rFonts w:cs="Times New Roman"/>
          <w:b w:val="0"/>
          <w:bCs w:val="0"/>
          <w:lang w:val="en-CA"/>
        </w:rPr>
        <w:t>of</w:t>
      </w:r>
      <w:r w:rsidRPr="004439CB">
        <w:rPr>
          <w:rFonts w:cs="Times New Roman"/>
          <w:b w:val="0"/>
          <w:bCs w:val="0"/>
          <w:spacing w:val="-3"/>
          <w:lang w:val="en-CA"/>
        </w:rPr>
        <w:t xml:space="preserve"> </w:t>
      </w:r>
      <w:r w:rsidRPr="004439CB">
        <w:rPr>
          <w:rFonts w:cs="Times New Roman"/>
          <w:b w:val="0"/>
          <w:bCs w:val="0"/>
          <w:lang w:val="en-CA"/>
        </w:rPr>
        <w:t>study</w:t>
      </w:r>
      <w:r w:rsidRPr="004439CB">
        <w:rPr>
          <w:rFonts w:cs="Times New Roman"/>
          <w:b w:val="0"/>
          <w:bCs w:val="0"/>
          <w:spacing w:val="-3"/>
          <w:lang w:val="en-CA"/>
        </w:rPr>
        <w:t xml:space="preserve"> </w:t>
      </w:r>
      <w:r w:rsidRPr="004439CB">
        <w:rPr>
          <w:rFonts w:cs="Times New Roman"/>
          <w:b w:val="0"/>
          <w:bCs w:val="0"/>
          <w:lang w:val="en-CA"/>
        </w:rPr>
        <w:t>which</w:t>
      </w:r>
      <w:r w:rsidRPr="004439CB">
        <w:rPr>
          <w:rFonts w:cs="Times New Roman"/>
          <w:b w:val="0"/>
          <w:bCs w:val="0"/>
          <w:spacing w:val="-2"/>
          <w:lang w:val="en-CA"/>
        </w:rPr>
        <w:t xml:space="preserve"> </w:t>
      </w:r>
      <w:r w:rsidRPr="004439CB">
        <w:rPr>
          <w:rFonts w:cs="Times New Roman"/>
          <w:b w:val="0"/>
          <w:bCs w:val="0"/>
          <w:lang w:val="en-CA"/>
        </w:rPr>
        <w:t>covers</w:t>
      </w:r>
      <w:r w:rsidRPr="004439CB">
        <w:rPr>
          <w:rFonts w:cs="Times New Roman"/>
          <w:b w:val="0"/>
          <w:bCs w:val="0"/>
          <w:spacing w:val="-3"/>
          <w:lang w:val="en-CA"/>
        </w:rPr>
        <w:t xml:space="preserve"> </w:t>
      </w:r>
      <w:r w:rsidRPr="004439CB">
        <w:rPr>
          <w:rFonts w:cs="Times New Roman"/>
          <w:b w:val="0"/>
          <w:bCs w:val="0"/>
          <w:lang w:val="en-CA"/>
        </w:rPr>
        <w:t>all</w:t>
      </w:r>
      <w:r w:rsidRPr="004439CB">
        <w:rPr>
          <w:rFonts w:cs="Times New Roman"/>
          <w:b w:val="0"/>
          <w:bCs w:val="0"/>
          <w:spacing w:val="-3"/>
          <w:lang w:val="en-CA"/>
        </w:rPr>
        <w:t xml:space="preserve"> </w:t>
      </w:r>
      <w:r w:rsidRPr="004439CB">
        <w:rPr>
          <w:rFonts w:cs="Times New Roman"/>
          <w:b w:val="0"/>
          <w:bCs w:val="0"/>
          <w:lang w:val="en-CA"/>
        </w:rPr>
        <w:t>work</w:t>
      </w:r>
      <w:r w:rsidRPr="004439CB">
        <w:rPr>
          <w:rFonts w:cs="Times New Roman"/>
          <w:b w:val="0"/>
          <w:bCs w:val="0"/>
          <w:spacing w:val="-3"/>
          <w:lang w:val="en-CA"/>
        </w:rPr>
        <w:t xml:space="preserve"> </w:t>
      </w:r>
      <w:r w:rsidRPr="004439CB">
        <w:rPr>
          <w:rFonts w:cs="Times New Roman"/>
          <w:b w:val="0"/>
          <w:bCs w:val="0"/>
          <w:lang w:val="en-CA"/>
        </w:rPr>
        <w:t>related</w:t>
      </w:r>
      <w:r w:rsidRPr="004439CB">
        <w:rPr>
          <w:rFonts w:cs="Times New Roman"/>
          <w:b w:val="0"/>
          <w:bCs w:val="0"/>
          <w:spacing w:val="-3"/>
          <w:lang w:val="en-CA"/>
        </w:rPr>
        <w:t xml:space="preserve"> </w:t>
      </w:r>
      <w:r w:rsidRPr="004439CB">
        <w:rPr>
          <w:rFonts w:cs="Times New Roman"/>
          <w:b w:val="0"/>
          <w:bCs w:val="0"/>
          <w:lang w:val="en-CA"/>
        </w:rPr>
        <w:t>issues</w:t>
      </w:r>
      <w:r w:rsidRPr="004439CB">
        <w:rPr>
          <w:rFonts w:cs="Times New Roman"/>
          <w:b w:val="0"/>
          <w:bCs w:val="0"/>
          <w:spacing w:val="-3"/>
          <w:lang w:val="en-CA"/>
        </w:rPr>
        <w:t xml:space="preserve"> </w:t>
      </w:r>
      <w:r w:rsidRPr="004439CB">
        <w:rPr>
          <w:rFonts w:cs="Times New Roman"/>
          <w:b w:val="0"/>
          <w:bCs w:val="0"/>
          <w:lang w:val="en-CA"/>
        </w:rPr>
        <w:t>at</w:t>
      </w:r>
      <w:r w:rsidRPr="004439CB">
        <w:rPr>
          <w:rFonts w:cs="Times New Roman"/>
          <w:b w:val="0"/>
          <w:bCs w:val="0"/>
          <w:spacing w:val="-3"/>
          <w:lang w:val="en-CA"/>
        </w:rPr>
        <w:t xml:space="preserve"> </w:t>
      </w:r>
      <w:r w:rsidRPr="004439CB">
        <w:rPr>
          <w:rFonts w:cs="Times New Roman"/>
          <w:b w:val="0"/>
          <w:bCs w:val="0"/>
          <w:lang w:val="en-CA"/>
        </w:rPr>
        <w:t>both</w:t>
      </w:r>
      <w:r w:rsidRPr="004439CB">
        <w:rPr>
          <w:rFonts w:cs="Times New Roman"/>
          <w:b w:val="0"/>
          <w:bCs w:val="0"/>
          <w:spacing w:val="-3"/>
          <w:lang w:val="en-CA"/>
        </w:rPr>
        <w:t xml:space="preserve"> </w:t>
      </w:r>
      <w:r w:rsidRPr="004439CB">
        <w:rPr>
          <w:rFonts w:cs="Times New Roman"/>
          <w:b w:val="0"/>
          <w:bCs w:val="0"/>
          <w:lang w:val="en-CA"/>
        </w:rPr>
        <w:t>union and</w:t>
      </w:r>
      <w:r w:rsidRPr="004439CB">
        <w:rPr>
          <w:rFonts w:cs="Times New Roman"/>
          <w:b w:val="0"/>
          <w:bCs w:val="0"/>
          <w:spacing w:val="-3"/>
          <w:lang w:val="en-CA"/>
        </w:rPr>
        <w:t xml:space="preserve"> </w:t>
      </w:r>
      <w:r w:rsidRPr="004439CB">
        <w:rPr>
          <w:rFonts w:cs="Times New Roman"/>
          <w:b w:val="0"/>
          <w:bCs w:val="0"/>
          <w:lang w:val="en-CA"/>
        </w:rPr>
        <w:t>non-union</w:t>
      </w:r>
      <w:r w:rsidRPr="004439CB">
        <w:rPr>
          <w:rFonts w:cs="Times New Roman"/>
          <w:b w:val="0"/>
          <w:bCs w:val="0"/>
          <w:spacing w:val="-3"/>
          <w:lang w:val="en-CA"/>
        </w:rPr>
        <w:t xml:space="preserve"> </w:t>
      </w:r>
      <w:r w:rsidRPr="004439CB">
        <w:rPr>
          <w:rFonts w:cs="Times New Roman"/>
          <w:b w:val="0"/>
          <w:bCs w:val="0"/>
          <w:lang w:val="en-CA"/>
        </w:rPr>
        <w:t>workplaces.</w:t>
      </w:r>
      <w:r w:rsidRPr="004439CB">
        <w:rPr>
          <w:rFonts w:cs="Times New Roman"/>
          <w:b w:val="0"/>
          <w:bCs w:val="0"/>
          <w:spacing w:val="54"/>
          <w:lang w:val="en-CA"/>
        </w:rPr>
        <w:t xml:space="preserve"> </w:t>
      </w:r>
      <w:r w:rsidRPr="004439CB">
        <w:rPr>
          <w:rFonts w:cs="Times New Roman"/>
          <w:b w:val="0"/>
          <w:bCs w:val="0"/>
          <w:lang w:val="en-CA"/>
        </w:rPr>
        <w:t>As</w:t>
      </w:r>
      <w:r w:rsidRPr="004439CB">
        <w:rPr>
          <w:rFonts w:cs="Times New Roman"/>
          <w:b w:val="0"/>
          <w:bCs w:val="0"/>
          <w:spacing w:val="-2"/>
          <w:lang w:val="en-CA"/>
        </w:rPr>
        <w:t xml:space="preserve"> </w:t>
      </w:r>
      <w:r w:rsidRPr="004439CB">
        <w:rPr>
          <w:rFonts w:cs="Times New Roman"/>
          <w:b w:val="0"/>
          <w:bCs w:val="0"/>
          <w:lang w:val="en-CA"/>
        </w:rPr>
        <w:t>the</w:t>
      </w:r>
      <w:r w:rsidRPr="004439CB">
        <w:rPr>
          <w:rFonts w:cs="Times New Roman"/>
          <w:b w:val="0"/>
          <w:bCs w:val="0"/>
          <w:spacing w:val="-3"/>
          <w:lang w:val="en-CA"/>
        </w:rPr>
        <w:t xml:space="preserve"> </w:t>
      </w:r>
      <w:r w:rsidRPr="004439CB">
        <w:rPr>
          <w:rFonts w:cs="Times New Roman"/>
          <w:b w:val="0"/>
          <w:bCs w:val="0"/>
          <w:lang w:val="en-CA"/>
        </w:rPr>
        <w:t>terms</w:t>
      </w:r>
      <w:r w:rsidRPr="004439CB">
        <w:rPr>
          <w:rFonts w:cs="Times New Roman"/>
          <w:b w:val="0"/>
          <w:bCs w:val="0"/>
          <w:spacing w:val="-3"/>
          <w:lang w:val="en-CA"/>
        </w:rPr>
        <w:t xml:space="preserve"> </w:t>
      </w:r>
      <w:r w:rsidRPr="004439CB">
        <w:rPr>
          <w:rFonts w:cs="Times New Roman"/>
          <w:b w:val="0"/>
          <w:bCs w:val="0"/>
          <w:lang w:val="en-CA"/>
        </w:rPr>
        <w:t>are</w:t>
      </w:r>
      <w:r w:rsidRPr="004439CB">
        <w:rPr>
          <w:rFonts w:cs="Times New Roman"/>
          <w:b w:val="0"/>
          <w:bCs w:val="0"/>
          <w:spacing w:val="-3"/>
          <w:lang w:val="en-CA"/>
        </w:rPr>
        <w:t xml:space="preserve"> </w:t>
      </w:r>
      <w:r w:rsidRPr="004439CB">
        <w:rPr>
          <w:rFonts w:cs="Times New Roman"/>
          <w:b w:val="0"/>
          <w:bCs w:val="0"/>
          <w:lang w:val="en-CA"/>
        </w:rPr>
        <w:t>used</w:t>
      </w:r>
      <w:r w:rsidRPr="004439CB">
        <w:rPr>
          <w:rFonts w:cs="Times New Roman"/>
          <w:b w:val="0"/>
          <w:bCs w:val="0"/>
          <w:spacing w:val="-3"/>
          <w:lang w:val="en-CA"/>
        </w:rPr>
        <w:t xml:space="preserve"> </w:t>
      </w:r>
      <w:r w:rsidRPr="004439CB">
        <w:rPr>
          <w:rFonts w:cs="Times New Roman"/>
          <w:b w:val="0"/>
          <w:bCs w:val="0"/>
          <w:lang w:val="en-CA"/>
        </w:rPr>
        <w:t>here,</w:t>
      </w:r>
      <w:r w:rsidRPr="004439CB">
        <w:rPr>
          <w:rFonts w:cs="Times New Roman"/>
          <w:b w:val="0"/>
          <w:bCs w:val="0"/>
          <w:spacing w:val="-2"/>
          <w:lang w:val="en-CA"/>
        </w:rPr>
        <w:t xml:space="preserve"> </w:t>
      </w:r>
      <w:proofErr w:type="gramStart"/>
      <w:r w:rsidRPr="004439CB">
        <w:rPr>
          <w:rFonts w:cs="Times New Roman"/>
          <w:b w:val="0"/>
          <w:bCs w:val="0"/>
          <w:lang w:val="en-CA"/>
        </w:rPr>
        <w:t>labour</w:t>
      </w:r>
      <w:r w:rsidRPr="004439CB">
        <w:rPr>
          <w:rFonts w:cs="Times New Roman"/>
          <w:b w:val="0"/>
          <w:bCs w:val="0"/>
          <w:spacing w:val="-3"/>
          <w:lang w:val="en-CA"/>
        </w:rPr>
        <w:t xml:space="preserve"> </w:t>
      </w:r>
      <w:r w:rsidRPr="004439CB">
        <w:rPr>
          <w:rFonts w:cs="Times New Roman"/>
          <w:b w:val="0"/>
          <w:bCs w:val="0"/>
          <w:lang w:val="en-CA"/>
        </w:rPr>
        <w:t>relations</w:t>
      </w:r>
      <w:r w:rsidRPr="004439CB">
        <w:rPr>
          <w:rFonts w:cs="Times New Roman"/>
          <w:b w:val="0"/>
          <w:bCs w:val="0"/>
          <w:spacing w:val="-3"/>
          <w:lang w:val="en-CA"/>
        </w:rPr>
        <w:t xml:space="preserve"> </w:t>
      </w:r>
      <w:r w:rsidRPr="004439CB">
        <w:rPr>
          <w:rFonts w:cs="Times New Roman"/>
          <w:b w:val="0"/>
          <w:bCs w:val="0"/>
          <w:lang w:val="en-CA"/>
        </w:rPr>
        <w:t>is</w:t>
      </w:r>
      <w:proofErr w:type="gramEnd"/>
      <w:r w:rsidRPr="004439CB">
        <w:rPr>
          <w:rFonts w:cs="Times New Roman"/>
          <w:b w:val="0"/>
          <w:bCs w:val="0"/>
          <w:spacing w:val="-3"/>
          <w:lang w:val="en-CA"/>
        </w:rPr>
        <w:t xml:space="preserve"> </w:t>
      </w:r>
      <w:r w:rsidRPr="004439CB">
        <w:rPr>
          <w:rFonts w:cs="Times New Roman"/>
          <w:b w:val="0"/>
          <w:bCs w:val="0"/>
          <w:lang w:val="en-CA"/>
        </w:rPr>
        <w:t>a</w:t>
      </w:r>
      <w:r w:rsidRPr="004439CB">
        <w:rPr>
          <w:rFonts w:cs="Times New Roman"/>
          <w:b w:val="0"/>
          <w:bCs w:val="0"/>
          <w:spacing w:val="-2"/>
          <w:lang w:val="en-CA"/>
        </w:rPr>
        <w:t xml:space="preserve"> </w:t>
      </w:r>
      <w:r w:rsidRPr="004439CB">
        <w:rPr>
          <w:rFonts w:cs="Times New Roman"/>
          <w:b w:val="0"/>
          <w:bCs w:val="0"/>
          <w:lang w:val="en-CA"/>
        </w:rPr>
        <w:t>part</w:t>
      </w:r>
      <w:r w:rsidRPr="004439CB">
        <w:rPr>
          <w:rFonts w:cs="Times New Roman"/>
          <w:b w:val="0"/>
          <w:bCs w:val="0"/>
          <w:spacing w:val="-3"/>
          <w:lang w:val="en-CA"/>
        </w:rPr>
        <w:t xml:space="preserve"> </w:t>
      </w:r>
      <w:r w:rsidRPr="004439CB">
        <w:rPr>
          <w:rFonts w:cs="Times New Roman"/>
          <w:b w:val="0"/>
          <w:bCs w:val="0"/>
          <w:lang w:val="en-CA"/>
        </w:rPr>
        <w:t>of</w:t>
      </w:r>
      <w:r w:rsidRPr="004439CB">
        <w:rPr>
          <w:rFonts w:cs="Times New Roman"/>
          <w:b w:val="0"/>
          <w:bCs w:val="0"/>
          <w:spacing w:val="-3"/>
          <w:lang w:val="en-CA"/>
        </w:rPr>
        <w:t xml:space="preserve"> </w:t>
      </w:r>
      <w:r w:rsidRPr="004439CB">
        <w:rPr>
          <w:rFonts w:cs="Times New Roman"/>
          <w:b w:val="0"/>
          <w:bCs w:val="0"/>
          <w:lang w:val="en-CA"/>
        </w:rPr>
        <w:t>industrial</w:t>
      </w:r>
      <w:r w:rsidRPr="004439CB">
        <w:rPr>
          <w:rFonts w:cs="Times New Roman"/>
          <w:b w:val="0"/>
          <w:bCs w:val="0"/>
          <w:w w:val="99"/>
          <w:lang w:val="en-CA"/>
        </w:rPr>
        <w:t xml:space="preserve"> </w:t>
      </w:r>
      <w:r w:rsidRPr="004439CB">
        <w:rPr>
          <w:rFonts w:cs="Times New Roman"/>
          <w:b w:val="0"/>
          <w:bCs w:val="0"/>
          <w:lang w:val="en-CA"/>
        </w:rPr>
        <w:t>relations.</w:t>
      </w:r>
      <w:r w:rsidRPr="004439CB">
        <w:rPr>
          <w:rFonts w:cs="Times New Roman"/>
          <w:b w:val="0"/>
          <w:bCs w:val="0"/>
          <w:spacing w:val="53"/>
          <w:lang w:val="en-CA"/>
        </w:rPr>
        <w:t xml:space="preserve"> </w:t>
      </w:r>
      <w:r w:rsidRPr="004439CB">
        <w:rPr>
          <w:rFonts w:cs="Times New Roman"/>
          <w:b w:val="0"/>
          <w:bCs w:val="0"/>
          <w:lang w:val="en-CA"/>
        </w:rPr>
        <w:t>The</w:t>
      </w:r>
      <w:r w:rsidRPr="004439CB">
        <w:rPr>
          <w:rFonts w:cs="Times New Roman"/>
          <w:b w:val="0"/>
          <w:bCs w:val="0"/>
          <w:spacing w:val="-3"/>
          <w:lang w:val="en-CA"/>
        </w:rPr>
        <w:t xml:space="preserve"> </w:t>
      </w:r>
      <w:r w:rsidRPr="004439CB">
        <w:rPr>
          <w:rFonts w:cs="Times New Roman"/>
          <w:b w:val="0"/>
          <w:bCs w:val="0"/>
          <w:lang w:val="en-CA"/>
        </w:rPr>
        <w:t>issue</w:t>
      </w:r>
      <w:r w:rsidRPr="004439CB">
        <w:rPr>
          <w:rFonts w:cs="Times New Roman"/>
          <w:b w:val="0"/>
          <w:bCs w:val="0"/>
          <w:spacing w:val="-4"/>
          <w:lang w:val="en-CA"/>
        </w:rPr>
        <w:t xml:space="preserve"> </w:t>
      </w:r>
      <w:r w:rsidRPr="004439CB">
        <w:rPr>
          <w:rFonts w:cs="Times New Roman"/>
          <w:b w:val="0"/>
          <w:bCs w:val="0"/>
          <w:lang w:val="en-CA"/>
        </w:rPr>
        <w:t>of</w:t>
      </w:r>
      <w:r w:rsidRPr="004439CB">
        <w:rPr>
          <w:rFonts w:cs="Times New Roman"/>
          <w:b w:val="0"/>
          <w:bCs w:val="0"/>
          <w:spacing w:val="-3"/>
          <w:lang w:val="en-CA"/>
        </w:rPr>
        <w:t xml:space="preserve"> </w:t>
      </w:r>
      <w:r w:rsidRPr="004439CB">
        <w:rPr>
          <w:rFonts w:cs="Times New Roman"/>
          <w:b w:val="0"/>
          <w:bCs w:val="0"/>
          <w:lang w:val="en-CA"/>
        </w:rPr>
        <w:t>whether</w:t>
      </w:r>
      <w:r w:rsidRPr="004439CB">
        <w:rPr>
          <w:rFonts w:cs="Times New Roman"/>
          <w:b w:val="0"/>
          <w:bCs w:val="0"/>
          <w:spacing w:val="-3"/>
          <w:lang w:val="en-CA"/>
        </w:rPr>
        <w:t xml:space="preserve"> </w:t>
      </w:r>
      <w:r w:rsidRPr="004439CB">
        <w:rPr>
          <w:rFonts w:cs="Times New Roman"/>
          <w:b w:val="0"/>
          <w:bCs w:val="0"/>
          <w:lang w:val="en-CA"/>
        </w:rPr>
        <w:t>unionized</w:t>
      </w:r>
      <w:r w:rsidRPr="004439CB">
        <w:rPr>
          <w:rFonts w:cs="Times New Roman"/>
          <w:b w:val="0"/>
          <w:bCs w:val="0"/>
          <w:spacing w:val="-4"/>
          <w:lang w:val="en-CA"/>
        </w:rPr>
        <w:t xml:space="preserve"> </w:t>
      </w:r>
      <w:r w:rsidRPr="004439CB">
        <w:rPr>
          <w:rFonts w:cs="Times New Roman"/>
          <w:b w:val="0"/>
          <w:bCs w:val="0"/>
          <w:lang w:val="en-CA"/>
        </w:rPr>
        <w:t>teachers</w:t>
      </w:r>
      <w:r w:rsidRPr="004439CB">
        <w:rPr>
          <w:rFonts w:cs="Times New Roman"/>
          <w:b w:val="0"/>
          <w:bCs w:val="0"/>
          <w:spacing w:val="-3"/>
          <w:lang w:val="en-CA"/>
        </w:rPr>
        <w:t xml:space="preserve"> </w:t>
      </w:r>
      <w:r w:rsidRPr="004439CB">
        <w:rPr>
          <w:rFonts w:cs="Times New Roman"/>
          <w:b w:val="0"/>
          <w:bCs w:val="0"/>
          <w:lang w:val="en-CA"/>
        </w:rPr>
        <w:t>should</w:t>
      </w:r>
      <w:r w:rsidRPr="004439CB">
        <w:rPr>
          <w:rFonts w:cs="Times New Roman"/>
          <w:b w:val="0"/>
          <w:bCs w:val="0"/>
          <w:spacing w:val="-3"/>
          <w:lang w:val="en-CA"/>
        </w:rPr>
        <w:t xml:space="preserve"> </w:t>
      </w:r>
      <w:r w:rsidRPr="004439CB">
        <w:rPr>
          <w:rFonts w:cs="Times New Roman"/>
          <w:b w:val="0"/>
          <w:bCs w:val="0"/>
          <w:lang w:val="en-CA"/>
        </w:rPr>
        <w:t>be</w:t>
      </w:r>
      <w:r w:rsidRPr="004439CB">
        <w:rPr>
          <w:rFonts w:cs="Times New Roman"/>
          <w:b w:val="0"/>
          <w:bCs w:val="0"/>
          <w:spacing w:val="-4"/>
          <w:lang w:val="en-CA"/>
        </w:rPr>
        <w:t xml:space="preserve"> </w:t>
      </w:r>
      <w:r w:rsidRPr="004439CB">
        <w:rPr>
          <w:rFonts w:cs="Times New Roman"/>
          <w:b w:val="0"/>
          <w:bCs w:val="0"/>
          <w:lang w:val="en-CA"/>
        </w:rPr>
        <w:t>allowed</w:t>
      </w:r>
      <w:r w:rsidRPr="004439CB">
        <w:rPr>
          <w:rFonts w:cs="Times New Roman"/>
          <w:b w:val="0"/>
          <w:bCs w:val="0"/>
          <w:spacing w:val="-3"/>
          <w:lang w:val="en-CA"/>
        </w:rPr>
        <w:t xml:space="preserve"> </w:t>
      </w:r>
      <w:r w:rsidRPr="004439CB">
        <w:rPr>
          <w:rFonts w:cs="Times New Roman"/>
          <w:b w:val="0"/>
          <w:bCs w:val="0"/>
          <w:lang w:val="en-CA"/>
        </w:rPr>
        <w:t>to</w:t>
      </w:r>
      <w:r w:rsidRPr="004439CB">
        <w:rPr>
          <w:rFonts w:cs="Times New Roman"/>
          <w:b w:val="0"/>
          <w:bCs w:val="0"/>
          <w:spacing w:val="-3"/>
          <w:lang w:val="en-CA"/>
        </w:rPr>
        <w:t xml:space="preserve"> </w:t>
      </w:r>
      <w:r w:rsidRPr="004439CB">
        <w:rPr>
          <w:rFonts w:cs="Times New Roman"/>
          <w:b w:val="0"/>
          <w:bCs w:val="0"/>
          <w:lang w:val="en-CA"/>
        </w:rPr>
        <w:t>strike</w:t>
      </w:r>
      <w:r w:rsidRPr="004439CB">
        <w:rPr>
          <w:rFonts w:cs="Times New Roman"/>
          <w:b w:val="0"/>
          <w:bCs w:val="0"/>
          <w:spacing w:val="-4"/>
          <w:lang w:val="en-CA"/>
        </w:rPr>
        <w:t xml:space="preserve"> </w:t>
      </w:r>
      <w:r w:rsidRPr="004439CB">
        <w:rPr>
          <w:rFonts w:cs="Times New Roman"/>
          <w:b w:val="0"/>
          <w:bCs w:val="0"/>
          <w:lang w:val="en-CA"/>
        </w:rPr>
        <w:t>is</w:t>
      </w:r>
      <w:r w:rsidRPr="004439CB">
        <w:rPr>
          <w:rFonts w:cs="Times New Roman"/>
          <w:b w:val="0"/>
          <w:bCs w:val="0"/>
          <w:spacing w:val="-3"/>
          <w:lang w:val="en-CA"/>
        </w:rPr>
        <w:t xml:space="preserve"> </w:t>
      </w:r>
      <w:r w:rsidRPr="004439CB">
        <w:rPr>
          <w:rFonts w:cs="Times New Roman"/>
          <w:b w:val="0"/>
          <w:bCs w:val="0"/>
          <w:lang w:val="en-CA"/>
        </w:rPr>
        <w:t>a</w:t>
      </w:r>
      <w:r w:rsidRPr="004439CB">
        <w:rPr>
          <w:rFonts w:cs="Times New Roman"/>
          <w:b w:val="0"/>
          <w:bCs w:val="0"/>
          <w:spacing w:val="-3"/>
          <w:lang w:val="en-CA"/>
        </w:rPr>
        <w:t xml:space="preserve"> </w:t>
      </w:r>
      <w:r w:rsidRPr="004439CB">
        <w:rPr>
          <w:rFonts w:cs="Times New Roman"/>
          <w:b w:val="0"/>
          <w:bCs w:val="0"/>
          <w:lang w:val="en-CA"/>
        </w:rPr>
        <w:t>labour relations</w:t>
      </w:r>
      <w:r w:rsidRPr="004439CB">
        <w:rPr>
          <w:rFonts w:cs="Times New Roman"/>
          <w:b w:val="0"/>
          <w:bCs w:val="0"/>
          <w:spacing w:val="-4"/>
          <w:lang w:val="en-CA"/>
        </w:rPr>
        <w:t xml:space="preserve"> </w:t>
      </w:r>
      <w:r w:rsidRPr="004439CB">
        <w:rPr>
          <w:rFonts w:cs="Times New Roman"/>
          <w:b w:val="0"/>
          <w:bCs w:val="0"/>
          <w:lang w:val="en-CA"/>
        </w:rPr>
        <w:t>issue.</w:t>
      </w:r>
      <w:r w:rsidRPr="004439CB">
        <w:rPr>
          <w:rFonts w:cs="Times New Roman"/>
          <w:b w:val="0"/>
          <w:bCs w:val="0"/>
          <w:spacing w:val="53"/>
          <w:lang w:val="en-CA"/>
        </w:rPr>
        <w:t xml:space="preserve"> </w:t>
      </w:r>
      <w:r w:rsidRPr="004439CB">
        <w:rPr>
          <w:rFonts w:cs="Times New Roman"/>
          <w:b w:val="0"/>
          <w:bCs w:val="0"/>
          <w:lang w:val="en-CA"/>
        </w:rPr>
        <w:t>Controlling</w:t>
      </w:r>
      <w:r w:rsidRPr="004439CB">
        <w:rPr>
          <w:rFonts w:cs="Times New Roman"/>
          <w:b w:val="0"/>
          <w:bCs w:val="0"/>
          <w:spacing w:val="-3"/>
          <w:lang w:val="en-CA"/>
        </w:rPr>
        <w:t xml:space="preserve"> </w:t>
      </w:r>
      <w:r w:rsidRPr="004439CB">
        <w:rPr>
          <w:rFonts w:cs="Times New Roman"/>
          <w:b w:val="0"/>
          <w:bCs w:val="0"/>
          <w:lang w:val="en-CA"/>
        </w:rPr>
        <w:t>absenteeism,</w:t>
      </w:r>
      <w:r w:rsidRPr="004439CB">
        <w:rPr>
          <w:rFonts w:cs="Times New Roman"/>
          <w:b w:val="0"/>
          <w:bCs w:val="0"/>
          <w:spacing w:val="-3"/>
          <w:lang w:val="en-CA"/>
        </w:rPr>
        <w:t xml:space="preserve"> </w:t>
      </w:r>
      <w:r w:rsidRPr="004439CB">
        <w:rPr>
          <w:rFonts w:cs="Times New Roman"/>
          <w:b w:val="0"/>
          <w:bCs w:val="0"/>
          <w:lang w:val="en-CA"/>
        </w:rPr>
        <w:t>a</w:t>
      </w:r>
      <w:r w:rsidRPr="004439CB">
        <w:rPr>
          <w:rFonts w:cs="Times New Roman"/>
          <w:b w:val="0"/>
          <w:bCs w:val="0"/>
          <w:spacing w:val="-4"/>
          <w:lang w:val="en-CA"/>
        </w:rPr>
        <w:t xml:space="preserve"> </w:t>
      </w:r>
      <w:r w:rsidRPr="004439CB">
        <w:rPr>
          <w:rFonts w:cs="Times New Roman"/>
          <w:b w:val="0"/>
          <w:bCs w:val="0"/>
          <w:lang w:val="en-CA"/>
        </w:rPr>
        <w:t>concern</w:t>
      </w:r>
      <w:r w:rsidRPr="004439CB">
        <w:rPr>
          <w:rFonts w:cs="Times New Roman"/>
          <w:b w:val="0"/>
          <w:bCs w:val="0"/>
          <w:spacing w:val="-3"/>
          <w:lang w:val="en-CA"/>
        </w:rPr>
        <w:t xml:space="preserve"> </w:t>
      </w:r>
      <w:r w:rsidRPr="004439CB">
        <w:rPr>
          <w:rFonts w:cs="Times New Roman"/>
          <w:b w:val="0"/>
          <w:bCs w:val="0"/>
          <w:lang w:val="en-CA"/>
        </w:rPr>
        <w:t>in</w:t>
      </w:r>
      <w:r w:rsidRPr="004439CB">
        <w:rPr>
          <w:rFonts w:cs="Times New Roman"/>
          <w:b w:val="0"/>
          <w:bCs w:val="0"/>
          <w:spacing w:val="-4"/>
          <w:lang w:val="en-CA"/>
        </w:rPr>
        <w:t xml:space="preserve"> </w:t>
      </w:r>
      <w:r w:rsidRPr="004439CB">
        <w:rPr>
          <w:rFonts w:cs="Times New Roman"/>
          <w:b w:val="0"/>
          <w:bCs w:val="0"/>
          <w:lang w:val="en-CA"/>
        </w:rPr>
        <w:t>both</w:t>
      </w:r>
      <w:r w:rsidRPr="004439CB">
        <w:rPr>
          <w:rFonts w:cs="Times New Roman"/>
          <w:b w:val="0"/>
          <w:bCs w:val="0"/>
          <w:spacing w:val="-3"/>
          <w:lang w:val="en-CA"/>
        </w:rPr>
        <w:t xml:space="preserve"> </w:t>
      </w:r>
      <w:r w:rsidRPr="004439CB">
        <w:rPr>
          <w:rFonts w:cs="Times New Roman"/>
          <w:b w:val="0"/>
          <w:bCs w:val="0"/>
          <w:lang w:val="en-CA"/>
        </w:rPr>
        <w:t>union</w:t>
      </w:r>
      <w:r w:rsidRPr="004439CB">
        <w:rPr>
          <w:rFonts w:cs="Times New Roman"/>
          <w:b w:val="0"/>
          <w:bCs w:val="0"/>
          <w:spacing w:val="-3"/>
          <w:lang w:val="en-CA"/>
        </w:rPr>
        <w:t xml:space="preserve"> </w:t>
      </w:r>
      <w:r w:rsidRPr="004439CB">
        <w:rPr>
          <w:rFonts w:cs="Times New Roman"/>
          <w:b w:val="0"/>
          <w:bCs w:val="0"/>
          <w:lang w:val="en-CA"/>
        </w:rPr>
        <w:t>and</w:t>
      </w:r>
      <w:r w:rsidRPr="004439CB">
        <w:rPr>
          <w:rFonts w:cs="Times New Roman"/>
          <w:b w:val="0"/>
          <w:bCs w:val="0"/>
          <w:spacing w:val="-4"/>
          <w:lang w:val="en-CA"/>
        </w:rPr>
        <w:t xml:space="preserve"> </w:t>
      </w:r>
      <w:r w:rsidRPr="004439CB">
        <w:rPr>
          <w:rFonts w:cs="Times New Roman"/>
          <w:b w:val="0"/>
          <w:bCs w:val="0"/>
          <w:lang w:val="en-CA"/>
        </w:rPr>
        <w:t>non-union</w:t>
      </w:r>
      <w:r w:rsidRPr="004439CB">
        <w:rPr>
          <w:rFonts w:cs="Times New Roman"/>
          <w:b w:val="0"/>
          <w:bCs w:val="0"/>
          <w:spacing w:val="-3"/>
          <w:lang w:val="en-CA"/>
        </w:rPr>
        <w:t xml:space="preserve"> </w:t>
      </w:r>
      <w:r w:rsidRPr="004439CB">
        <w:rPr>
          <w:rFonts w:cs="Times New Roman"/>
          <w:b w:val="0"/>
          <w:bCs w:val="0"/>
          <w:lang w:val="en-CA"/>
        </w:rPr>
        <w:t>settings,</w:t>
      </w:r>
      <w:r w:rsidRPr="004439CB">
        <w:rPr>
          <w:rFonts w:cs="Times New Roman"/>
          <w:b w:val="0"/>
          <w:bCs w:val="0"/>
          <w:spacing w:val="-4"/>
          <w:lang w:val="en-CA"/>
        </w:rPr>
        <w:t xml:space="preserve"> </w:t>
      </w:r>
      <w:r w:rsidRPr="004439CB">
        <w:rPr>
          <w:rFonts w:cs="Times New Roman"/>
          <w:b w:val="0"/>
          <w:bCs w:val="0"/>
          <w:lang w:val="en-CA"/>
        </w:rPr>
        <w:t>is</w:t>
      </w:r>
      <w:r w:rsidRPr="004439CB">
        <w:rPr>
          <w:rFonts w:cs="Times New Roman"/>
          <w:b w:val="0"/>
          <w:bCs w:val="0"/>
          <w:spacing w:val="-3"/>
          <w:lang w:val="en-CA"/>
        </w:rPr>
        <w:t xml:space="preserve"> </w:t>
      </w:r>
      <w:r w:rsidRPr="004439CB">
        <w:rPr>
          <w:rFonts w:cs="Times New Roman"/>
          <w:b w:val="0"/>
          <w:bCs w:val="0"/>
          <w:lang w:val="en-CA"/>
        </w:rPr>
        <w:t>an industrial</w:t>
      </w:r>
      <w:r w:rsidRPr="004439CB">
        <w:rPr>
          <w:rFonts w:cs="Times New Roman"/>
          <w:b w:val="0"/>
          <w:bCs w:val="0"/>
          <w:spacing w:val="-7"/>
          <w:lang w:val="en-CA"/>
        </w:rPr>
        <w:t xml:space="preserve"> </w:t>
      </w:r>
      <w:r w:rsidRPr="004439CB">
        <w:rPr>
          <w:rFonts w:cs="Times New Roman"/>
          <w:b w:val="0"/>
          <w:bCs w:val="0"/>
          <w:lang w:val="en-CA"/>
        </w:rPr>
        <w:t>relations</w:t>
      </w:r>
      <w:r w:rsidRPr="004439CB">
        <w:rPr>
          <w:rFonts w:cs="Times New Roman"/>
          <w:b w:val="0"/>
          <w:bCs w:val="0"/>
          <w:spacing w:val="-6"/>
          <w:lang w:val="en-CA"/>
        </w:rPr>
        <w:t xml:space="preserve"> </w:t>
      </w:r>
      <w:r w:rsidRPr="004439CB">
        <w:rPr>
          <w:rFonts w:cs="Times New Roman"/>
          <w:b w:val="0"/>
          <w:bCs w:val="0"/>
          <w:lang w:val="en-CA"/>
        </w:rPr>
        <w:t>issue.</w:t>
      </w:r>
    </w:p>
    <w:p w14:paraId="39B8CAA0" w14:textId="77777777" w:rsidR="00094FFF" w:rsidRPr="00E3032E" w:rsidRDefault="00094FFF" w:rsidP="00854A69">
      <w:pPr>
        <w:pStyle w:val="Heading1"/>
        <w:tabs>
          <w:tab w:val="left" w:pos="1113"/>
        </w:tabs>
        <w:suppressAutoHyphens/>
        <w:ind w:left="0"/>
        <w:rPr>
          <w:rFonts w:cs="Times New Roman"/>
          <w:lang w:val="en-CA"/>
        </w:rPr>
      </w:pPr>
    </w:p>
    <w:p w14:paraId="48AD0B6C" w14:textId="349DC981" w:rsidR="00094FFF" w:rsidRPr="00606AFC" w:rsidRDefault="009B7BB0" w:rsidP="00854A69">
      <w:pPr>
        <w:pStyle w:val="Heading1"/>
        <w:numPr>
          <w:ilvl w:val="0"/>
          <w:numId w:val="50"/>
        </w:numPr>
        <w:tabs>
          <w:tab w:val="left" w:pos="1113"/>
        </w:tabs>
        <w:suppressAutoHyphens/>
        <w:ind w:left="450" w:hanging="450"/>
        <w:rPr>
          <w:rFonts w:cs="Times New Roman"/>
          <w:lang w:val="en-CA"/>
        </w:rPr>
      </w:pPr>
      <w:r w:rsidRPr="00606AFC">
        <w:rPr>
          <w:rFonts w:cs="Times New Roman"/>
          <w:lang w:val="en-CA"/>
        </w:rPr>
        <w:lastRenderedPageBreak/>
        <w:t xml:space="preserve"> </w:t>
      </w:r>
      <w:r w:rsidR="00094FFF" w:rsidRPr="00606AFC">
        <w:rPr>
          <w:rFonts w:cs="Times New Roman"/>
          <w:lang w:val="en-CA"/>
        </w:rPr>
        <w:t>What</w:t>
      </w:r>
      <w:r w:rsidR="00094FFF" w:rsidRPr="00606AFC">
        <w:rPr>
          <w:rFonts w:cs="Times New Roman"/>
          <w:spacing w:val="-2"/>
          <w:lang w:val="en-CA"/>
        </w:rPr>
        <w:t xml:space="preserve"> </w:t>
      </w:r>
      <w:r w:rsidR="00094FFF" w:rsidRPr="00606AFC">
        <w:rPr>
          <w:rFonts w:cs="Times New Roman"/>
          <w:lang w:val="en-CA"/>
        </w:rPr>
        <w:t>are</w:t>
      </w:r>
      <w:r w:rsidR="00094FFF" w:rsidRPr="00606AFC">
        <w:rPr>
          <w:rFonts w:cs="Times New Roman"/>
          <w:spacing w:val="-2"/>
          <w:lang w:val="en-CA"/>
        </w:rPr>
        <w:t xml:space="preserve"> </w:t>
      </w:r>
      <w:r w:rsidR="00094FFF" w:rsidRPr="00606AFC">
        <w:rPr>
          <w:rFonts w:cs="Times New Roman"/>
          <w:lang w:val="en-CA"/>
        </w:rPr>
        <w:t>two likely</w:t>
      </w:r>
      <w:r w:rsidR="00094FFF" w:rsidRPr="00606AFC">
        <w:rPr>
          <w:rFonts w:cs="Times New Roman"/>
          <w:spacing w:val="-4"/>
          <w:lang w:val="en-CA"/>
        </w:rPr>
        <w:t xml:space="preserve"> </w:t>
      </w:r>
      <w:r w:rsidR="00094FFF" w:rsidRPr="00606AFC">
        <w:rPr>
          <w:rFonts w:cs="Times New Roman"/>
          <w:lang w:val="en-CA"/>
        </w:rPr>
        <w:t>consequences</w:t>
      </w:r>
      <w:r w:rsidR="00094FFF" w:rsidRPr="00606AFC">
        <w:rPr>
          <w:rFonts w:cs="Times New Roman"/>
          <w:spacing w:val="-3"/>
          <w:lang w:val="en-CA"/>
        </w:rPr>
        <w:t xml:space="preserve"> </w:t>
      </w:r>
      <w:r w:rsidR="00094FFF" w:rsidRPr="00606AFC">
        <w:rPr>
          <w:rFonts w:cs="Times New Roman"/>
          <w:lang w:val="en-CA"/>
        </w:rPr>
        <w:t>of</w:t>
      </w:r>
      <w:r w:rsidR="00094FFF" w:rsidRPr="00606AFC">
        <w:rPr>
          <w:rFonts w:cs="Times New Roman"/>
          <w:spacing w:val="-3"/>
          <w:lang w:val="en-CA"/>
        </w:rPr>
        <w:t xml:space="preserve"> </w:t>
      </w:r>
      <w:r w:rsidR="00094FFF" w:rsidRPr="00606AFC">
        <w:rPr>
          <w:rFonts w:cs="Times New Roman"/>
          <w:lang w:val="en-CA"/>
        </w:rPr>
        <w:t>unionization?</w:t>
      </w:r>
      <w:r w:rsidR="00094FFF" w:rsidRPr="00606AFC">
        <w:rPr>
          <w:rFonts w:cs="Times New Roman"/>
          <w:spacing w:val="-3"/>
          <w:lang w:val="en-CA"/>
        </w:rPr>
        <w:t xml:space="preserve"> </w:t>
      </w:r>
      <w:r w:rsidR="00094FFF" w:rsidRPr="00606AFC">
        <w:rPr>
          <w:rFonts w:cs="Times New Roman"/>
          <w:lang w:val="en-CA"/>
        </w:rPr>
        <w:t>E</w:t>
      </w:r>
      <w:r w:rsidR="00094FFF" w:rsidRPr="00606AFC">
        <w:rPr>
          <w:rFonts w:cs="Times New Roman"/>
          <w:spacing w:val="-1"/>
          <w:lang w:val="en-CA"/>
        </w:rPr>
        <w:t>x</w:t>
      </w:r>
      <w:r w:rsidR="00094FFF" w:rsidRPr="00606AFC">
        <w:rPr>
          <w:rFonts w:cs="Times New Roman"/>
          <w:lang w:val="en-CA"/>
        </w:rPr>
        <w:t>plain</w:t>
      </w:r>
      <w:r w:rsidR="00094FFF" w:rsidRPr="00606AFC">
        <w:rPr>
          <w:rFonts w:cs="Times New Roman"/>
          <w:spacing w:val="-4"/>
          <w:lang w:val="en-CA"/>
        </w:rPr>
        <w:t xml:space="preserve"> </w:t>
      </w:r>
      <w:r w:rsidR="00094FFF" w:rsidRPr="00606AFC">
        <w:rPr>
          <w:rFonts w:cs="Times New Roman"/>
          <w:lang w:val="en-CA"/>
        </w:rPr>
        <w:t>why</w:t>
      </w:r>
      <w:r w:rsidR="00094FFF" w:rsidRPr="00606AFC">
        <w:rPr>
          <w:rFonts w:cs="Times New Roman"/>
          <w:spacing w:val="-3"/>
          <w:lang w:val="en-CA"/>
        </w:rPr>
        <w:t xml:space="preserve"> </w:t>
      </w:r>
      <w:r w:rsidR="00094FFF" w:rsidRPr="00606AFC">
        <w:rPr>
          <w:rFonts w:cs="Times New Roman"/>
          <w:lang w:val="en-CA"/>
        </w:rPr>
        <w:t>these</w:t>
      </w:r>
      <w:r w:rsidR="00094FFF" w:rsidRPr="00606AFC">
        <w:rPr>
          <w:rFonts w:cs="Times New Roman"/>
          <w:spacing w:val="-3"/>
          <w:lang w:val="en-CA"/>
        </w:rPr>
        <w:t xml:space="preserve"> </w:t>
      </w:r>
      <w:r w:rsidR="00094FFF" w:rsidRPr="00606AFC">
        <w:rPr>
          <w:rFonts w:cs="Times New Roman"/>
          <w:lang w:val="en-CA"/>
        </w:rPr>
        <w:t>outcomes</w:t>
      </w:r>
      <w:r w:rsidR="00094FFF" w:rsidRPr="00606AFC">
        <w:rPr>
          <w:rFonts w:cs="Times New Roman"/>
          <w:spacing w:val="-3"/>
          <w:lang w:val="en-CA"/>
        </w:rPr>
        <w:t xml:space="preserve"> </w:t>
      </w:r>
      <w:r w:rsidR="00094FFF" w:rsidRPr="00606AFC">
        <w:rPr>
          <w:rFonts w:cs="Times New Roman"/>
          <w:lang w:val="en-CA"/>
        </w:rPr>
        <w:t>may</w:t>
      </w:r>
      <w:r w:rsidR="00094FFF" w:rsidRPr="00606AFC">
        <w:rPr>
          <w:rFonts w:cs="Times New Roman"/>
          <w:spacing w:val="-3"/>
          <w:lang w:val="en-CA"/>
        </w:rPr>
        <w:t xml:space="preserve"> </w:t>
      </w:r>
      <w:r w:rsidR="00094FFF" w:rsidRPr="00606AFC">
        <w:rPr>
          <w:rFonts w:cs="Times New Roman"/>
          <w:lang w:val="en-CA"/>
        </w:rPr>
        <w:t>be</w:t>
      </w:r>
      <w:r w:rsidR="00094FFF" w:rsidRPr="00606AFC">
        <w:rPr>
          <w:rFonts w:cs="Times New Roman"/>
          <w:spacing w:val="-5"/>
          <w:lang w:val="en-CA"/>
        </w:rPr>
        <w:t xml:space="preserve"> </w:t>
      </w:r>
      <w:r w:rsidR="00094FFF" w:rsidRPr="00606AFC">
        <w:rPr>
          <w:rFonts w:cs="Times New Roman"/>
          <w:lang w:val="en-CA"/>
        </w:rPr>
        <w:t>perceived</w:t>
      </w:r>
      <w:r w:rsidR="00094FFF" w:rsidRPr="00606AFC">
        <w:rPr>
          <w:rFonts w:cs="Times New Roman"/>
          <w:spacing w:val="-3"/>
          <w:lang w:val="en-CA"/>
        </w:rPr>
        <w:t xml:space="preserve"> </w:t>
      </w:r>
      <w:r w:rsidR="00094FFF" w:rsidRPr="00606AFC">
        <w:rPr>
          <w:rFonts w:cs="Times New Roman"/>
          <w:lang w:val="en-CA"/>
        </w:rPr>
        <w:t>as h</w:t>
      </w:r>
      <w:r w:rsidR="00094FFF" w:rsidRPr="00606AFC">
        <w:rPr>
          <w:rFonts w:cs="Times New Roman"/>
          <w:spacing w:val="-1"/>
          <w:lang w:val="en-CA"/>
        </w:rPr>
        <w:t>a</w:t>
      </w:r>
      <w:r w:rsidR="00094FFF" w:rsidRPr="00606AFC">
        <w:rPr>
          <w:rFonts w:cs="Times New Roman"/>
          <w:lang w:val="en-CA"/>
        </w:rPr>
        <w:t>ving</w:t>
      </w:r>
      <w:r w:rsidR="00094FFF" w:rsidRPr="00606AFC">
        <w:rPr>
          <w:rFonts w:cs="Times New Roman"/>
          <w:spacing w:val="-3"/>
          <w:lang w:val="en-CA"/>
        </w:rPr>
        <w:t xml:space="preserve"> </w:t>
      </w:r>
      <w:r w:rsidR="00094FFF" w:rsidRPr="00606AFC">
        <w:rPr>
          <w:rFonts w:cs="Times New Roman"/>
          <w:lang w:val="en-CA"/>
        </w:rPr>
        <w:t>a</w:t>
      </w:r>
      <w:r w:rsidR="00094FFF" w:rsidRPr="00606AFC">
        <w:rPr>
          <w:rFonts w:cs="Times New Roman"/>
          <w:spacing w:val="-3"/>
          <w:lang w:val="en-CA"/>
        </w:rPr>
        <w:t xml:space="preserve"> </w:t>
      </w:r>
      <w:r w:rsidR="00094FFF" w:rsidRPr="00606AFC">
        <w:rPr>
          <w:rFonts w:cs="Times New Roman"/>
          <w:lang w:val="en-CA"/>
        </w:rPr>
        <w:t>positive</w:t>
      </w:r>
      <w:r w:rsidR="00094FFF" w:rsidRPr="00606AFC">
        <w:rPr>
          <w:rFonts w:cs="Times New Roman"/>
          <w:spacing w:val="-3"/>
          <w:lang w:val="en-CA"/>
        </w:rPr>
        <w:t xml:space="preserve"> </w:t>
      </w:r>
      <w:r w:rsidR="00094FFF" w:rsidRPr="00606AFC">
        <w:rPr>
          <w:rFonts w:cs="Times New Roman"/>
          <w:lang w:val="en-CA"/>
        </w:rPr>
        <w:t>or</w:t>
      </w:r>
      <w:r w:rsidR="00094FFF" w:rsidRPr="00606AFC">
        <w:rPr>
          <w:rFonts w:cs="Times New Roman"/>
          <w:spacing w:val="-3"/>
          <w:lang w:val="en-CA"/>
        </w:rPr>
        <w:t xml:space="preserve"> </w:t>
      </w:r>
      <w:r w:rsidR="00094FFF" w:rsidRPr="00606AFC">
        <w:rPr>
          <w:rFonts w:cs="Times New Roman"/>
          <w:lang w:val="en-CA"/>
        </w:rPr>
        <w:t>negative</w:t>
      </w:r>
      <w:r w:rsidR="00094FFF" w:rsidRPr="00606AFC">
        <w:rPr>
          <w:rFonts w:cs="Times New Roman"/>
          <w:spacing w:val="-2"/>
          <w:lang w:val="en-CA"/>
        </w:rPr>
        <w:t xml:space="preserve"> </w:t>
      </w:r>
      <w:r w:rsidR="00094FFF" w:rsidRPr="00606AFC">
        <w:rPr>
          <w:rFonts w:cs="Times New Roman"/>
          <w:lang w:val="en-CA"/>
        </w:rPr>
        <w:t>impact</w:t>
      </w:r>
      <w:r w:rsidR="00094FFF" w:rsidRPr="00606AFC">
        <w:rPr>
          <w:rFonts w:cs="Times New Roman"/>
          <w:spacing w:val="-3"/>
          <w:lang w:val="en-CA"/>
        </w:rPr>
        <w:t xml:space="preserve"> </w:t>
      </w:r>
      <w:r w:rsidR="00094FFF" w:rsidRPr="00606AFC">
        <w:rPr>
          <w:rFonts w:cs="Times New Roman"/>
          <w:lang w:val="en-CA"/>
        </w:rPr>
        <w:t>on</w:t>
      </w:r>
      <w:r w:rsidR="00094FFF" w:rsidRPr="00606AFC">
        <w:rPr>
          <w:rFonts w:cs="Times New Roman"/>
          <w:spacing w:val="-3"/>
          <w:lang w:val="en-CA"/>
        </w:rPr>
        <w:t xml:space="preserve"> </w:t>
      </w:r>
      <w:r w:rsidR="00094FFF" w:rsidRPr="00606AFC">
        <w:rPr>
          <w:rFonts w:cs="Times New Roman"/>
          <w:lang w:val="en-CA"/>
        </w:rPr>
        <w:t>those</w:t>
      </w:r>
      <w:r w:rsidR="00094FFF" w:rsidRPr="00606AFC">
        <w:rPr>
          <w:rFonts w:cs="Times New Roman"/>
          <w:spacing w:val="-3"/>
          <w:lang w:val="en-CA"/>
        </w:rPr>
        <w:t xml:space="preserve"> </w:t>
      </w:r>
      <w:r w:rsidR="00094FFF" w:rsidRPr="00606AFC">
        <w:rPr>
          <w:rFonts w:cs="Times New Roman"/>
          <w:lang w:val="en-CA"/>
        </w:rPr>
        <w:t>affected</w:t>
      </w:r>
      <w:r w:rsidR="00094FFF" w:rsidRPr="00606AFC">
        <w:rPr>
          <w:rFonts w:cs="Times New Roman"/>
          <w:spacing w:val="-2"/>
          <w:lang w:val="en-CA"/>
        </w:rPr>
        <w:t xml:space="preserve"> </w:t>
      </w:r>
      <w:r w:rsidR="00094FFF" w:rsidRPr="00606AFC">
        <w:rPr>
          <w:rFonts w:cs="Times New Roman"/>
          <w:lang w:val="en-CA"/>
        </w:rPr>
        <w:t>by</w:t>
      </w:r>
      <w:r w:rsidR="00094FFF" w:rsidRPr="00606AFC">
        <w:rPr>
          <w:rFonts w:cs="Times New Roman"/>
          <w:spacing w:val="-3"/>
          <w:lang w:val="en-CA"/>
        </w:rPr>
        <w:t xml:space="preserve"> </w:t>
      </w:r>
      <w:r w:rsidR="00094FFF" w:rsidRPr="00606AFC">
        <w:rPr>
          <w:rFonts w:cs="Times New Roman"/>
          <w:lang w:val="en-CA"/>
        </w:rPr>
        <w:t>this</w:t>
      </w:r>
      <w:r w:rsidR="00094FFF" w:rsidRPr="00606AFC">
        <w:rPr>
          <w:rFonts w:cs="Times New Roman"/>
          <w:spacing w:val="-3"/>
          <w:lang w:val="en-CA"/>
        </w:rPr>
        <w:t xml:space="preserve"> </w:t>
      </w:r>
      <w:r w:rsidR="00094FFF" w:rsidRPr="00606AFC">
        <w:rPr>
          <w:rFonts w:cs="Times New Roman"/>
          <w:lang w:val="en-CA"/>
        </w:rPr>
        <w:t>change.</w:t>
      </w:r>
    </w:p>
    <w:p w14:paraId="319C1D21" w14:textId="77777777" w:rsidR="00094FFF" w:rsidRPr="00E3032E" w:rsidRDefault="00094FFF" w:rsidP="00854A69">
      <w:pPr>
        <w:pStyle w:val="Heading1"/>
        <w:tabs>
          <w:tab w:val="left" w:pos="1113"/>
        </w:tabs>
        <w:suppressAutoHyphens/>
        <w:ind w:left="0"/>
        <w:rPr>
          <w:rFonts w:cs="Times New Roman"/>
          <w:lang w:val="en-CA"/>
        </w:rPr>
      </w:pPr>
    </w:p>
    <w:p w14:paraId="4D164E3C" w14:textId="33B37D07" w:rsidR="00094FFF" w:rsidRPr="004439CB" w:rsidRDefault="00094FFF" w:rsidP="00854A69">
      <w:pPr>
        <w:pStyle w:val="Heading1"/>
        <w:tabs>
          <w:tab w:val="left" w:pos="1113"/>
        </w:tabs>
        <w:suppressAutoHyphens/>
        <w:ind w:left="0"/>
        <w:rPr>
          <w:rFonts w:cs="Times New Roman"/>
          <w:b w:val="0"/>
          <w:bCs w:val="0"/>
          <w:lang w:val="en-CA"/>
        </w:rPr>
      </w:pPr>
      <w:r w:rsidRPr="004439CB">
        <w:rPr>
          <w:rFonts w:cs="Times New Roman"/>
          <w:b w:val="0"/>
          <w:bCs w:val="0"/>
          <w:lang w:val="en-CA"/>
        </w:rPr>
        <w:t>The</w:t>
      </w:r>
      <w:r w:rsidRPr="004439CB">
        <w:rPr>
          <w:rFonts w:cs="Times New Roman"/>
          <w:b w:val="0"/>
          <w:bCs w:val="0"/>
          <w:spacing w:val="-3"/>
          <w:lang w:val="en-CA"/>
        </w:rPr>
        <w:t xml:space="preserve"> </w:t>
      </w:r>
      <w:r w:rsidRPr="004439CB">
        <w:rPr>
          <w:rFonts w:cs="Times New Roman"/>
          <w:b w:val="0"/>
          <w:bCs w:val="0"/>
          <w:lang w:val="en-CA"/>
        </w:rPr>
        <w:t>purpose</w:t>
      </w:r>
      <w:r w:rsidRPr="004439CB">
        <w:rPr>
          <w:rFonts w:cs="Times New Roman"/>
          <w:b w:val="0"/>
          <w:bCs w:val="0"/>
          <w:spacing w:val="-3"/>
          <w:lang w:val="en-CA"/>
        </w:rPr>
        <w:t xml:space="preserve"> </w:t>
      </w:r>
      <w:r w:rsidRPr="004439CB">
        <w:rPr>
          <w:rFonts w:cs="Times New Roman"/>
          <w:b w:val="0"/>
          <w:bCs w:val="0"/>
          <w:lang w:val="en-CA"/>
        </w:rPr>
        <w:t>of</w:t>
      </w:r>
      <w:r w:rsidRPr="004439CB">
        <w:rPr>
          <w:rFonts w:cs="Times New Roman"/>
          <w:b w:val="0"/>
          <w:bCs w:val="0"/>
          <w:spacing w:val="-2"/>
          <w:lang w:val="en-CA"/>
        </w:rPr>
        <w:t xml:space="preserve"> </w:t>
      </w:r>
      <w:r w:rsidRPr="004439CB">
        <w:rPr>
          <w:rFonts w:cs="Times New Roman"/>
          <w:b w:val="0"/>
          <w:bCs w:val="0"/>
          <w:lang w:val="en-CA"/>
        </w:rPr>
        <w:t>this</w:t>
      </w:r>
      <w:r w:rsidRPr="004439CB">
        <w:rPr>
          <w:rFonts w:cs="Times New Roman"/>
          <w:b w:val="0"/>
          <w:bCs w:val="0"/>
          <w:spacing w:val="-3"/>
          <w:lang w:val="en-CA"/>
        </w:rPr>
        <w:t xml:space="preserve"> </w:t>
      </w:r>
      <w:r w:rsidRPr="004439CB">
        <w:rPr>
          <w:rFonts w:cs="Times New Roman"/>
          <w:b w:val="0"/>
          <w:bCs w:val="0"/>
          <w:lang w:val="en-CA"/>
        </w:rPr>
        <w:t>question</w:t>
      </w:r>
      <w:r w:rsidRPr="004439CB">
        <w:rPr>
          <w:rFonts w:cs="Times New Roman"/>
          <w:b w:val="0"/>
          <w:bCs w:val="0"/>
          <w:spacing w:val="-3"/>
          <w:lang w:val="en-CA"/>
        </w:rPr>
        <w:t xml:space="preserve"> </w:t>
      </w:r>
      <w:r w:rsidRPr="004439CB">
        <w:rPr>
          <w:rFonts w:cs="Times New Roman"/>
          <w:b w:val="0"/>
          <w:bCs w:val="0"/>
          <w:lang w:val="en-CA"/>
        </w:rPr>
        <w:t>is</w:t>
      </w:r>
      <w:r w:rsidRPr="004439CB">
        <w:rPr>
          <w:rFonts w:cs="Times New Roman"/>
          <w:b w:val="0"/>
          <w:bCs w:val="0"/>
          <w:spacing w:val="-2"/>
          <w:lang w:val="en-CA"/>
        </w:rPr>
        <w:t xml:space="preserve"> </w:t>
      </w:r>
      <w:r w:rsidRPr="004439CB">
        <w:rPr>
          <w:rFonts w:cs="Times New Roman"/>
          <w:b w:val="0"/>
          <w:bCs w:val="0"/>
          <w:lang w:val="en-CA"/>
        </w:rPr>
        <w:t>to</w:t>
      </w:r>
      <w:r w:rsidRPr="004439CB">
        <w:rPr>
          <w:rFonts w:cs="Times New Roman"/>
          <w:b w:val="0"/>
          <w:bCs w:val="0"/>
          <w:spacing w:val="-3"/>
          <w:lang w:val="en-CA"/>
        </w:rPr>
        <w:t xml:space="preserve"> </w:t>
      </w:r>
      <w:r w:rsidRPr="004439CB">
        <w:rPr>
          <w:rFonts w:cs="Times New Roman"/>
          <w:b w:val="0"/>
          <w:bCs w:val="0"/>
          <w:lang w:val="en-CA"/>
        </w:rPr>
        <w:t>have</w:t>
      </w:r>
      <w:r w:rsidRPr="004439CB">
        <w:rPr>
          <w:rFonts w:cs="Times New Roman"/>
          <w:b w:val="0"/>
          <w:bCs w:val="0"/>
          <w:spacing w:val="-3"/>
          <w:lang w:val="en-CA"/>
        </w:rPr>
        <w:t xml:space="preserve"> </w:t>
      </w:r>
      <w:r w:rsidRPr="004439CB">
        <w:rPr>
          <w:rFonts w:cs="Times New Roman"/>
          <w:b w:val="0"/>
          <w:bCs w:val="0"/>
          <w:lang w:val="en-CA"/>
        </w:rPr>
        <w:t>students</w:t>
      </w:r>
      <w:r w:rsidRPr="004439CB">
        <w:rPr>
          <w:rFonts w:cs="Times New Roman"/>
          <w:b w:val="0"/>
          <w:bCs w:val="0"/>
          <w:spacing w:val="-2"/>
          <w:lang w:val="en-CA"/>
        </w:rPr>
        <w:t xml:space="preserve"> </w:t>
      </w:r>
      <w:r w:rsidRPr="004439CB">
        <w:rPr>
          <w:rFonts w:cs="Times New Roman"/>
          <w:b w:val="0"/>
          <w:bCs w:val="0"/>
          <w:lang w:val="en-CA"/>
        </w:rPr>
        <w:t>watch</w:t>
      </w:r>
      <w:r w:rsidRPr="004439CB">
        <w:rPr>
          <w:rFonts w:cs="Times New Roman"/>
          <w:b w:val="0"/>
          <w:bCs w:val="0"/>
          <w:spacing w:val="-3"/>
          <w:lang w:val="en-CA"/>
        </w:rPr>
        <w:t xml:space="preserve"> </w:t>
      </w:r>
      <w:r w:rsidRPr="004439CB">
        <w:rPr>
          <w:rFonts w:cs="Times New Roman"/>
          <w:b w:val="0"/>
          <w:bCs w:val="0"/>
          <w:lang w:val="en-CA"/>
        </w:rPr>
        <w:t>for</w:t>
      </w:r>
      <w:r w:rsidRPr="004439CB">
        <w:rPr>
          <w:rFonts w:cs="Times New Roman"/>
          <w:b w:val="0"/>
          <w:bCs w:val="0"/>
          <w:spacing w:val="-3"/>
          <w:lang w:val="en-CA"/>
        </w:rPr>
        <w:t xml:space="preserve"> </w:t>
      </w:r>
      <w:r w:rsidRPr="004439CB">
        <w:rPr>
          <w:rFonts w:cs="Times New Roman"/>
          <w:b w:val="0"/>
          <w:bCs w:val="0"/>
          <w:lang w:val="en-CA"/>
        </w:rPr>
        <w:t>and</w:t>
      </w:r>
      <w:r w:rsidRPr="004439CB">
        <w:rPr>
          <w:rFonts w:cs="Times New Roman"/>
          <w:b w:val="0"/>
          <w:bCs w:val="0"/>
          <w:spacing w:val="-2"/>
          <w:lang w:val="en-CA"/>
        </w:rPr>
        <w:t xml:space="preserve"> </w:t>
      </w:r>
      <w:r w:rsidRPr="004439CB">
        <w:rPr>
          <w:rFonts w:cs="Times New Roman"/>
          <w:b w:val="0"/>
          <w:bCs w:val="0"/>
          <w:lang w:val="en-CA"/>
        </w:rPr>
        <w:t>think</w:t>
      </w:r>
      <w:r w:rsidRPr="004439CB">
        <w:rPr>
          <w:rFonts w:cs="Times New Roman"/>
          <w:b w:val="0"/>
          <w:bCs w:val="0"/>
          <w:spacing w:val="-3"/>
          <w:lang w:val="en-CA"/>
        </w:rPr>
        <w:t xml:space="preserve"> </w:t>
      </w:r>
      <w:r w:rsidRPr="004439CB">
        <w:rPr>
          <w:rFonts w:cs="Times New Roman"/>
          <w:b w:val="0"/>
          <w:bCs w:val="0"/>
          <w:lang w:val="en-CA"/>
        </w:rPr>
        <w:t>about</w:t>
      </w:r>
      <w:r w:rsidRPr="004439CB">
        <w:rPr>
          <w:rFonts w:cs="Times New Roman"/>
          <w:b w:val="0"/>
          <w:bCs w:val="0"/>
          <w:spacing w:val="-3"/>
          <w:lang w:val="en-CA"/>
        </w:rPr>
        <w:t xml:space="preserve"> </w:t>
      </w:r>
      <w:r w:rsidRPr="004439CB">
        <w:rPr>
          <w:rFonts w:cs="Times New Roman"/>
          <w:b w:val="0"/>
          <w:bCs w:val="0"/>
          <w:lang w:val="en-CA"/>
        </w:rPr>
        <w:t>the</w:t>
      </w:r>
      <w:r w:rsidRPr="004439CB">
        <w:rPr>
          <w:rFonts w:cs="Times New Roman"/>
          <w:b w:val="0"/>
          <w:bCs w:val="0"/>
          <w:spacing w:val="-2"/>
          <w:lang w:val="en-CA"/>
        </w:rPr>
        <w:t xml:space="preserve"> </w:t>
      </w:r>
      <w:r w:rsidRPr="004439CB">
        <w:rPr>
          <w:rFonts w:cs="Times New Roman"/>
          <w:b w:val="0"/>
          <w:bCs w:val="0"/>
          <w:lang w:val="en-CA"/>
        </w:rPr>
        <w:t>effects</w:t>
      </w:r>
      <w:r w:rsidRPr="004439CB">
        <w:rPr>
          <w:rFonts w:cs="Times New Roman"/>
          <w:b w:val="0"/>
          <w:bCs w:val="0"/>
          <w:spacing w:val="-3"/>
          <w:lang w:val="en-CA"/>
        </w:rPr>
        <w:t xml:space="preserve"> </w:t>
      </w:r>
      <w:r w:rsidRPr="004439CB">
        <w:rPr>
          <w:rFonts w:cs="Times New Roman"/>
          <w:b w:val="0"/>
          <w:bCs w:val="0"/>
          <w:lang w:val="en-CA"/>
        </w:rPr>
        <w:t>of unionization</w:t>
      </w:r>
      <w:r w:rsidRPr="004439CB">
        <w:rPr>
          <w:rFonts w:cs="Times New Roman"/>
          <w:b w:val="0"/>
          <w:bCs w:val="0"/>
          <w:spacing w:val="-5"/>
          <w:lang w:val="en-CA"/>
        </w:rPr>
        <w:t xml:space="preserve"> </w:t>
      </w:r>
      <w:r w:rsidRPr="004439CB">
        <w:rPr>
          <w:rFonts w:cs="Times New Roman"/>
          <w:b w:val="0"/>
          <w:bCs w:val="0"/>
          <w:lang w:val="en-CA"/>
        </w:rPr>
        <w:t>as</w:t>
      </w:r>
      <w:r w:rsidRPr="004439CB">
        <w:rPr>
          <w:rFonts w:cs="Times New Roman"/>
          <w:b w:val="0"/>
          <w:bCs w:val="0"/>
          <w:spacing w:val="-4"/>
          <w:lang w:val="en-CA"/>
        </w:rPr>
        <w:t xml:space="preserve"> </w:t>
      </w:r>
      <w:r w:rsidRPr="004439CB">
        <w:rPr>
          <w:rFonts w:cs="Times New Roman"/>
          <w:b w:val="0"/>
          <w:bCs w:val="0"/>
          <w:lang w:val="en-CA"/>
        </w:rPr>
        <w:t>they</w:t>
      </w:r>
      <w:r w:rsidRPr="004439CB">
        <w:rPr>
          <w:rFonts w:cs="Times New Roman"/>
          <w:b w:val="0"/>
          <w:bCs w:val="0"/>
          <w:spacing w:val="-5"/>
          <w:lang w:val="en-CA"/>
        </w:rPr>
        <w:t xml:space="preserve"> </w:t>
      </w:r>
      <w:r w:rsidRPr="004439CB">
        <w:rPr>
          <w:rFonts w:cs="Times New Roman"/>
          <w:b w:val="0"/>
          <w:bCs w:val="0"/>
          <w:lang w:val="en-CA"/>
        </w:rPr>
        <w:t>proceed</w:t>
      </w:r>
      <w:r w:rsidRPr="004439CB">
        <w:rPr>
          <w:rFonts w:cs="Times New Roman"/>
          <w:b w:val="0"/>
          <w:bCs w:val="0"/>
          <w:spacing w:val="-4"/>
          <w:lang w:val="en-CA"/>
        </w:rPr>
        <w:t xml:space="preserve"> </w:t>
      </w:r>
      <w:r w:rsidRPr="004439CB">
        <w:rPr>
          <w:rFonts w:cs="Times New Roman"/>
          <w:b w:val="0"/>
          <w:bCs w:val="0"/>
          <w:lang w:val="en-CA"/>
        </w:rPr>
        <w:t>in</w:t>
      </w:r>
      <w:r w:rsidRPr="004439CB">
        <w:rPr>
          <w:rFonts w:cs="Times New Roman"/>
          <w:b w:val="0"/>
          <w:bCs w:val="0"/>
          <w:spacing w:val="-5"/>
          <w:lang w:val="en-CA"/>
        </w:rPr>
        <w:t xml:space="preserve"> </w:t>
      </w:r>
      <w:r w:rsidRPr="004439CB">
        <w:rPr>
          <w:rFonts w:cs="Times New Roman"/>
          <w:b w:val="0"/>
          <w:bCs w:val="0"/>
          <w:lang w:val="en-CA"/>
        </w:rPr>
        <w:t>the</w:t>
      </w:r>
      <w:r w:rsidRPr="004439CB">
        <w:rPr>
          <w:rFonts w:cs="Times New Roman"/>
          <w:b w:val="0"/>
          <w:bCs w:val="0"/>
          <w:spacing w:val="-4"/>
          <w:lang w:val="en-CA"/>
        </w:rPr>
        <w:t xml:space="preserve"> </w:t>
      </w:r>
      <w:r w:rsidRPr="004439CB">
        <w:rPr>
          <w:rFonts w:cs="Times New Roman"/>
          <w:b w:val="0"/>
          <w:bCs w:val="0"/>
          <w:lang w:val="en-CA"/>
        </w:rPr>
        <w:t>text.</w:t>
      </w:r>
      <w:r w:rsidRPr="004439CB">
        <w:rPr>
          <w:rFonts w:cs="Times New Roman"/>
          <w:b w:val="0"/>
          <w:bCs w:val="0"/>
          <w:spacing w:val="51"/>
          <w:lang w:val="en-CA"/>
        </w:rPr>
        <w:t xml:space="preserve"> </w:t>
      </w:r>
      <w:r w:rsidRPr="004439CB">
        <w:rPr>
          <w:rFonts w:cs="Times New Roman"/>
          <w:b w:val="0"/>
          <w:bCs w:val="0"/>
          <w:lang w:val="en-CA"/>
        </w:rPr>
        <w:t>Students</w:t>
      </w:r>
      <w:r w:rsidRPr="004439CB">
        <w:rPr>
          <w:rFonts w:cs="Times New Roman"/>
          <w:b w:val="0"/>
          <w:bCs w:val="0"/>
          <w:spacing w:val="-4"/>
          <w:lang w:val="en-CA"/>
        </w:rPr>
        <w:t xml:space="preserve"> </w:t>
      </w:r>
      <w:r w:rsidRPr="004439CB">
        <w:rPr>
          <w:rFonts w:cs="Times New Roman"/>
          <w:b w:val="0"/>
          <w:bCs w:val="0"/>
          <w:lang w:val="en-CA"/>
        </w:rPr>
        <w:t>should</w:t>
      </w:r>
      <w:r w:rsidRPr="004439CB">
        <w:rPr>
          <w:rFonts w:cs="Times New Roman"/>
          <w:b w:val="0"/>
          <w:bCs w:val="0"/>
          <w:spacing w:val="-5"/>
          <w:lang w:val="en-CA"/>
        </w:rPr>
        <w:t xml:space="preserve"> </w:t>
      </w:r>
      <w:r w:rsidRPr="004439CB">
        <w:rPr>
          <w:rFonts w:cs="Times New Roman"/>
          <w:b w:val="0"/>
          <w:bCs w:val="0"/>
          <w:lang w:val="en-CA"/>
        </w:rPr>
        <w:t>later</w:t>
      </w:r>
      <w:r w:rsidRPr="004439CB">
        <w:rPr>
          <w:rFonts w:cs="Times New Roman"/>
          <w:b w:val="0"/>
          <w:bCs w:val="0"/>
          <w:spacing w:val="-4"/>
          <w:lang w:val="en-CA"/>
        </w:rPr>
        <w:t xml:space="preserve"> </w:t>
      </w:r>
      <w:r w:rsidRPr="004439CB">
        <w:rPr>
          <w:rFonts w:cs="Times New Roman"/>
          <w:b w:val="0"/>
          <w:bCs w:val="0"/>
          <w:lang w:val="en-CA"/>
        </w:rPr>
        <w:t>see</w:t>
      </w:r>
      <w:r w:rsidRPr="004439CB">
        <w:rPr>
          <w:rFonts w:cs="Times New Roman"/>
          <w:b w:val="0"/>
          <w:bCs w:val="0"/>
          <w:spacing w:val="-4"/>
          <w:lang w:val="en-CA"/>
        </w:rPr>
        <w:t xml:space="preserve"> </w:t>
      </w:r>
      <w:r w:rsidRPr="004439CB">
        <w:rPr>
          <w:rFonts w:cs="Times New Roman"/>
          <w:b w:val="0"/>
          <w:bCs w:val="0"/>
          <w:lang w:val="en-CA"/>
        </w:rPr>
        <w:t>that</w:t>
      </w:r>
      <w:r w:rsidRPr="004439CB">
        <w:rPr>
          <w:rFonts w:cs="Times New Roman"/>
          <w:b w:val="0"/>
          <w:bCs w:val="0"/>
          <w:spacing w:val="-5"/>
          <w:lang w:val="en-CA"/>
        </w:rPr>
        <w:t xml:space="preserve"> </w:t>
      </w:r>
      <w:r w:rsidRPr="004439CB">
        <w:rPr>
          <w:rFonts w:cs="Times New Roman"/>
          <w:b w:val="0"/>
          <w:bCs w:val="0"/>
          <w:lang w:val="en-CA"/>
        </w:rPr>
        <w:t>employer</w:t>
      </w:r>
      <w:r w:rsidRPr="004439CB">
        <w:rPr>
          <w:rFonts w:cs="Times New Roman"/>
          <w:b w:val="0"/>
          <w:bCs w:val="0"/>
          <w:spacing w:val="-4"/>
          <w:lang w:val="en-CA"/>
        </w:rPr>
        <w:t xml:space="preserve"> </w:t>
      </w:r>
      <w:r w:rsidRPr="004439CB">
        <w:rPr>
          <w:rFonts w:cs="Times New Roman"/>
          <w:b w:val="0"/>
          <w:bCs w:val="0"/>
          <w:lang w:val="en-CA"/>
        </w:rPr>
        <w:t xml:space="preserve">recruiting, </w:t>
      </w:r>
      <w:proofErr w:type="gramStart"/>
      <w:r w:rsidRPr="004439CB">
        <w:rPr>
          <w:rFonts w:cs="Times New Roman"/>
          <w:b w:val="0"/>
          <w:bCs w:val="0"/>
          <w:lang w:val="en-CA"/>
        </w:rPr>
        <w:t>s</w:t>
      </w:r>
      <w:r w:rsidRPr="004439CB">
        <w:rPr>
          <w:rFonts w:cs="Times New Roman"/>
          <w:b w:val="0"/>
          <w:bCs w:val="0"/>
          <w:spacing w:val="-1"/>
          <w:lang w:val="en-CA"/>
        </w:rPr>
        <w:t>e</w:t>
      </w:r>
      <w:r w:rsidRPr="004439CB">
        <w:rPr>
          <w:rFonts w:cs="Times New Roman"/>
          <w:b w:val="0"/>
          <w:bCs w:val="0"/>
          <w:lang w:val="en-CA"/>
        </w:rPr>
        <w:t>lection,</w:t>
      </w:r>
      <w:proofErr w:type="gramEnd"/>
      <w:r w:rsidRPr="004439CB">
        <w:rPr>
          <w:rFonts w:cs="Times New Roman"/>
          <w:b w:val="0"/>
          <w:bCs w:val="0"/>
          <w:spacing w:val="-6"/>
          <w:lang w:val="en-CA"/>
        </w:rPr>
        <w:t xml:space="preserve"> </w:t>
      </w:r>
      <w:r w:rsidRPr="004439CB">
        <w:rPr>
          <w:rFonts w:cs="Times New Roman"/>
          <w:b w:val="0"/>
          <w:bCs w:val="0"/>
          <w:lang w:val="en-CA"/>
        </w:rPr>
        <w:t>training,</w:t>
      </w:r>
      <w:r w:rsidRPr="004439CB">
        <w:rPr>
          <w:rFonts w:cs="Times New Roman"/>
          <w:b w:val="0"/>
          <w:bCs w:val="0"/>
          <w:spacing w:val="-6"/>
          <w:lang w:val="en-CA"/>
        </w:rPr>
        <w:t xml:space="preserve"> </w:t>
      </w:r>
      <w:r w:rsidRPr="004439CB">
        <w:rPr>
          <w:rFonts w:cs="Times New Roman"/>
          <w:b w:val="0"/>
          <w:bCs w:val="0"/>
          <w:lang w:val="en-CA"/>
        </w:rPr>
        <w:t>compensation,</w:t>
      </w:r>
      <w:r w:rsidRPr="004439CB">
        <w:rPr>
          <w:rFonts w:cs="Times New Roman"/>
          <w:b w:val="0"/>
          <w:bCs w:val="0"/>
          <w:spacing w:val="-6"/>
          <w:lang w:val="en-CA"/>
        </w:rPr>
        <w:t xml:space="preserve"> </w:t>
      </w:r>
      <w:r w:rsidRPr="004439CB">
        <w:rPr>
          <w:rFonts w:cs="Times New Roman"/>
          <w:b w:val="0"/>
          <w:bCs w:val="0"/>
          <w:lang w:val="en-CA"/>
        </w:rPr>
        <w:t>ability</w:t>
      </w:r>
      <w:r w:rsidRPr="004439CB">
        <w:rPr>
          <w:rFonts w:cs="Times New Roman"/>
          <w:b w:val="0"/>
          <w:bCs w:val="0"/>
          <w:spacing w:val="-6"/>
          <w:lang w:val="en-CA"/>
        </w:rPr>
        <w:t xml:space="preserve"> </w:t>
      </w:r>
      <w:r w:rsidRPr="004439CB">
        <w:rPr>
          <w:rFonts w:cs="Times New Roman"/>
          <w:b w:val="0"/>
          <w:bCs w:val="0"/>
          <w:lang w:val="en-CA"/>
        </w:rPr>
        <w:t>to</w:t>
      </w:r>
      <w:r w:rsidRPr="004439CB">
        <w:rPr>
          <w:rFonts w:cs="Times New Roman"/>
          <w:b w:val="0"/>
          <w:bCs w:val="0"/>
          <w:spacing w:val="-6"/>
          <w:lang w:val="en-CA"/>
        </w:rPr>
        <w:t xml:space="preserve"> </w:t>
      </w:r>
      <w:r w:rsidRPr="004439CB">
        <w:rPr>
          <w:rFonts w:cs="Times New Roman"/>
          <w:b w:val="0"/>
          <w:bCs w:val="0"/>
          <w:lang w:val="en-CA"/>
        </w:rPr>
        <w:t>manage,</w:t>
      </w:r>
      <w:r w:rsidRPr="004439CB">
        <w:rPr>
          <w:rFonts w:cs="Times New Roman"/>
          <w:b w:val="0"/>
          <w:bCs w:val="0"/>
          <w:spacing w:val="-6"/>
          <w:lang w:val="en-CA"/>
        </w:rPr>
        <w:t xml:space="preserve"> </w:t>
      </w:r>
      <w:r w:rsidRPr="004439CB">
        <w:rPr>
          <w:rFonts w:cs="Times New Roman"/>
          <w:b w:val="0"/>
          <w:bCs w:val="0"/>
          <w:lang w:val="en-CA"/>
        </w:rPr>
        <w:t>productivity,</w:t>
      </w:r>
      <w:r w:rsidRPr="004439CB">
        <w:rPr>
          <w:rFonts w:cs="Times New Roman"/>
          <w:b w:val="0"/>
          <w:bCs w:val="0"/>
          <w:spacing w:val="-6"/>
          <w:lang w:val="en-CA"/>
        </w:rPr>
        <w:t xml:space="preserve"> </w:t>
      </w:r>
      <w:r w:rsidRPr="004439CB">
        <w:rPr>
          <w:rFonts w:cs="Times New Roman"/>
          <w:b w:val="0"/>
          <w:bCs w:val="0"/>
          <w:lang w:val="en-CA"/>
        </w:rPr>
        <w:t>and</w:t>
      </w:r>
      <w:r w:rsidRPr="004439CB">
        <w:rPr>
          <w:rFonts w:cs="Times New Roman"/>
          <w:b w:val="0"/>
          <w:bCs w:val="0"/>
          <w:spacing w:val="-6"/>
          <w:lang w:val="en-CA"/>
        </w:rPr>
        <w:t xml:space="preserve"> </w:t>
      </w:r>
      <w:r w:rsidRPr="004439CB">
        <w:rPr>
          <w:rFonts w:cs="Times New Roman"/>
          <w:b w:val="0"/>
          <w:bCs w:val="0"/>
          <w:lang w:val="en-CA"/>
        </w:rPr>
        <w:t>profitability</w:t>
      </w:r>
      <w:r w:rsidRPr="004439CB">
        <w:rPr>
          <w:rFonts w:cs="Times New Roman"/>
          <w:b w:val="0"/>
          <w:bCs w:val="0"/>
          <w:spacing w:val="-6"/>
          <w:lang w:val="en-CA"/>
        </w:rPr>
        <w:t xml:space="preserve"> </w:t>
      </w:r>
      <w:r w:rsidRPr="004439CB">
        <w:rPr>
          <w:rFonts w:cs="Times New Roman"/>
          <w:b w:val="0"/>
          <w:bCs w:val="0"/>
          <w:lang w:val="en-CA"/>
        </w:rPr>
        <w:t>are</w:t>
      </w:r>
      <w:r w:rsidRPr="004439CB">
        <w:rPr>
          <w:rFonts w:cs="Times New Roman"/>
          <w:b w:val="0"/>
          <w:bCs w:val="0"/>
          <w:spacing w:val="-6"/>
          <w:lang w:val="en-CA"/>
        </w:rPr>
        <w:t xml:space="preserve"> </w:t>
      </w:r>
      <w:r w:rsidRPr="004439CB">
        <w:rPr>
          <w:rFonts w:cs="Times New Roman"/>
          <w:b w:val="0"/>
          <w:bCs w:val="0"/>
          <w:lang w:val="en-CA"/>
        </w:rPr>
        <w:t>impacted by</w:t>
      </w:r>
      <w:r w:rsidRPr="004439CB">
        <w:rPr>
          <w:rFonts w:cs="Times New Roman"/>
          <w:b w:val="0"/>
          <w:bCs w:val="0"/>
          <w:spacing w:val="-6"/>
          <w:lang w:val="en-CA"/>
        </w:rPr>
        <w:t xml:space="preserve"> </w:t>
      </w:r>
      <w:r w:rsidRPr="004439CB">
        <w:rPr>
          <w:rFonts w:cs="Times New Roman"/>
          <w:b w:val="0"/>
          <w:bCs w:val="0"/>
          <w:lang w:val="en-CA"/>
        </w:rPr>
        <w:t>unionization.</w:t>
      </w:r>
      <w:r w:rsidRPr="004439CB">
        <w:rPr>
          <w:rFonts w:cs="Times New Roman"/>
          <w:b w:val="0"/>
          <w:bCs w:val="0"/>
          <w:spacing w:val="50"/>
          <w:lang w:val="en-CA"/>
        </w:rPr>
        <w:t xml:space="preserve"> </w:t>
      </w:r>
      <w:r w:rsidRPr="004439CB">
        <w:rPr>
          <w:rFonts w:cs="Times New Roman"/>
          <w:b w:val="0"/>
          <w:bCs w:val="0"/>
          <w:lang w:val="en-CA"/>
        </w:rPr>
        <w:t>Unionization</w:t>
      </w:r>
      <w:r w:rsidRPr="004439CB">
        <w:rPr>
          <w:rFonts w:cs="Times New Roman"/>
          <w:b w:val="0"/>
          <w:bCs w:val="0"/>
          <w:spacing w:val="-5"/>
          <w:lang w:val="en-CA"/>
        </w:rPr>
        <w:t xml:space="preserve"> </w:t>
      </w:r>
      <w:r w:rsidRPr="004439CB">
        <w:rPr>
          <w:rFonts w:cs="Times New Roman"/>
          <w:b w:val="0"/>
          <w:bCs w:val="0"/>
          <w:lang w:val="en-CA"/>
        </w:rPr>
        <w:t>also</w:t>
      </w:r>
      <w:r w:rsidRPr="004439CB">
        <w:rPr>
          <w:rFonts w:cs="Times New Roman"/>
          <w:b w:val="0"/>
          <w:bCs w:val="0"/>
          <w:spacing w:val="-5"/>
          <w:lang w:val="en-CA"/>
        </w:rPr>
        <w:t xml:space="preserve"> </w:t>
      </w:r>
      <w:r w:rsidRPr="004439CB">
        <w:rPr>
          <w:rFonts w:cs="Times New Roman"/>
          <w:b w:val="0"/>
          <w:bCs w:val="0"/>
          <w:lang w:val="en-CA"/>
        </w:rPr>
        <w:t>affects</w:t>
      </w:r>
      <w:r w:rsidRPr="004439CB">
        <w:rPr>
          <w:rFonts w:cs="Times New Roman"/>
          <w:b w:val="0"/>
          <w:bCs w:val="0"/>
          <w:spacing w:val="-5"/>
          <w:lang w:val="en-CA"/>
        </w:rPr>
        <w:t xml:space="preserve"> </w:t>
      </w:r>
      <w:r w:rsidRPr="004439CB">
        <w:rPr>
          <w:rFonts w:cs="Times New Roman"/>
          <w:b w:val="0"/>
          <w:bCs w:val="0"/>
          <w:lang w:val="en-CA"/>
        </w:rPr>
        <w:t>employees</w:t>
      </w:r>
      <w:r w:rsidRPr="004439CB">
        <w:rPr>
          <w:rFonts w:cs="Times New Roman"/>
          <w:b w:val="0"/>
          <w:bCs w:val="0"/>
          <w:spacing w:val="-5"/>
          <w:lang w:val="en-CA"/>
        </w:rPr>
        <w:t xml:space="preserve"> </w:t>
      </w:r>
      <w:r w:rsidRPr="004439CB">
        <w:rPr>
          <w:rFonts w:cs="Times New Roman"/>
          <w:b w:val="0"/>
          <w:bCs w:val="0"/>
          <w:lang w:val="en-CA"/>
        </w:rPr>
        <w:t>because</w:t>
      </w:r>
      <w:r w:rsidRPr="004439CB">
        <w:rPr>
          <w:rFonts w:cs="Times New Roman"/>
          <w:b w:val="0"/>
          <w:bCs w:val="0"/>
          <w:spacing w:val="-6"/>
          <w:lang w:val="en-CA"/>
        </w:rPr>
        <w:t xml:space="preserve"> </w:t>
      </w:r>
      <w:r w:rsidRPr="004439CB">
        <w:rPr>
          <w:rFonts w:cs="Times New Roman"/>
          <w:b w:val="0"/>
          <w:bCs w:val="0"/>
          <w:lang w:val="en-CA"/>
        </w:rPr>
        <w:t>it</w:t>
      </w:r>
      <w:r w:rsidRPr="004439CB">
        <w:rPr>
          <w:rFonts w:cs="Times New Roman"/>
          <w:b w:val="0"/>
          <w:bCs w:val="0"/>
          <w:spacing w:val="-5"/>
          <w:lang w:val="en-CA"/>
        </w:rPr>
        <w:t xml:space="preserve"> </w:t>
      </w:r>
      <w:r w:rsidRPr="004439CB">
        <w:rPr>
          <w:rFonts w:cs="Times New Roman"/>
          <w:b w:val="0"/>
          <w:bCs w:val="0"/>
          <w:lang w:val="en-CA"/>
        </w:rPr>
        <w:t>impacts</w:t>
      </w:r>
      <w:r w:rsidRPr="004439CB">
        <w:rPr>
          <w:rFonts w:cs="Times New Roman"/>
          <w:b w:val="0"/>
          <w:bCs w:val="0"/>
          <w:spacing w:val="-5"/>
          <w:lang w:val="en-CA"/>
        </w:rPr>
        <w:t xml:space="preserve"> </w:t>
      </w:r>
      <w:r w:rsidRPr="004439CB">
        <w:rPr>
          <w:rFonts w:cs="Times New Roman"/>
          <w:b w:val="0"/>
          <w:bCs w:val="0"/>
          <w:lang w:val="en-CA"/>
        </w:rPr>
        <w:t>employee</w:t>
      </w:r>
      <w:r w:rsidRPr="004439CB">
        <w:rPr>
          <w:rFonts w:cs="Times New Roman"/>
          <w:b w:val="0"/>
          <w:bCs w:val="0"/>
          <w:spacing w:val="-5"/>
          <w:lang w:val="en-CA"/>
        </w:rPr>
        <w:t xml:space="preserve"> </w:t>
      </w:r>
      <w:r w:rsidRPr="004439CB">
        <w:rPr>
          <w:rFonts w:cs="Times New Roman"/>
          <w:b w:val="0"/>
          <w:bCs w:val="0"/>
          <w:lang w:val="en-CA"/>
        </w:rPr>
        <w:t>job</w:t>
      </w:r>
      <w:r w:rsidRPr="004439CB">
        <w:rPr>
          <w:rFonts w:cs="Times New Roman"/>
          <w:b w:val="0"/>
          <w:bCs w:val="0"/>
          <w:spacing w:val="-5"/>
          <w:lang w:val="en-CA"/>
        </w:rPr>
        <w:t xml:space="preserve"> </w:t>
      </w:r>
      <w:r w:rsidRPr="004439CB">
        <w:rPr>
          <w:rFonts w:cs="Times New Roman"/>
          <w:b w:val="0"/>
          <w:bCs w:val="0"/>
          <w:lang w:val="en-CA"/>
        </w:rPr>
        <w:t>security, job</w:t>
      </w:r>
      <w:r w:rsidRPr="004439CB">
        <w:rPr>
          <w:rFonts w:cs="Times New Roman"/>
          <w:b w:val="0"/>
          <w:bCs w:val="0"/>
          <w:spacing w:val="-6"/>
          <w:lang w:val="en-CA"/>
        </w:rPr>
        <w:t xml:space="preserve"> </w:t>
      </w:r>
      <w:r w:rsidRPr="004439CB">
        <w:rPr>
          <w:rFonts w:cs="Times New Roman"/>
          <w:b w:val="0"/>
          <w:bCs w:val="0"/>
          <w:lang w:val="en-CA"/>
        </w:rPr>
        <w:t>satisfaction,</w:t>
      </w:r>
      <w:r w:rsidRPr="004439CB">
        <w:rPr>
          <w:rFonts w:cs="Times New Roman"/>
          <w:b w:val="0"/>
          <w:bCs w:val="0"/>
          <w:spacing w:val="-6"/>
          <w:lang w:val="en-CA"/>
        </w:rPr>
        <w:t xml:space="preserve"> </w:t>
      </w:r>
      <w:r w:rsidRPr="004439CB">
        <w:rPr>
          <w:rFonts w:cs="Times New Roman"/>
          <w:b w:val="0"/>
          <w:bCs w:val="0"/>
          <w:lang w:val="en-CA"/>
        </w:rPr>
        <w:t>compensation,</w:t>
      </w:r>
      <w:r w:rsidRPr="004439CB">
        <w:rPr>
          <w:rFonts w:cs="Times New Roman"/>
          <w:b w:val="0"/>
          <w:bCs w:val="0"/>
          <w:spacing w:val="-6"/>
          <w:lang w:val="en-CA"/>
        </w:rPr>
        <w:t xml:space="preserve"> </w:t>
      </w:r>
      <w:r w:rsidRPr="004439CB">
        <w:rPr>
          <w:rFonts w:cs="Times New Roman"/>
          <w:b w:val="0"/>
          <w:bCs w:val="0"/>
          <w:lang w:val="en-CA"/>
        </w:rPr>
        <w:t>training</w:t>
      </w:r>
      <w:r w:rsidRPr="004439CB">
        <w:rPr>
          <w:rFonts w:cs="Times New Roman"/>
          <w:b w:val="0"/>
          <w:bCs w:val="0"/>
          <w:spacing w:val="-5"/>
          <w:lang w:val="en-CA"/>
        </w:rPr>
        <w:t xml:space="preserve"> </w:t>
      </w:r>
      <w:r w:rsidRPr="004439CB">
        <w:rPr>
          <w:rFonts w:cs="Times New Roman"/>
          <w:b w:val="0"/>
          <w:bCs w:val="0"/>
          <w:lang w:val="en-CA"/>
        </w:rPr>
        <w:t>and</w:t>
      </w:r>
      <w:r w:rsidRPr="004439CB">
        <w:rPr>
          <w:rFonts w:cs="Times New Roman"/>
          <w:b w:val="0"/>
          <w:bCs w:val="0"/>
          <w:spacing w:val="-6"/>
          <w:lang w:val="en-CA"/>
        </w:rPr>
        <w:t xml:space="preserve"> </w:t>
      </w:r>
      <w:r w:rsidRPr="004439CB">
        <w:rPr>
          <w:rFonts w:cs="Times New Roman"/>
          <w:b w:val="0"/>
          <w:bCs w:val="0"/>
          <w:lang w:val="en-CA"/>
        </w:rPr>
        <w:t>development,</w:t>
      </w:r>
      <w:r w:rsidRPr="004439CB">
        <w:rPr>
          <w:rFonts w:cs="Times New Roman"/>
          <w:b w:val="0"/>
          <w:bCs w:val="0"/>
          <w:spacing w:val="-6"/>
          <w:lang w:val="en-CA"/>
        </w:rPr>
        <w:t xml:space="preserve"> </w:t>
      </w:r>
      <w:r w:rsidRPr="004439CB">
        <w:rPr>
          <w:rFonts w:cs="Times New Roman"/>
          <w:b w:val="0"/>
          <w:bCs w:val="0"/>
          <w:lang w:val="en-CA"/>
        </w:rPr>
        <w:t>and</w:t>
      </w:r>
      <w:r w:rsidRPr="004439CB">
        <w:rPr>
          <w:rFonts w:cs="Times New Roman"/>
          <w:b w:val="0"/>
          <w:bCs w:val="0"/>
          <w:spacing w:val="-5"/>
          <w:lang w:val="en-CA"/>
        </w:rPr>
        <w:t xml:space="preserve"> </w:t>
      </w:r>
      <w:r w:rsidRPr="004439CB">
        <w:rPr>
          <w:rFonts w:cs="Times New Roman"/>
          <w:b w:val="0"/>
          <w:bCs w:val="0"/>
          <w:lang w:val="en-CA"/>
        </w:rPr>
        <w:t>working</w:t>
      </w:r>
      <w:r w:rsidRPr="004439CB">
        <w:rPr>
          <w:rFonts w:cs="Times New Roman"/>
          <w:b w:val="0"/>
          <w:bCs w:val="0"/>
          <w:spacing w:val="-6"/>
          <w:lang w:val="en-CA"/>
        </w:rPr>
        <w:t xml:space="preserve"> </w:t>
      </w:r>
      <w:r w:rsidRPr="004439CB">
        <w:rPr>
          <w:rFonts w:cs="Times New Roman"/>
          <w:b w:val="0"/>
          <w:bCs w:val="0"/>
          <w:lang w:val="en-CA"/>
        </w:rPr>
        <w:t>conditions.</w:t>
      </w:r>
    </w:p>
    <w:p w14:paraId="07D04BB7" w14:textId="3E1D02A6" w:rsidR="009B7BB0" w:rsidRDefault="009B7BB0" w:rsidP="00854A69">
      <w:pPr>
        <w:pStyle w:val="Heading1"/>
        <w:tabs>
          <w:tab w:val="left" w:pos="1113"/>
        </w:tabs>
        <w:suppressAutoHyphens/>
        <w:ind w:left="0"/>
        <w:rPr>
          <w:rFonts w:cs="Times New Roman"/>
          <w:lang w:val="en-CA"/>
        </w:rPr>
      </w:pPr>
    </w:p>
    <w:p w14:paraId="5EF544F2" w14:textId="40B919AF" w:rsidR="00094FFF" w:rsidRPr="00606AFC" w:rsidRDefault="00094FFF" w:rsidP="00854A69">
      <w:pPr>
        <w:pStyle w:val="Heading1"/>
        <w:numPr>
          <w:ilvl w:val="0"/>
          <w:numId w:val="50"/>
        </w:numPr>
        <w:tabs>
          <w:tab w:val="left" w:pos="1113"/>
        </w:tabs>
        <w:suppressAutoHyphens/>
        <w:rPr>
          <w:rFonts w:cs="Times New Roman"/>
          <w:lang w:val="en-CA"/>
        </w:rPr>
      </w:pPr>
      <w:r w:rsidRPr="00606AFC">
        <w:rPr>
          <w:rFonts w:cs="Times New Roman"/>
          <w:lang w:val="en-CA"/>
        </w:rPr>
        <w:t>a) E</w:t>
      </w:r>
      <w:r w:rsidRPr="00606AFC">
        <w:rPr>
          <w:rFonts w:cs="Times New Roman"/>
          <w:spacing w:val="-1"/>
          <w:lang w:val="en-CA"/>
        </w:rPr>
        <w:t>x</w:t>
      </w:r>
      <w:r w:rsidRPr="00606AFC">
        <w:rPr>
          <w:rFonts w:cs="Times New Roman"/>
          <w:lang w:val="en-CA"/>
        </w:rPr>
        <w:t>plain</w:t>
      </w:r>
      <w:r w:rsidRPr="00606AFC">
        <w:rPr>
          <w:rFonts w:cs="Times New Roman"/>
          <w:spacing w:val="-3"/>
          <w:lang w:val="en-CA"/>
        </w:rPr>
        <w:t xml:space="preserve"> </w:t>
      </w:r>
      <w:r w:rsidRPr="00606AFC">
        <w:rPr>
          <w:rFonts w:cs="Times New Roman"/>
          <w:lang w:val="en-CA"/>
        </w:rPr>
        <w:t>the</w:t>
      </w:r>
      <w:r w:rsidRPr="00606AFC">
        <w:rPr>
          <w:rFonts w:cs="Times New Roman"/>
          <w:spacing w:val="-4"/>
          <w:lang w:val="en-CA"/>
        </w:rPr>
        <w:t xml:space="preserve"> </w:t>
      </w:r>
      <w:r w:rsidRPr="00606AFC">
        <w:rPr>
          <w:rFonts w:cs="Times New Roman"/>
          <w:lang w:val="en-CA"/>
        </w:rPr>
        <w:t>meaning</w:t>
      </w:r>
      <w:r w:rsidRPr="00606AFC">
        <w:rPr>
          <w:rFonts w:cs="Times New Roman"/>
          <w:spacing w:val="-3"/>
          <w:lang w:val="en-CA"/>
        </w:rPr>
        <w:t xml:space="preserve"> </w:t>
      </w:r>
      <w:r w:rsidRPr="00606AFC">
        <w:rPr>
          <w:rFonts w:cs="Times New Roman"/>
          <w:lang w:val="en-CA"/>
        </w:rPr>
        <w:t>of</w:t>
      </w:r>
      <w:r w:rsidRPr="00606AFC">
        <w:rPr>
          <w:rFonts w:cs="Times New Roman"/>
          <w:spacing w:val="-3"/>
          <w:lang w:val="en-CA"/>
        </w:rPr>
        <w:t xml:space="preserve"> </w:t>
      </w:r>
      <w:r w:rsidRPr="00606AFC">
        <w:rPr>
          <w:rFonts w:cs="Times New Roman"/>
          <w:lang w:val="en-CA"/>
        </w:rPr>
        <w:t>the</w:t>
      </w:r>
      <w:r w:rsidRPr="00606AFC">
        <w:rPr>
          <w:rFonts w:cs="Times New Roman"/>
          <w:spacing w:val="-4"/>
          <w:lang w:val="en-CA"/>
        </w:rPr>
        <w:t xml:space="preserve"> </w:t>
      </w:r>
      <w:r w:rsidRPr="00606AFC">
        <w:rPr>
          <w:rFonts w:cs="Times New Roman"/>
          <w:lang w:val="en-CA"/>
        </w:rPr>
        <w:t>following</w:t>
      </w:r>
      <w:r w:rsidRPr="00606AFC">
        <w:rPr>
          <w:rFonts w:cs="Times New Roman"/>
          <w:spacing w:val="-3"/>
          <w:lang w:val="en-CA"/>
        </w:rPr>
        <w:t xml:space="preserve"> </w:t>
      </w:r>
      <w:r w:rsidRPr="00606AFC">
        <w:rPr>
          <w:rFonts w:cs="Times New Roman"/>
          <w:lang w:val="en-CA"/>
        </w:rPr>
        <w:t>statement:</w:t>
      </w:r>
      <w:r w:rsidRPr="00606AFC">
        <w:rPr>
          <w:rFonts w:cs="Times New Roman"/>
          <w:spacing w:val="-3"/>
          <w:lang w:val="en-CA"/>
        </w:rPr>
        <w:t xml:space="preserve"> </w:t>
      </w:r>
      <w:r w:rsidRPr="00606AFC">
        <w:rPr>
          <w:rFonts w:cs="Times New Roman"/>
          <w:lang w:val="en-CA"/>
        </w:rPr>
        <w:t>“An</w:t>
      </w:r>
      <w:r w:rsidRPr="00606AFC">
        <w:rPr>
          <w:rFonts w:cs="Times New Roman"/>
          <w:spacing w:val="-4"/>
          <w:lang w:val="en-CA"/>
        </w:rPr>
        <w:t xml:space="preserve"> </w:t>
      </w:r>
      <w:r w:rsidRPr="00606AFC">
        <w:rPr>
          <w:rFonts w:cs="Times New Roman"/>
          <w:lang w:val="en-CA"/>
        </w:rPr>
        <w:t>employer</w:t>
      </w:r>
      <w:r w:rsidRPr="00606AFC">
        <w:rPr>
          <w:rFonts w:cs="Times New Roman"/>
          <w:spacing w:val="-3"/>
          <w:lang w:val="en-CA"/>
        </w:rPr>
        <w:t xml:space="preserve"> </w:t>
      </w:r>
      <w:r w:rsidRPr="00606AFC">
        <w:rPr>
          <w:rFonts w:cs="Times New Roman"/>
          <w:lang w:val="en-CA"/>
        </w:rPr>
        <w:t>has</w:t>
      </w:r>
      <w:r w:rsidRPr="00606AFC">
        <w:rPr>
          <w:rFonts w:cs="Times New Roman"/>
          <w:spacing w:val="-3"/>
          <w:lang w:val="en-CA"/>
        </w:rPr>
        <w:t xml:space="preserve"> </w:t>
      </w:r>
      <w:r w:rsidRPr="00606AFC">
        <w:rPr>
          <w:rFonts w:cs="Times New Roman"/>
          <w:lang w:val="en-CA"/>
        </w:rPr>
        <w:t>constructively dismissed</w:t>
      </w:r>
      <w:r w:rsidRPr="00606AFC">
        <w:rPr>
          <w:rFonts w:cs="Times New Roman"/>
          <w:spacing w:val="-4"/>
          <w:lang w:val="en-CA"/>
        </w:rPr>
        <w:t xml:space="preserve"> </w:t>
      </w:r>
      <w:r w:rsidRPr="00606AFC">
        <w:rPr>
          <w:rFonts w:cs="Times New Roman"/>
          <w:lang w:val="en-CA"/>
        </w:rPr>
        <w:t>a</w:t>
      </w:r>
      <w:r w:rsidRPr="00606AFC">
        <w:rPr>
          <w:rFonts w:cs="Times New Roman"/>
          <w:spacing w:val="-4"/>
          <w:lang w:val="en-CA"/>
        </w:rPr>
        <w:t xml:space="preserve"> </w:t>
      </w:r>
      <w:r w:rsidRPr="00606AFC">
        <w:rPr>
          <w:rFonts w:cs="Times New Roman"/>
          <w:lang w:val="en-CA"/>
        </w:rPr>
        <w:t>no</w:t>
      </w:r>
      <w:r w:rsidRPr="00606AFC">
        <w:rPr>
          <w:rFonts w:cs="Times New Roman"/>
          <w:spacing w:val="-1"/>
          <w:lang w:val="en-CA"/>
        </w:rPr>
        <w:t>n</w:t>
      </w:r>
      <w:r w:rsidRPr="00606AFC">
        <w:rPr>
          <w:rFonts w:cs="Times New Roman"/>
          <w:lang w:val="en-CA"/>
        </w:rPr>
        <w:t>-union</w:t>
      </w:r>
      <w:r w:rsidRPr="00606AFC">
        <w:rPr>
          <w:rFonts w:cs="Times New Roman"/>
          <w:spacing w:val="-4"/>
          <w:lang w:val="en-CA"/>
        </w:rPr>
        <w:t xml:space="preserve"> </w:t>
      </w:r>
      <w:r w:rsidRPr="00606AFC">
        <w:rPr>
          <w:rFonts w:cs="Times New Roman"/>
          <w:lang w:val="en-CA"/>
        </w:rPr>
        <w:t>employee.”</w:t>
      </w:r>
    </w:p>
    <w:p w14:paraId="0262F1FA" w14:textId="77777777" w:rsidR="00094FFF" w:rsidRPr="004439CB" w:rsidRDefault="00094FFF" w:rsidP="00854A69">
      <w:pPr>
        <w:pStyle w:val="Heading1"/>
        <w:tabs>
          <w:tab w:val="left" w:pos="1113"/>
        </w:tabs>
        <w:suppressAutoHyphens/>
        <w:ind w:left="0"/>
        <w:rPr>
          <w:rFonts w:cs="Times New Roman"/>
          <w:b w:val="0"/>
          <w:bCs w:val="0"/>
          <w:lang w:val="en-CA"/>
        </w:rPr>
      </w:pPr>
    </w:p>
    <w:p w14:paraId="28E9B32D" w14:textId="121C7549" w:rsidR="00094FFF" w:rsidRPr="004439CB" w:rsidRDefault="00094FFF" w:rsidP="00854A69">
      <w:pPr>
        <w:pStyle w:val="Heading1"/>
        <w:tabs>
          <w:tab w:val="left" w:pos="1113"/>
        </w:tabs>
        <w:suppressAutoHyphens/>
        <w:ind w:left="0"/>
        <w:rPr>
          <w:rFonts w:cs="Times New Roman"/>
          <w:b w:val="0"/>
          <w:bCs w:val="0"/>
          <w:lang w:val="en-CA"/>
        </w:rPr>
      </w:pPr>
      <w:r w:rsidRPr="004439CB">
        <w:rPr>
          <w:rFonts w:cs="Times New Roman"/>
          <w:b w:val="0"/>
          <w:bCs w:val="0"/>
          <w:lang w:val="en-CA"/>
        </w:rPr>
        <w:t>A</w:t>
      </w:r>
      <w:r w:rsidRPr="004439CB">
        <w:rPr>
          <w:rFonts w:cs="Times New Roman"/>
          <w:b w:val="0"/>
          <w:bCs w:val="0"/>
          <w:spacing w:val="-5"/>
          <w:lang w:val="en-CA"/>
        </w:rPr>
        <w:t xml:space="preserve"> </w:t>
      </w:r>
      <w:r w:rsidRPr="004439CB">
        <w:rPr>
          <w:rFonts w:cs="Times New Roman"/>
          <w:b w:val="0"/>
          <w:bCs w:val="0"/>
          <w:lang w:val="en-CA"/>
        </w:rPr>
        <w:t>constructive</w:t>
      </w:r>
      <w:r w:rsidRPr="004439CB">
        <w:rPr>
          <w:rFonts w:cs="Times New Roman"/>
          <w:b w:val="0"/>
          <w:bCs w:val="0"/>
          <w:spacing w:val="-5"/>
          <w:lang w:val="en-CA"/>
        </w:rPr>
        <w:t xml:space="preserve"> </w:t>
      </w:r>
      <w:r w:rsidRPr="004439CB">
        <w:rPr>
          <w:rFonts w:cs="Times New Roman"/>
          <w:b w:val="0"/>
          <w:bCs w:val="0"/>
          <w:lang w:val="en-CA"/>
        </w:rPr>
        <w:t>dismissal</w:t>
      </w:r>
      <w:r w:rsidRPr="004439CB">
        <w:rPr>
          <w:rFonts w:cs="Times New Roman"/>
          <w:b w:val="0"/>
          <w:bCs w:val="0"/>
          <w:spacing w:val="-4"/>
          <w:lang w:val="en-CA"/>
        </w:rPr>
        <w:t xml:space="preserve"> </w:t>
      </w:r>
      <w:r w:rsidRPr="004439CB">
        <w:rPr>
          <w:rFonts w:cs="Times New Roman"/>
          <w:b w:val="0"/>
          <w:bCs w:val="0"/>
          <w:lang w:val="en-CA"/>
        </w:rPr>
        <w:t>refers</w:t>
      </w:r>
      <w:r w:rsidRPr="004439CB">
        <w:rPr>
          <w:rFonts w:cs="Times New Roman"/>
          <w:b w:val="0"/>
          <w:bCs w:val="0"/>
          <w:spacing w:val="-5"/>
          <w:lang w:val="en-CA"/>
        </w:rPr>
        <w:t xml:space="preserve"> </w:t>
      </w:r>
      <w:r w:rsidRPr="004439CB">
        <w:rPr>
          <w:rFonts w:cs="Times New Roman"/>
          <w:b w:val="0"/>
          <w:bCs w:val="0"/>
          <w:lang w:val="en-CA"/>
        </w:rPr>
        <w:t>to</w:t>
      </w:r>
      <w:r w:rsidRPr="004439CB">
        <w:rPr>
          <w:rFonts w:cs="Times New Roman"/>
          <w:b w:val="0"/>
          <w:bCs w:val="0"/>
          <w:spacing w:val="-4"/>
          <w:lang w:val="en-CA"/>
        </w:rPr>
        <w:t xml:space="preserve"> </w:t>
      </w:r>
      <w:r w:rsidRPr="004439CB">
        <w:rPr>
          <w:rFonts w:cs="Times New Roman"/>
          <w:b w:val="0"/>
          <w:bCs w:val="0"/>
          <w:lang w:val="en-CA"/>
        </w:rPr>
        <w:t>the</w:t>
      </w:r>
      <w:r w:rsidRPr="004439CB">
        <w:rPr>
          <w:rFonts w:cs="Times New Roman"/>
          <w:b w:val="0"/>
          <w:bCs w:val="0"/>
          <w:spacing w:val="-5"/>
          <w:lang w:val="en-CA"/>
        </w:rPr>
        <w:t xml:space="preserve"> </w:t>
      </w:r>
      <w:r w:rsidRPr="004439CB">
        <w:rPr>
          <w:rFonts w:cs="Times New Roman"/>
          <w:b w:val="0"/>
          <w:bCs w:val="0"/>
          <w:lang w:val="en-CA"/>
        </w:rPr>
        <w:t>employer</w:t>
      </w:r>
      <w:r w:rsidRPr="004439CB">
        <w:rPr>
          <w:rFonts w:cs="Times New Roman"/>
          <w:b w:val="0"/>
          <w:bCs w:val="0"/>
          <w:spacing w:val="-4"/>
          <w:lang w:val="en-CA"/>
        </w:rPr>
        <w:t xml:space="preserve"> </w:t>
      </w:r>
      <w:r w:rsidRPr="004439CB">
        <w:rPr>
          <w:rFonts w:cs="Times New Roman"/>
          <w:b w:val="0"/>
          <w:bCs w:val="0"/>
          <w:lang w:val="en-CA"/>
        </w:rPr>
        <w:t>making</w:t>
      </w:r>
      <w:r w:rsidRPr="004439CB">
        <w:rPr>
          <w:rFonts w:cs="Times New Roman"/>
          <w:b w:val="0"/>
          <w:bCs w:val="0"/>
          <w:spacing w:val="-5"/>
          <w:lang w:val="en-CA"/>
        </w:rPr>
        <w:t xml:space="preserve"> </w:t>
      </w:r>
      <w:r w:rsidRPr="004439CB">
        <w:rPr>
          <w:rFonts w:cs="Times New Roman"/>
          <w:b w:val="0"/>
          <w:bCs w:val="0"/>
          <w:lang w:val="en-CA"/>
        </w:rPr>
        <w:t>significant</w:t>
      </w:r>
      <w:r w:rsidRPr="004439CB">
        <w:rPr>
          <w:rFonts w:cs="Times New Roman"/>
          <w:b w:val="0"/>
          <w:bCs w:val="0"/>
          <w:spacing w:val="-4"/>
          <w:lang w:val="en-CA"/>
        </w:rPr>
        <w:t xml:space="preserve"> </w:t>
      </w:r>
      <w:r w:rsidRPr="004439CB">
        <w:rPr>
          <w:rFonts w:cs="Times New Roman"/>
          <w:b w:val="0"/>
          <w:bCs w:val="0"/>
          <w:lang w:val="en-CA"/>
        </w:rPr>
        <w:t>changes</w:t>
      </w:r>
      <w:r w:rsidRPr="004439CB">
        <w:rPr>
          <w:rFonts w:cs="Times New Roman"/>
          <w:b w:val="0"/>
          <w:bCs w:val="0"/>
          <w:spacing w:val="-5"/>
          <w:lang w:val="en-CA"/>
        </w:rPr>
        <w:t xml:space="preserve"> </w:t>
      </w:r>
      <w:r w:rsidRPr="004439CB">
        <w:rPr>
          <w:rFonts w:cs="Times New Roman"/>
          <w:b w:val="0"/>
          <w:bCs w:val="0"/>
          <w:lang w:val="en-CA"/>
        </w:rPr>
        <w:t>in</w:t>
      </w:r>
      <w:r w:rsidRPr="004439CB">
        <w:rPr>
          <w:rFonts w:cs="Times New Roman"/>
          <w:b w:val="0"/>
          <w:bCs w:val="0"/>
          <w:spacing w:val="-4"/>
          <w:lang w:val="en-CA"/>
        </w:rPr>
        <w:t xml:space="preserve"> </w:t>
      </w:r>
      <w:r w:rsidRPr="004439CB">
        <w:rPr>
          <w:rFonts w:cs="Times New Roman"/>
          <w:b w:val="0"/>
          <w:bCs w:val="0"/>
          <w:lang w:val="en-CA"/>
        </w:rPr>
        <w:t>terms</w:t>
      </w:r>
      <w:r w:rsidRPr="004439CB">
        <w:rPr>
          <w:rFonts w:cs="Times New Roman"/>
          <w:b w:val="0"/>
          <w:bCs w:val="0"/>
          <w:spacing w:val="-5"/>
          <w:lang w:val="en-CA"/>
        </w:rPr>
        <w:t xml:space="preserve"> </w:t>
      </w:r>
      <w:r w:rsidRPr="004439CB">
        <w:rPr>
          <w:rFonts w:cs="Times New Roman"/>
          <w:b w:val="0"/>
          <w:bCs w:val="0"/>
          <w:lang w:val="en-CA"/>
        </w:rPr>
        <w:t>of employment</w:t>
      </w:r>
      <w:r w:rsidRPr="004439CB">
        <w:rPr>
          <w:rFonts w:cs="Times New Roman"/>
          <w:b w:val="0"/>
          <w:bCs w:val="0"/>
          <w:spacing w:val="-7"/>
          <w:lang w:val="en-CA"/>
        </w:rPr>
        <w:t xml:space="preserve"> </w:t>
      </w:r>
      <w:r w:rsidRPr="004439CB">
        <w:rPr>
          <w:rFonts w:cs="Times New Roman"/>
          <w:b w:val="0"/>
          <w:bCs w:val="0"/>
          <w:lang w:val="en-CA"/>
        </w:rPr>
        <w:t>without</w:t>
      </w:r>
      <w:r w:rsidRPr="004439CB">
        <w:rPr>
          <w:rFonts w:cs="Times New Roman"/>
          <w:b w:val="0"/>
          <w:bCs w:val="0"/>
          <w:spacing w:val="-6"/>
          <w:lang w:val="en-CA"/>
        </w:rPr>
        <w:t xml:space="preserve"> </w:t>
      </w:r>
      <w:r w:rsidRPr="004439CB">
        <w:rPr>
          <w:rFonts w:cs="Times New Roman"/>
          <w:b w:val="0"/>
          <w:bCs w:val="0"/>
          <w:lang w:val="en-CA"/>
        </w:rPr>
        <w:t>the</w:t>
      </w:r>
      <w:r w:rsidRPr="004439CB">
        <w:rPr>
          <w:rFonts w:cs="Times New Roman"/>
          <w:b w:val="0"/>
          <w:bCs w:val="0"/>
          <w:spacing w:val="-6"/>
          <w:lang w:val="en-CA"/>
        </w:rPr>
        <w:t xml:space="preserve"> </w:t>
      </w:r>
      <w:r w:rsidRPr="004439CB">
        <w:rPr>
          <w:rFonts w:cs="Times New Roman"/>
          <w:b w:val="0"/>
          <w:bCs w:val="0"/>
          <w:lang w:val="en-CA"/>
        </w:rPr>
        <w:t>consent</w:t>
      </w:r>
      <w:r w:rsidRPr="004439CB">
        <w:rPr>
          <w:rFonts w:cs="Times New Roman"/>
          <w:b w:val="0"/>
          <w:bCs w:val="0"/>
          <w:spacing w:val="-6"/>
          <w:lang w:val="en-CA"/>
        </w:rPr>
        <w:t xml:space="preserve"> </w:t>
      </w:r>
      <w:r w:rsidRPr="004439CB">
        <w:rPr>
          <w:rFonts w:cs="Times New Roman"/>
          <w:b w:val="0"/>
          <w:bCs w:val="0"/>
          <w:lang w:val="en-CA"/>
        </w:rPr>
        <w:t>or</w:t>
      </w:r>
      <w:r w:rsidRPr="004439CB">
        <w:rPr>
          <w:rFonts w:cs="Times New Roman"/>
          <w:b w:val="0"/>
          <w:bCs w:val="0"/>
          <w:spacing w:val="-7"/>
          <w:lang w:val="en-CA"/>
        </w:rPr>
        <w:t xml:space="preserve"> </w:t>
      </w:r>
      <w:r w:rsidRPr="004439CB">
        <w:rPr>
          <w:rFonts w:cs="Times New Roman"/>
          <w:b w:val="0"/>
          <w:bCs w:val="0"/>
          <w:lang w:val="en-CA"/>
        </w:rPr>
        <w:t>agreement</w:t>
      </w:r>
      <w:r w:rsidRPr="004439CB">
        <w:rPr>
          <w:rFonts w:cs="Times New Roman"/>
          <w:b w:val="0"/>
          <w:bCs w:val="0"/>
          <w:spacing w:val="-6"/>
          <w:lang w:val="en-CA"/>
        </w:rPr>
        <w:t xml:space="preserve"> </w:t>
      </w:r>
      <w:r w:rsidRPr="004439CB">
        <w:rPr>
          <w:rFonts w:cs="Times New Roman"/>
          <w:b w:val="0"/>
          <w:bCs w:val="0"/>
          <w:lang w:val="en-CA"/>
        </w:rPr>
        <w:t>of</w:t>
      </w:r>
      <w:r w:rsidRPr="004439CB">
        <w:rPr>
          <w:rFonts w:cs="Times New Roman"/>
          <w:b w:val="0"/>
          <w:bCs w:val="0"/>
          <w:spacing w:val="-6"/>
          <w:lang w:val="en-CA"/>
        </w:rPr>
        <w:t xml:space="preserve"> </w:t>
      </w:r>
      <w:r w:rsidRPr="004439CB">
        <w:rPr>
          <w:rFonts w:cs="Times New Roman"/>
          <w:b w:val="0"/>
          <w:bCs w:val="0"/>
          <w:lang w:val="en-CA"/>
        </w:rPr>
        <w:t>the</w:t>
      </w:r>
      <w:r w:rsidRPr="004439CB">
        <w:rPr>
          <w:rFonts w:cs="Times New Roman"/>
          <w:b w:val="0"/>
          <w:bCs w:val="0"/>
          <w:spacing w:val="-6"/>
          <w:lang w:val="en-CA"/>
        </w:rPr>
        <w:t xml:space="preserve"> </w:t>
      </w:r>
      <w:r w:rsidRPr="004439CB">
        <w:rPr>
          <w:rFonts w:cs="Times New Roman"/>
          <w:b w:val="0"/>
          <w:bCs w:val="0"/>
          <w:lang w:val="en-CA"/>
        </w:rPr>
        <w:t>employee.</w:t>
      </w:r>
      <w:r w:rsidRPr="004439CB">
        <w:rPr>
          <w:rFonts w:cs="Times New Roman"/>
          <w:b w:val="0"/>
          <w:bCs w:val="0"/>
          <w:spacing w:val="-7"/>
          <w:lang w:val="en-CA"/>
        </w:rPr>
        <w:t xml:space="preserve"> </w:t>
      </w:r>
      <w:r w:rsidRPr="004439CB">
        <w:rPr>
          <w:rFonts w:cs="Times New Roman"/>
          <w:b w:val="0"/>
          <w:bCs w:val="0"/>
          <w:lang w:val="en-CA"/>
        </w:rPr>
        <w:t>Employers</w:t>
      </w:r>
      <w:r w:rsidRPr="004439CB">
        <w:rPr>
          <w:rFonts w:cs="Times New Roman"/>
          <w:b w:val="0"/>
          <w:bCs w:val="0"/>
          <w:spacing w:val="-6"/>
          <w:lang w:val="en-CA"/>
        </w:rPr>
        <w:t xml:space="preserve"> </w:t>
      </w:r>
      <w:r w:rsidRPr="004439CB">
        <w:rPr>
          <w:rFonts w:cs="Times New Roman"/>
          <w:b w:val="0"/>
          <w:bCs w:val="0"/>
          <w:lang w:val="en-CA"/>
        </w:rPr>
        <w:t>could</w:t>
      </w:r>
      <w:r w:rsidRPr="004439CB">
        <w:rPr>
          <w:rFonts w:cs="Times New Roman"/>
          <w:b w:val="0"/>
          <w:bCs w:val="0"/>
          <w:spacing w:val="-6"/>
          <w:lang w:val="en-CA"/>
        </w:rPr>
        <w:t xml:space="preserve"> </w:t>
      </w:r>
      <w:r w:rsidRPr="004439CB">
        <w:rPr>
          <w:rFonts w:cs="Times New Roman"/>
          <w:b w:val="0"/>
          <w:bCs w:val="0"/>
          <w:lang w:val="en-CA"/>
        </w:rPr>
        <w:t>constructively dismiss</w:t>
      </w:r>
      <w:r w:rsidRPr="004439CB">
        <w:rPr>
          <w:rFonts w:cs="Times New Roman"/>
          <w:b w:val="0"/>
          <w:bCs w:val="0"/>
          <w:spacing w:val="-5"/>
          <w:lang w:val="en-CA"/>
        </w:rPr>
        <w:t xml:space="preserve"> </w:t>
      </w:r>
      <w:r w:rsidRPr="004439CB">
        <w:rPr>
          <w:rFonts w:cs="Times New Roman"/>
          <w:b w:val="0"/>
          <w:bCs w:val="0"/>
          <w:lang w:val="en-CA"/>
        </w:rPr>
        <w:t>non-union</w:t>
      </w:r>
      <w:r w:rsidRPr="004439CB">
        <w:rPr>
          <w:rFonts w:cs="Times New Roman"/>
          <w:b w:val="0"/>
          <w:bCs w:val="0"/>
          <w:spacing w:val="-6"/>
          <w:lang w:val="en-CA"/>
        </w:rPr>
        <w:t xml:space="preserve"> </w:t>
      </w:r>
      <w:r w:rsidRPr="004439CB">
        <w:rPr>
          <w:rFonts w:cs="Times New Roman"/>
          <w:b w:val="0"/>
          <w:bCs w:val="0"/>
          <w:lang w:val="en-CA"/>
        </w:rPr>
        <w:t>employees</w:t>
      </w:r>
      <w:r w:rsidRPr="004439CB">
        <w:rPr>
          <w:rFonts w:cs="Times New Roman"/>
          <w:b w:val="0"/>
          <w:bCs w:val="0"/>
          <w:spacing w:val="-5"/>
          <w:lang w:val="en-CA"/>
        </w:rPr>
        <w:t xml:space="preserve"> </w:t>
      </w:r>
      <w:r w:rsidRPr="004439CB">
        <w:rPr>
          <w:rFonts w:cs="Times New Roman"/>
          <w:b w:val="0"/>
          <w:bCs w:val="0"/>
          <w:lang w:val="en-CA"/>
        </w:rPr>
        <w:t>when</w:t>
      </w:r>
      <w:r w:rsidRPr="004439CB">
        <w:rPr>
          <w:rFonts w:cs="Times New Roman"/>
          <w:b w:val="0"/>
          <w:bCs w:val="0"/>
          <w:spacing w:val="-5"/>
          <w:lang w:val="en-CA"/>
        </w:rPr>
        <w:t xml:space="preserve"> </w:t>
      </w:r>
      <w:r w:rsidRPr="004439CB">
        <w:rPr>
          <w:rFonts w:cs="Times New Roman"/>
          <w:b w:val="0"/>
          <w:bCs w:val="0"/>
          <w:lang w:val="en-CA"/>
        </w:rPr>
        <w:t>they</w:t>
      </w:r>
      <w:r w:rsidRPr="004439CB">
        <w:rPr>
          <w:rFonts w:cs="Times New Roman"/>
          <w:b w:val="0"/>
          <w:bCs w:val="0"/>
          <w:spacing w:val="-5"/>
          <w:lang w:val="en-CA"/>
        </w:rPr>
        <w:t xml:space="preserve"> </w:t>
      </w:r>
      <w:r w:rsidRPr="004439CB">
        <w:rPr>
          <w:rFonts w:cs="Times New Roman"/>
          <w:b w:val="0"/>
          <w:bCs w:val="0"/>
          <w:lang w:val="en-CA"/>
        </w:rPr>
        <w:t>reduce</w:t>
      </w:r>
      <w:r w:rsidRPr="004439CB">
        <w:rPr>
          <w:rFonts w:cs="Times New Roman"/>
          <w:b w:val="0"/>
          <w:bCs w:val="0"/>
          <w:spacing w:val="-5"/>
          <w:lang w:val="en-CA"/>
        </w:rPr>
        <w:t xml:space="preserve"> </w:t>
      </w:r>
      <w:r w:rsidRPr="004439CB">
        <w:rPr>
          <w:rFonts w:cs="Times New Roman"/>
          <w:b w:val="0"/>
          <w:bCs w:val="0"/>
          <w:lang w:val="en-CA"/>
        </w:rPr>
        <w:t>compensation,</w:t>
      </w:r>
      <w:r w:rsidRPr="004439CB">
        <w:rPr>
          <w:rFonts w:cs="Times New Roman"/>
          <w:b w:val="0"/>
          <w:bCs w:val="0"/>
          <w:spacing w:val="-5"/>
          <w:lang w:val="en-CA"/>
        </w:rPr>
        <w:t xml:space="preserve"> </w:t>
      </w:r>
      <w:r w:rsidRPr="004439CB">
        <w:rPr>
          <w:rFonts w:cs="Times New Roman"/>
          <w:b w:val="0"/>
          <w:bCs w:val="0"/>
          <w:lang w:val="en-CA"/>
        </w:rPr>
        <w:t>change</w:t>
      </w:r>
      <w:r w:rsidRPr="004439CB">
        <w:rPr>
          <w:rFonts w:cs="Times New Roman"/>
          <w:b w:val="0"/>
          <w:bCs w:val="0"/>
          <w:spacing w:val="-5"/>
          <w:lang w:val="en-CA"/>
        </w:rPr>
        <w:t xml:space="preserve"> </w:t>
      </w:r>
      <w:r w:rsidRPr="004439CB">
        <w:rPr>
          <w:rFonts w:cs="Times New Roman"/>
          <w:b w:val="0"/>
          <w:bCs w:val="0"/>
          <w:lang w:val="en-CA"/>
        </w:rPr>
        <w:t>the</w:t>
      </w:r>
      <w:r w:rsidRPr="004439CB">
        <w:rPr>
          <w:rFonts w:cs="Times New Roman"/>
          <w:b w:val="0"/>
          <w:bCs w:val="0"/>
          <w:spacing w:val="-5"/>
          <w:lang w:val="en-CA"/>
        </w:rPr>
        <w:t xml:space="preserve"> </w:t>
      </w:r>
      <w:r w:rsidRPr="004439CB">
        <w:rPr>
          <w:rFonts w:cs="Times New Roman"/>
          <w:b w:val="0"/>
          <w:bCs w:val="0"/>
          <w:lang w:val="en-CA"/>
        </w:rPr>
        <w:t>location</w:t>
      </w:r>
      <w:r w:rsidRPr="004439CB">
        <w:rPr>
          <w:rFonts w:cs="Times New Roman"/>
          <w:b w:val="0"/>
          <w:bCs w:val="0"/>
          <w:spacing w:val="-5"/>
          <w:lang w:val="en-CA"/>
        </w:rPr>
        <w:t xml:space="preserve"> </w:t>
      </w:r>
      <w:r w:rsidRPr="004439CB">
        <w:rPr>
          <w:rFonts w:cs="Times New Roman"/>
          <w:b w:val="0"/>
          <w:bCs w:val="0"/>
          <w:lang w:val="en-CA"/>
        </w:rPr>
        <w:t>of</w:t>
      </w:r>
      <w:r w:rsidRPr="004439CB">
        <w:rPr>
          <w:rFonts w:cs="Times New Roman"/>
          <w:b w:val="0"/>
          <w:bCs w:val="0"/>
          <w:spacing w:val="-5"/>
          <w:lang w:val="en-CA"/>
        </w:rPr>
        <w:t xml:space="preserve"> </w:t>
      </w:r>
      <w:r w:rsidRPr="004439CB">
        <w:rPr>
          <w:rFonts w:cs="Times New Roman"/>
          <w:b w:val="0"/>
          <w:bCs w:val="0"/>
          <w:lang w:val="en-CA"/>
        </w:rPr>
        <w:t>the</w:t>
      </w:r>
      <w:r w:rsidRPr="004439CB">
        <w:rPr>
          <w:rFonts w:cs="Times New Roman"/>
          <w:b w:val="0"/>
          <w:bCs w:val="0"/>
          <w:w w:val="99"/>
          <w:lang w:val="en-CA"/>
        </w:rPr>
        <w:t xml:space="preserve"> </w:t>
      </w:r>
      <w:r w:rsidRPr="004439CB">
        <w:rPr>
          <w:rFonts w:cs="Times New Roman"/>
          <w:b w:val="0"/>
          <w:bCs w:val="0"/>
          <w:lang w:val="en-CA"/>
        </w:rPr>
        <w:t>employment,</w:t>
      </w:r>
      <w:r w:rsidRPr="004439CB">
        <w:rPr>
          <w:rFonts w:cs="Times New Roman"/>
          <w:b w:val="0"/>
          <w:bCs w:val="0"/>
          <w:spacing w:val="-5"/>
          <w:lang w:val="en-CA"/>
        </w:rPr>
        <w:t xml:space="preserve"> </w:t>
      </w:r>
      <w:r w:rsidRPr="004439CB">
        <w:rPr>
          <w:rFonts w:cs="Times New Roman"/>
          <w:b w:val="0"/>
          <w:bCs w:val="0"/>
          <w:lang w:val="en-CA"/>
        </w:rPr>
        <w:t>or</w:t>
      </w:r>
      <w:r w:rsidRPr="004439CB">
        <w:rPr>
          <w:rFonts w:cs="Times New Roman"/>
          <w:b w:val="0"/>
          <w:bCs w:val="0"/>
          <w:spacing w:val="-4"/>
          <w:lang w:val="en-CA"/>
        </w:rPr>
        <w:t xml:space="preserve"> </w:t>
      </w:r>
      <w:r w:rsidRPr="004439CB">
        <w:rPr>
          <w:rFonts w:cs="Times New Roman"/>
          <w:b w:val="0"/>
          <w:bCs w:val="0"/>
          <w:lang w:val="en-CA"/>
        </w:rPr>
        <w:t>impose</w:t>
      </w:r>
      <w:r w:rsidRPr="004439CB">
        <w:rPr>
          <w:rFonts w:cs="Times New Roman"/>
          <w:b w:val="0"/>
          <w:bCs w:val="0"/>
          <w:spacing w:val="-4"/>
          <w:lang w:val="en-CA"/>
        </w:rPr>
        <w:t xml:space="preserve"> </w:t>
      </w:r>
      <w:r w:rsidRPr="004439CB">
        <w:rPr>
          <w:rFonts w:cs="Times New Roman"/>
          <w:b w:val="0"/>
          <w:bCs w:val="0"/>
          <w:lang w:val="en-CA"/>
        </w:rPr>
        <w:t>a</w:t>
      </w:r>
      <w:r w:rsidRPr="004439CB">
        <w:rPr>
          <w:rFonts w:cs="Times New Roman"/>
          <w:b w:val="0"/>
          <w:bCs w:val="0"/>
          <w:spacing w:val="-4"/>
          <w:lang w:val="en-CA"/>
        </w:rPr>
        <w:t xml:space="preserve"> </w:t>
      </w:r>
      <w:r w:rsidRPr="004439CB">
        <w:rPr>
          <w:rFonts w:cs="Times New Roman"/>
          <w:b w:val="0"/>
          <w:bCs w:val="0"/>
          <w:lang w:val="en-CA"/>
        </w:rPr>
        <w:t>demotion.</w:t>
      </w:r>
      <w:r w:rsidRPr="004439CB">
        <w:rPr>
          <w:rFonts w:cs="Times New Roman"/>
          <w:b w:val="0"/>
          <w:bCs w:val="0"/>
          <w:spacing w:val="-5"/>
          <w:lang w:val="en-CA"/>
        </w:rPr>
        <w:t xml:space="preserve"> </w:t>
      </w:r>
      <w:r w:rsidRPr="004439CB">
        <w:rPr>
          <w:rFonts w:cs="Times New Roman"/>
          <w:b w:val="0"/>
          <w:bCs w:val="0"/>
          <w:lang w:val="en-CA"/>
        </w:rPr>
        <w:t>A</w:t>
      </w:r>
      <w:r w:rsidRPr="004439CB">
        <w:rPr>
          <w:rFonts w:cs="Times New Roman"/>
          <w:b w:val="0"/>
          <w:bCs w:val="0"/>
          <w:spacing w:val="-4"/>
          <w:lang w:val="en-CA"/>
        </w:rPr>
        <w:t xml:space="preserve"> </w:t>
      </w:r>
      <w:r w:rsidRPr="004439CB">
        <w:rPr>
          <w:rFonts w:cs="Times New Roman"/>
          <w:b w:val="0"/>
          <w:bCs w:val="0"/>
          <w:lang w:val="en-CA"/>
        </w:rPr>
        <w:t>constructive</w:t>
      </w:r>
      <w:r w:rsidRPr="004439CB">
        <w:rPr>
          <w:rFonts w:cs="Times New Roman"/>
          <w:b w:val="0"/>
          <w:bCs w:val="0"/>
          <w:spacing w:val="-4"/>
          <w:lang w:val="en-CA"/>
        </w:rPr>
        <w:t xml:space="preserve"> </w:t>
      </w:r>
      <w:r w:rsidRPr="004439CB">
        <w:rPr>
          <w:rFonts w:cs="Times New Roman"/>
          <w:b w:val="0"/>
          <w:bCs w:val="0"/>
          <w:lang w:val="en-CA"/>
        </w:rPr>
        <w:t>dismissal</w:t>
      </w:r>
      <w:r w:rsidRPr="004439CB">
        <w:rPr>
          <w:rFonts w:cs="Times New Roman"/>
          <w:b w:val="0"/>
          <w:bCs w:val="0"/>
          <w:spacing w:val="-4"/>
          <w:lang w:val="en-CA"/>
        </w:rPr>
        <w:t xml:space="preserve"> </w:t>
      </w:r>
      <w:r w:rsidRPr="004439CB">
        <w:rPr>
          <w:rFonts w:cs="Times New Roman"/>
          <w:b w:val="0"/>
          <w:bCs w:val="0"/>
          <w:lang w:val="en-CA"/>
        </w:rPr>
        <w:t>may</w:t>
      </w:r>
      <w:r w:rsidRPr="004439CB">
        <w:rPr>
          <w:rFonts w:cs="Times New Roman"/>
          <w:b w:val="0"/>
          <w:bCs w:val="0"/>
          <w:spacing w:val="-5"/>
          <w:lang w:val="en-CA"/>
        </w:rPr>
        <w:t xml:space="preserve"> </w:t>
      </w:r>
      <w:r w:rsidRPr="004439CB">
        <w:rPr>
          <w:rFonts w:cs="Times New Roman"/>
          <w:b w:val="0"/>
          <w:bCs w:val="0"/>
          <w:lang w:val="en-CA"/>
        </w:rPr>
        <w:t>be</w:t>
      </w:r>
      <w:r w:rsidRPr="004439CB">
        <w:rPr>
          <w:rFonts w:cs="Times New Roman"/>
          <w:b w:val="0"/>
          <w:bCs w:val="0"/>
          <w:spacing w:val="-4"/>
          <w:lang w:val="en-CA"/>
        </w:rPr>
        <w:t xml:space="preserve"> </w:t>
      </w:r>
      <w:r w:rsidRPr="004439CB">
        <w:rPr>
          <w:rFonts w:cs="Times New Roman"/>
          <w:b w:val="0"/>
          <w:bCs w:val="0"/>
          <w:lang w:val="en-CA"/>
        </w:rPr>
        <w:t>treated</w:t>
      </w:r>
      <w:r w:rsidRPr="004439CB">
        <w:rPr>
          <w:rFonts w:cs="Times New Roman"/>
          <w:b w:val="0"/>
          <w:bCs w:val="0"/>
          <w:spacing w:val="-4"/>
          <w:lang w:val="en-CA"/>
        </w:rPr>
        <w:t xml:space="preserve"> </w:t>
      </w:r>
      <w:r w:rsidRPr="004439CB">
        <w:rPr>
          <w:rFonts w:cs="Times New Roman"/>
          <w:b w:val="0"/>
          <w:bCs w:val="0"/>
          <w:lang w:val="en-CA"/>
        </w:rPr>
        <w:t>as</w:t>
      </w:r>
      <w:r w:rsidRPr="004439CB">
        <w:rPr>
          <w:rFonts w:cs="Times New Roman"/>
          <w:b w:val="0"/>
          <w:bCs w:val="0"/>
          <w:spacing w:val="-4"/>
          <w:lang w:val="en-CA"/>
        </w:rPr>
        <w:t xml:space="preserve"> </w:t>
      </w:r>
      <w:r w:rsidRPr="004439CB">
        <w:rPr>
          <w:rFonts w:cs="Times New Roman"/>
          <w:b w:val="0"/>
          <w:bCs w:val="0"/>
          <w:lang w:val="en-CA"/>
        </w:rPr>
        <w:t>a</w:t>
      </w:r>
      <w:r w:rsidRPr="004439CB">
        <w:rPr>
          <w:rFonts w:cs="Times New Roman"/>
          <w:b w:val="0"/>
          <w:bCs w:val="0"/>
          <w:spacing w:val="-4"/>
          <w:lang w:val="en-CA"/>
        </w:rPr>
        <w:t xml:space="preserve"> </w:t>
      </w:r>
      <w:r w:rsidRPr="004439CB">
        <w:rPr>
          <w:rFonts w:cs="Times New Roman"/>
          <w:b w:val="0"/>
          <w:bCs w:val="0"/>
          <w:lang w:val="en-CA"/>
        </w:rPr>
        <w:t>termination</w:t>
      </w:r>
      <w:r w:rsidRPr="004439CB">
        <w:rPr>
          <w:rFonts w:cs="Times New Roman"/>
          <w:b w:val="0"/>
          <w:bCs w:val="0"/>
          <w:spacing w:val="-5"/>
          <w:lang w:val="en-CA"/>
        </w:rPr>
        <w:t xml:space="preserve"> </w:t>
      </w:r>
      <w:r w:rsidRPr="004439CB">
        <w:rPr>
          <w:rFonts w:cs="Times New Roman"/>
          <w:b w:val="0"/>
          <w:bCs w:val="0"/>
          <w:lang w:val="en-CA"/>
        </w:rPr>
        <w:t>by the</w:t>
      </w:r>
      <w:r w:rsidRPr="004439CB">
        <w:rPr>
          <w:rFonts w:cs="Times New Roman"/>
          <w:b w:val="0"/>
          <w:bCs w:val="0"/>
          <w:spacing w:val="-6"/>
          <w:lang w:val="en-CA"/>
        </w:rPr>
        <w:t xml:space="preserve"> </w:t>
      </w:r>
      <w:r w:rsidRPr="004439CB">
        <w:rPr>
          <w:rFonts w:cs="Times New Roman"/>
          <w:b w:val="0"/>
          <w:bCs w:val="0"/>
          <w:lang w:val="en-CA"/>
        </w:rPr>
        <w:t>non-union</w:t>
      </w:r>
      <w:r w:rsidRPr="004439CB">
        <w:rPr>
          <w:rFonts w:cs="Times New Roman"/>
          <w:b w:val="0"/>
          <w:bCs w:val="0"/>
          <w:spacing w:val="-5"/>
          <w:lang w:val="en-CA"/>
        </w:rPr>
        <w:t xml:space="preserve"> </w:t>
      </w:r>
      <w:r w:rsidRPr="004439CB">
        <w:rPr>
          <w:rFonts w:cs="Times New Roman"/>
          <w:b w:val="0"/>
          <w:bCs w:val="0"/>
          <w:lang w:val="en-CA"/>
        </w:rPr>
        <w:t>employee,</w:t>
      </w:r>
      <w:r w:rsidRPr="004439CB">
        <w:rPr>
          <w:rFonts w:cs="Times New Roman"/>
          <w:b w:val="0"/>
          <w:bCs w:val="0"/>
          <w:spacing w:val="-5"/>
          <w:lang w:val="en-CA"/>
        </w:rPr>
        <w:t xml:space="preserve"> </w:t>
      </w:r>
      <w:r w:rsidRPr="004439CB">
        <w:rPr>
          <w:rFonts w:cs="Times New Roman"/>
          <w:b w:val="0"/>
          <w:bCs w:val="0"/>
          <w:lang w:val="en-CA"/>
        </w:rPr>
        <w:t>entitling</w:t>
      </w:r>
      <w:r w:rsidRPr="004439CB">
        <w:rPr>
          <w:rFonts w:cs="Times New Roman"/>
          <w:b w:val="0"/>
          <w:bCs w:val="0"/>
          <w:spacing w:val="-5"/>
          <w:lang w:val="en-CA"/>
        </w:rPr>
        <w:t xml:space="preserve"> </w:t>
      </w:r>
      <w:r w:rsidRPr="004439CB">
        <w:rPr>
          <w:rFonts w:cs="Times New Roman"/>
          <w:b w:val="0"/>
          <w:bCs w:val="0"/>
          <w:lang w:val="en-CA"/>
        </w:rPr>
        <w:t>the</w:t>
      </w:r>
      <w:r w:rsidRPr="004439CB">
        <w:rPr>
          <w:rFonts w:cs="Times New Roman"/>
          <w:b w:val="0"/>
          <w:bCs w:val="0"/>
          <w:spacing w:val="-5"/>
          <w:lang w:val="en-CA"/>
        </w:rPr>
        <w:t xml:space="preserve"> </w:t>
      </w:r>
      <w:r w:rsidRPr="004439CB">
        <w:rPr>
          <w:rFonts w:cs="Times New Roman"/>
          <w:b w:val="0"/>
          <w:bCs w:val="0"/>
          <w:lang w:val="en-CA"/>
        </w:rPr>
        <w:t>employee</w:t>
      </w:r>
      <w:r w:rsidRPr="004439CB">
        <w:rPr>
          <w:rFonts w:cs="Times New Roman"/>
          <w:b w:val="0"/>
          <w:bCs w:val="0"/>
          <w:spacing w:val="-6"/>
          <w:lang w:val="en-CA"/>
        </w:rPr>
        <w:t xml:space="preserve"> </w:t>
      </w:r>
      <w:r w:rsidRPr="004439CB">
        <w:rPr>
          <w:rFonts w:cs="Times New Roman"/>
          <w:b w:val="0"/>
          <w:bCs w:val="0"/>
          <w:lang w:val="en-CA"/>
        </w:rPr>
        <w:t>to</w:t>
      </w:r>
      <w:r w:rsidRPr="004439CB">
        <w:rPr>
          <w:rFonts w:cs="Times New Roman"/>
          <w:b w:val="0"/>
          <w:bCs w:val="0"/>
          <w:spacing w:val="-5"/>
          <w:lang w:val="en-CA"/>
        </w:rPr>
        <w:t xml:space="preserve"> </w:t>
      </w:r>
      <w:r w:rsidRPr="004439CB">
        <w:rPr>
          <w:rFonts w:cs="Times New Roman"/>
          <w:b w:val="0"/>
          <w:bCs w:val="0"/>
          <w:lang w:val="en-CA"/>
        </w:rPr>
        <w:t>any</w:t>
      </w:r>
      <w:r w:rsidRPr="004439CB">
        <w:rPr>
          <w:rFonts w:cs="Times New Roman"/>
          <w:b w:val="0"/>
          <w:bCs w:val="0"/>
          <w:spacing w:val="-5"/>
          <w:lang w:val="en-CA"/>
        </w:rPr>
        <w:t xml:space="preserve"> </w:t>
      </w:r>
      <w:r w:rsidRPr="004439CB">
        <w:rPr>
          <w:rFonts w:cs="Times New Roman"/>
          <w:b w:val="0"/>
          <w:bCs w:val="0"/>
          <w:lang w:val="en-CA"/>
        </w:rPr>
        <w:t>notice</w:t>
      </w:r>
      <w:r w:rsidRPr="004439CB">
        <w:rPr>
          <w:rFonts w:cs="Times New Roman"/>
          <w:b w:val="0"/>
          <w:bCs w:val="0"/>
          <w:spacing w:val="-5"/>
          <w:lang w:val="en-CA"/>
        </w:rPr>
        <w:t xml:space="preserve"> </w:t>
      </w:r>
      <w:r w:rsidRPr="004439CB">
        <w:rPr>
          <w:rFonts w:cs="Times New Roman"/>
          <w:b w:val="0"/>
          <w:bCs w:val="0"/>
          <w:lang w:val="en-CA"/>
        </w:rPr>
        <w:t>provisions</w:t>
      </w:r>
      <w:r w:rsidRPr="004439CB">
        <w:rPr>
          <w:rFonts w:cs="Times New Roman"/>
          <w:b w:val="0"/>
          <w:bCs w:val="0"/>
          <w:spacing w:val="-5"/>
          <w:lang w:val="en-CA"/>
        </w:rPr>
        <w:t xml:space="preserve"> </w:t>
      </w:r>
      <w:r w:rsidRPr="004439CB">
        <w:rPr>
          <w:rFonts w:cs="Times New Roman"/>
          <w:b w:val="0"/>
          <w:bCs w:val="0"/>
          <w:lang w:val="en-CA"/>
        </w:rPr>
        <w:t>or</w:t>
      </w:r>
      <w:r w:rsidRPr="004439CB">
        <w:rPr>
          <w:rFonts w:cs="Times New Roman"/>
          <w:b w:val="0"/>
          <w:bCs w:val="0"/>
          <w:spacing w:val="-5"/>
          <w:lang w:val="en-CA"/>
        </w:rPr>
        <w:t xml:space="preserve"> </w:t>
      </w:r>
      <w:r w:rsidRPr="004439CB">
        <w:rPr>
          <w:rFonts w:cs="Times New Roman"/>
          <w:b w:val="0"/>
          <w:bCs w:val="0"/>
          <w:lang w:val="en-CA"/>
        </w:rPr>
        <w:t>payments</w:t>
      </w:r>
      <w:r w:rsidRPr="004439CB">
        <w:rPr>
          <w:rFonts w:cs="Times New Roman"/>
          <w:b w:val="0"/>
          <w:bCs w:val="0"/>
          <w:spacing w:val="-6"/>
          <w:lang w:val="en-CA"/>
        </w:rPr>
        <w:t xml:space="preserve"> </w:t>
      </w:r>
      <w:r w:rsidRPr="004439CB">
        <w:rPr>
          <w:rFonts w:cs="Times New Roman"/>
          <w:b w:val="0"/>
          <w:bCs w:val="0"/>
          <w:lang w:val="en-CA"/>
        </w:rPr>
        <w:t>provided for</w:t>
      </w:r>
      <w:r w:rsidRPr="004439CB">
        <w:rPr>
          <w:rFonts w:cs="Times New Roman"/>
          <w:b w:val="0"/>
          <w:bCs w:val="0"/>
          <w:spacing w:val="-5"/>
          <w:lang w:val="en-CA"/>
        </w:rPr>
        <w:t xml:space="preserve"> </w:t>
      </w:r>
      <w:r w:rsidRPr="004439CB">
        <w:rPr>
          <w:rFonts w:cs="Times New Roman"/>
          <w:b w:val="0"/>
          <w:bCs w:val="0"/>
          <w:lang w:val="en-CA"/>
        </w:rPr>
        <w:t>under</w:t>
      </w:r>
      <w:r w:rsidRPr="004439CB">
        <w:rPr>
          <w:rFonts w:cs="Times New Roman"/>
          <w:b w:val="0"/>
          <w:bCs w:val="0"/>
          <w:spacing w:val="-5"/>
          <w:lang w:val="en-CA"/>
        </w:rPr>
        <w:t xml:space="preserve"> </w:t>
      </w:r>
      <w:r w:rsidRPr="004439CB">
        <w:rPr>
          <w:rFonts w:cs="Times New Roman"/>
          <w:b w:val="0"/>
          <w:bCs w:val="0"/>
          <w:lang w:val="en-CA"/>
        </w:rPr>
        <w:t>employment</w:t>
      </w:r>
      <w:r w:rsidRPr="004439CB">
        <w:rPr>
          <w:rFonts w:cs="Times New Roman"/>
          <w:b w:val="0"/>
          <w:bCs w:val="0"/>
          <w:spacing w:val="-5"/>
          <w:lang w:val="en-CA"/>
        </w:rPr>
        <w:t xml:space="preserve"> </w:t>
      </w:r>
      <w:r w:rsidRPr="004439CB">
        <w:rPr>
          <w:rFonts w:cs="Times New Roman"/>
          <w:b w:val="0"/>
          <w:bCs w:val="0"/>
          <w:lang w:val="en-CA"/>
        </w:rPr>
        <w:t>standards</w:t>
      </w:r>
      <w:r w:rsidRPr="004439CB">
        <w:rPr>
          <w:rFonts w:cs="Times New Roman"/>
          <w:b w:val="0"/>
          <w:bCs w:val="0"/>
          <w:spacing w:val="-5"/>
          <w:lang w:val="en-CA"/>
        </w:rPr>
        <w:t xml:space="preserve"> </w:t>
      </w:r>
      <w:r w:rsidRPr="004439CB">
        <w:rPr>
          <w:rFonts w:cs="Times New Roman"/>
          <w:b w:val="0"/>
          <w:bCs w:val="0"/>
          <w:lang w:val="en-CA"/>
        </w:rPr>
        <w:t>legislation</w:t>
      </w:r>
      <w:r w:rsidRPr="004439CB">
        <w:rPr>
          <w:rFonts w:cs="Times New Roman"/>
          <w:b w:val="0"/>
          <w:bCs w:val="0"/>
          <w:spacing w:val="-5"/>
          <w:lang w:val="en-CA"/>
        </w:rPr>
        <w:t xml:space="preserve"> </w:t>
      </w:r>
      <w:r w:rsidRPr="004439CB">
        <w:rPr>
          <w:rFonts w:cs="Times New Roman"/>
          <w:b w:val="0"/>
          <w:bCs w:val="0"/>
          <w:lang w:val="en-CA"/>
        </w:rPr>
        <w:t>and</w:t>
      </w:r>
      <w:r w:rsidRPr="004439CB">
        <w:rPr>
          <w:rFonts w:cs="Times New Roman"/>
          <w:b w:val="0"/>
          <w:bCs w:val="0"/>
          <w:spacing w:val="-4"/>
          <w:lang w:val="en-CA"/>
        </w:rPr>
        <w:t xml:space="preserve"> </w:t>
      </w:r>
      <w:r w:rsidRPr="004439CB">
        <w:rPr>
          <w:rFonts w:cs="Times New Roman"/>
          <w:b w:val="0"/>
          <w:bCs w:val="0"/>
          <w:lang w:val="en-CA"/>
        </w:rPr>
        <w:t>reasonable</w:t>
      </w:r>
      <w:r w:rsidRPr="004439CB">
        <w:rPr>
          <w:rFonts w:cs="Times New Roman"/>
          <w:b w:val="0"/>
          <w:bCs w:val="0"/>
          <w:spacing w:val="-5"/>
          <w:lang w:val="en-CA"/>
        </w:rPr>
        <w:t xml:space="preserve"> </w:t>
      </w:r>
      <w:r w:rsidRPr="004439CB">
        <w:rPr>
          <w:rFonts w:cs="Times New Roman"/>
          <w:b w:val="0"/>
          <w:bCs w:val="0"/>
          <w:lang w:val="en-CA"/>
        </w:rPr>
        <w:t>notice</w:t>
      </w:r>
      <w:r w:rsidRPr="004439CB">
        <w:rPr>
          <w:rFonts w:cs="Times New Roman"/>
          <w:b w:val="0"/>
          <w:bCs w:val="0"/>
          <w:spacing w:val="-5"/>
          <w:lang w:val="en-CA"/>
        </w:rPr>
        <w:t xml:space="preserve"> </w:t>
      </w:r>
      <w:r w:rsidRPr="004439CB">
        <w:rPr>
          <w:rFonts w:cs="Times New Roman"/>
          <w:b w:val="0"/>
          <w:bCs w:val="0"/>
          <w:lang w:val="en-CA"/>
        </w:rPr>
        <w:t>at</w:t>
      </w:r>
      <w:r w:rsidRPr="004439CB">
        <w:rPr>
          <w:rFonts w:cs="Times New Roman"/>
          <w:b w:val="0"/>
          <w:bCs w:val="0"/>
          <w:spacing w:val="-5"/>
          <w:lang w:val="en-CA"/>
        </w:rPr>
        <w:t xml:space="preserve"> </w:t>
      </w:r>
      <w:r w:rsidRPr="004439CB">
        <w:rPr>
          <w:rFonts w:cs="Times New Roman"/>
          <w:b w:val="0"/>
          <w:bCs w:val="0"/>
          <w:lang w:val="en-CA"/>
        </w:rPr>
        <w:t>common</w:t>
      </w:r>
      <w:r w:rsidRPr="004439CB">
        <w:rPr>
          <w:rFonts w:cs="Times New Roman"/>
          <w:b w:val="0"/>
          <w:bCs w:val="0"/>
          <w:spacing w:val="-5"/>
          <w:lang w:val="en-CA"/>
        </w:rPr>
        <w:t xml:space="preserve"> </w:t>
      </w:r>
      <w:r w:rsidRPr="004439CB">
        <w:rPr>
          <w:rFonts w:cs="Times New Roman"/>
          <w:b w:val="0"/>
          <w:bCs w:val="0"/>
          <w:lang w:val="en-CA"/>
        </w:rPr>
        <w:t>law.</w:t>
      </w:r>
      <w:r w:rsidRPr="004439CB">
        <w:rPr>
          <w:rFonts w:cs="Times New Roman"/>
          <w:b w:val="0"/>
          <w:bCs w:val="0"/>
          <w:spacing w:val="-4"/>
          <w:lang w:val="en-CA"/>
        </w:rPr>
        <w:t xml:space="preserve"> </w:t>
      </w:r>
      <w:r w:rsidRPr="004439CB">
        <w:rPr>
          <w:rFonts w:cs="Times New Roman"/>
          <w:b w:val="0"/>
          <w:bCs w:val="0"/>
          <w:lang w:val="en-CA"/>
        </w:rPr>
        <w:t>At</w:t>
      </w:r>
      <w:r w:rsidRPr="004439CB">
        <w:rPr>
          <w:rFonts w:cs="Times New Roman"/>
          <w:b w:val="0"/>
          <w:bCs w:val="0"/>
          <w:spacing w:val="-5"/>
          <w:lang w:val="en-CA"/>
        </w:rPr>
        <w:t xml:space="preserve"> </w:t>
      </w:r>
      <w:r w:rsidRPr="004439CB">
        <w:rPr>
          <w:rFonts w:cs="Times New Roman"/>
          <w:b w:val="0"/>
          <w:bCs w:val="0"/>
          <w:lang w:val="en-CA"/>
        </w:rPr>
        <w:t>one</w:t>
      </w:r>
      <w:r w:rsidRPr="004439CB">
        <w:rPr>
          <w:rFonts w:cs="Times New Roman"/>
          <w:b w:val="0"/>
          <w:bCs w:val="0"/>
          <w:spacing w:val="-5"/>
          <w:lang w:val="en-CA"/>
        </w:rPr>
        <w:t xml:space="preserve"> </w:t>
      </w:r>
      <w:r w:rsidRPr="004439CB">
        <w:rPr>
          <w:rFonts w:cs="Times New Roman"/>
          <w:b w:val="0"/>
          <w:bCs w:val="0"/>
          <w:lang w:val="en-CA"/>
        </w:rPr>
        <w:t>time</w:t>
      </w:r>
      <w:r w:rsidRPr="004439CB">
        <w:rPr>
          <w:rFonts w:cs="Times New Roman"/>
          <w:b w:val="0"/>
          <w:bCs w:val="0"/>
          <w:w w:val="99"/>
          <w:lang w:val="en-CA"/>
        </w:rPr>
        <w:t xml:space="preserve"> </w:t>
      </w:r>
      <w:r w:rsidRPr="004439CB">
        <w:rPr>
          <w:rFonts w:cs="Times New Roman"/>
          <w:b w:val="0"/>
          <w:bCs w:val="0"/>
          <w:lang w:val="en-CA"/>
        </w:rPr>
        <w:t>it</w:t>
      </w:r>
      <w:r w:rsidRPr="004439CB">
        <w:rPr>
          <w:rFonts w:cs="Times New Roman"/>
          <w:b w:val="0"/>
          <w:bCs w:val="0"/>
          <w:spacing w:val="-5"/>
          <w:lang w:val="en-CA"/>
        </w:rPr>
        <w:t xml:space="preserve"> </w:t>
      </w:r>
      <w:r w:rsidRPr="004439CB">
        <w:rPr>
          <w:rFonts w:cs="Times New Roman"/>
          <w:b w:val="0"/>
          <w:bCs w:val="0"/>
          <w:lang w:val="en-CA"/>
        </w:rPr>
        <w:t>was</w:t>
      </w:r>
      <w:r w:rsidRPr="004439CB">
        <w:rPr>
          <w:rFonts w:cs="Times New Roman"/>
          <w:b w:val="0"/>
          <w:bCs w:val="0"/>
          <w:spacing w:val="-4"/>
          <w:lang w:val="en-CA"/>
        </w:rPr>
        <w:t xml:space="preserve"> </w:t>
      </w:r>
      <w:r w:rsidRPr="004439CB">
        <w:rPr>
          <w:rFonts w:cs="Times New Roman"/>
          <w:b w:val="0"/>
          <w:bCs w:val="0"/>
          <w:lang w:val="en-CA"/>
        </w:rPr>
        <w:t>thought</w:t>
      </w:r>
      <w:r w:rsidRPr="004439CB">
        <w:rPr>
          <w:rFonts w:cs="Times New Roman"/>
          <w:b w:val="0"/>
          <w:bCs w:val="0"/>
          <w:spacing w:val="-5"/>
          <w:lang w:val="en-CA"/>
        </w:rPr>
        <w:t xml:space="preserve"> </w:t>
      </w:r>
      <w:r w:rsidRPr="004439CB">
        <w:rPr>
          <w:rFonts w:cs="Times New Roman"/>
          <w:b w:val="0"/>
          <w:bCs w:val="0"/>
          <w:lang w:val="en-CA"/>
        </w:rPr>
        <w:t>that</w:t>
      </w:r>
      <w:r w:rsidRPr="004439CB">
        <w:rPr>
          <w:rFonts w:cs="Times New Roman"/>
          <w:b w:val="0"/>
          <w:bCs w:val="0"/>
          <w:spacing w:val="-4"/>
          <w:lang w:val="en-CA"/>
        </w:rPr>
        <w:t xml:space="preserve"> </w:t>
      </w:r>
      <w:r w:rsidRPr="004439CB">
        <w:rPr>
          <w:rFonts w:cs="Times New Roman"/>
          <w:b w:val="0"/>
          <w:bCs w:val="0"/>
          <w:lang w:val="en-CA"/>
        </w:rPr>
        <w:t>an</w:t>
      </w:r>
      <w:r w:rsidRPr="004439CB">
        <w:rPr>
          <w:rFonts w:cs="Times New Roman"/>
          <w:b w:val="0"/>
          <w:bCs w:val="0"/>
          <w:spacing w:val="-5"/>
          <w:lang w:val="en-CA"/>
        </w:rPr>
        <w:t xml:space="preserve"> </w:t>
      </w:r>
      <w:r w:rsidRPr="004439CB">
        <w:rPr>
          <w:rFonts w:cs="Times New Roman"/>
          <w:b w:val="0"/>
          <w:bCs w:val="0"/>
          <w:lang w:val="en-CA"/>
        </w:rPr>
        <w:t>employer</w:t>
      </w:r>
      <w:r w:rsidRPr="004439CB">
        <w:rPr>
          <w:rFonts w:cs="Times New Roman"/>
          <w:b w:val="0"/>
          <w:bCs w:val="0"/>
          <w:spacing w:val="-4"/>
          <w:lang w:val="en-CA"/>
        </w:rPr>
        <w:t xml:space="preserve"> </w:t>
      </w:r>
      <w:r w:rsidRPr="004439CB">
        <w:rPr>
          <w:rFonts w:cs="Times New Roman"/>
          <w:b w:val="0"/>
          <w:bCs w:val="0"/>
          <w:lang w:val="en-CA"/>
        </w:rPr>
        <w:t>could</w:t>
      </w:r>
      <w:r w:rsidRPr="004439CB">
        <w:rPr>
          <w:rFonts w:cs="Times New Roman"/>
          <w:b w:val="0"/>
          <w:bCs w:val="0"/>
          <w:spacing w:val="-5"/>
          <w:lang w:val="en-CA"/>
        </w:rPr>
        <w:t xml:space="preserve"> </w:t>
      </w:r>
      <w:r w:rsidRPr="004439CB">
        <w:rPr>
          <w:rFonts w:cs="Times New Roman"/>
          <w:b w:val="0"/>
          <w:bCs w:val="0"/>
          <w:lang w:val="en-CA"/>
        </w:rPr>
        <w:t>avoid</w:t>
      </w:r>
      <w:r w:rsidRPr="004439CB">
        <w:rPr>
          <w:rFonts w:cs="Times New Roman"/>
          <w:b w:val="0"/>
          <w:bCs w:val="0"/>
          <w:spacing w:val="-4"/>
          <w:lang w:val="en-CA"/>
        </w:rPr>
        <w:t xml:space="preserve"> </w:t>
      </w:r>
      <w:r w:rsidRPr="004439CB">
        <w:rPr>
          <w:rFonts w:cs="Times New Roman"/>
          <w:b w:val="0"/>
          <w:bCs w:val="0"/>
          <w:lang w:val="en-CA"/>
        </w:rPr>
        <w:t>a</w:t>
      </w:r>
      <w:r w:rsidRPr="004439CB">
        <w:rPr>
          <w:rFonts w:cs="Times New Roman"/>
          <w:b w:val="0"/>
          <w:bCs w:val="0"/>
          <w:spacing w:val="-4"/>
          <w:lang w:val="en-CA"/>
        </w:rPr>
        <w:t xml:space="preserve"> </w:t>
      </w:r>
      <w:r w:rsidRPr="004439CB">
        <w:rPr>
          <w:rFonts w:cs="Times New Roman"/>
          <w:b w:val="0"/>
          <w:bCs w:val="0"/>
          <w:lang w:val="en-CA"/>
        </w:rPr>
        <w:t>constructive</w:t>
      </w:r>
      <w:r w:rsidRPr="004439CB">
        <w:rPr>
          <w:rFonts w:cs="Times New Roman"/>
          <w:b w:val="0"/>
          <w:bCs w:val="0"/>
          <w:spacing w:val="-5"/>
          <w:lang w:val="en-CA"/>
        </w:rPr>
        <w:t xml:space="preserve"> </w:t>
      </w:r>
      <w:r w:rsidRPr="004439CB">
        <w:rPr>
          <w:rFonts w:cs="Times New Roman"/>
          <w:b w:val="0"/>
          <w:bCs w:val="0"/>
          <w:lang w:val="en-CA"/>
        </w:rPr>
        <w:t>dismissal</w:t>
      </w:r>
      <w:r w:rsidRPr="004439CB">
        <w:rPr>
          <w:rFonts w:cs="Times New Roman"/>
          <w:b w:val="0"/>
          <w:bCs w:val="0"/>
          <w:spacing w:val="-4"/>
          <w:lang w:val="en-CA"/>
        </w:rPr>
        <w:t xml:space="preserve"> </w:t>
      </w:r>
      <w:r w:rsidRPr="004439CB">
        <w:rPr>
          <w:rFonts w:cs="Times New Roman"/>
          <w:b w:val="0"/>
          <w:bCs w:val="0"/>
          <w:lang w:val="en-CA"/>
        </w:rPr>
        <w:t>by</w:t>
      </w:r>
      <w:r w:rsidRPr="004439CB">
        <w:rPr>
          <w:rFonts w:cs="Times New Roman"/>
          <w:b w:val="0"/>
          <w:bCs w:val="0"/>
          <w:spacing w:val="-5"/>
          <w:lang w:val="en-CA"/>
        </w:rPr>
        <w:t xml:space="preserve"> </w:t>
      </w:r>
      <w:r w:rsidRPr="004439CB">
        <w:rPr>
          <w:rFonts w:cs="Times New Roman"/>
          <w:b w:val="0"/>
          <w:bCs w:val="0"/>
          <w:lang w:val="en-CA"/>
        </w:rPr>
        <w:t>providing</w:t>
      </w:r>
      <w:r w:rsidRPr="004439CB">
        <w:rPr>
          <w:rFonts w:cs="Times New Roman"/>
          <w:b w:val="0"/>
          <w:bCs w:val="0"/>
          <w:spacing w:val="-4"/>
          <w:lang w:val="en-CA"/>
        </w:rPr>
        <w:t xml:space="preserve"> </w:t>
      </w:r>
      <w:r w:rsidRPr="004439CB">
        <w:rPr>
          <w:rFonts w:cs="Times New Roman"/>
          <w:b w:val="0"/>
          <w:bCs w:val="0"/>
          <w:lang w:val="en-CA"/>
        </w:rPr>
        <w:t>the</w:t>
      </w:r>
      <w:r w:rsidRPr="004439CB">
        <w:rPr>
          <w:rFonts w:cs="Times New Roman"/>
          <w:b w:val="0"/>
          <w:bCs w:val="0"/>
          <w:spacing w:val="-5"/>
          <w:lang w:val="en-CA"/>
        </w:rPr>
        <w:t xml:space="preserve"> </w:t>
      </w:r>
      <w:r w:rsidRPr="004439CB">
        <w:rPr>
          <w:rFonts w:cs="Times New Roman"/>
          <w:b w:val="0"/>
          <w:bCs w:val="0"/>
          <w:lang w:val="en-CA"/>
        </w:rPr>
        <w:t>employee</w:t>
      </w:r>
      <w:r w:rsidRPr="004439CB">
        <w:rPr>
          <w:rFonts w:cs="Times New Roman"/>
          <w:b w:val="0"/>
          <w:bCs w:val="0"/>
          <w:w w:val="99"/>
          <w:lang w:val="en-CA"/>
        </w:rPr>
        <w:t xml:space="preserve"> </w:t>
      </w:r>
      <w:r w:rsidRPr="004439CB">
        <w:rPr>
          <w:rFonts w:cs="Times New Roman"/>
          <w:b w:val="0"/>
          <w:bCs w:val="0"/>
          <w:lang w:val="en-CA"/>
        </w:rPr>
        <w:t>with</w:t>
      </w:r>
      <w:r w:rsidRPr="004439CB">
        <w:rPr>
          <w:rFonts w:cs="Times New Roman"/>
          <w:b w:val="0"/>
          <w:bCs w:val="0"/>
          <w:spacing w:val="-4"/>
          <w:lang w:val="en-CA"/>
        </w:rPr>
        <w:t xml:space="preserve"> </w:t>
      </w:r>
      <w:r w:rsidRPr="004439CB">
        <w:rPr>
          <w:rFonts w:cs="Times New Roman"/>
          <w:b w:val="0"/>
          <w:bCs w:val="0"/>
          <w:lang w:val="en-CA"/>
        </w:rPr>
        <w:t>reasonable</w:t>
      </w:r>
      <w:r w:rsidRPr="004439CB">
        <w:rPr>
          <w:rFonts w:cs="Times New Roman"/>
          <w:b w:val="0"/>
          <w:bCs w:val="0"/>
          <w:spacing w:val="-4"/>
          <w:lang w:val="en-CA"/>
        </w:rPr>
        <w:t xml:space="preserve"> </w:t>
      </w:r>
      <w:r w:rsidRPr="004439CB">
        <w:rPr>
          <w:rFonts w:cs="Times New Roman"/>
          <w:b w:val="0"/>
          <w:bCs w:val="0"/>
          <w:lang w:val="en-CA"/>
        </w:rPr>
        <w:t>notice</w:t>
      </w:r>
      <w:r w:rsidRPr="004439CB">
        <w:rPr>
          <w:rFonts w:cs="Times New Roman"/>
          <w:b w:val="0"/>
          <w:bCs w:val="0"/>
          <w:spacing w:val="-4"/>
          <w:lang w:val="en-CA"/>
        </w:rPr>
        <w:t xml:space="preserve"> </w:t>
      </w:r>
      <w:r w:rsidRPr="004439CB">
        <w:rPr>
          <w:rFonts w:cs="Times New Roman"/>
          <w:b w:val="0"/>
          <w:bCs w:val="0"/>
          <w:lang w:val="en-CA"/>
        </w:rPr>
        <w:t>of</w:t>
      </w:r>
      <w:r w:rsidRPr="004439CB">
        <w:rPr>
          <w:rFonts w:cs="Times New Roman"/>
          <w:b w:val="0"/>
          <w:bCs w:val="0"/>
          <w:spacing w:val="-3"/>
          <w:lang w:val="en-CA"/>
        </w:rPr>
        <w:t xml:space="preserve"> </w:t>
      </w:r>
      <w:r w:rsidRPr="004439CB">
        <w:rPr>
          <w:rFonts w:cs="Times New Roman"/>
          <w:b w:val="0"/>
          <w:bCs w:val="0"/>
          <w:lang w:val="en-CA"/>
        </w:rPr>
        <w:t>the</w:t>
      </w:r>
      <w:r w:rsidRPr="004439CB">
        <w:rPr>
          <w:rFonts w:cs="Times New Roman"/>
          <w:b w:val="0"/>
          <w:bCs w:val="0"/>
          <w:spacing w:val="-4"/>
          <w:lang w:val="en-CA"/>
        </w:rPr>
        <w:t xml:space="preserve"> </w:t>
      </w:r>
      <w:r w:rsidRPr="004439CB">
        <w:rPr>
          <w:rFonts w:cs="Times New Roman"/>
          <w:b w:val="0"/>
          <w:bCs w:val="0"/>
          <w:lang w:val="en-CA"/>
        </w:rPr>
        <w:t>change</w:t>
      </w:r>
      <w:r w:rsidRPr="004439CB">
        <w:rPr>
          <w:rFonts w:cs="Times New Roman"/>
          <w:b w:val="0"/>
          <w:bCs w:val="0"/>
          <w:spacing w:val="-4"/>
          <w:lang w:val="en-CA"/>
        </w:rPr>
        <w:t xml:space="preserve"> </w:t>
      </w:r>
      <w:r w:rsidRPr="004439CB">
        <w:rPr>
          <w:rFonts w:cs="Times New Roman"/>
          <w:b w:val="0"/>
          <w:bCs w:val="0"/>
          <w:lang w:val="en-CA"/>
        </w:rPr>
        <w:t>in</w:t>
      </w:r>
      <w:r w:rsidRPr="004439CB">
        <w:rPr>
          <w:rFonts w:cs="Times New Roman"/>
          <w:b w:val="0"/>
          <w:bCs w:val="0"/>
          <w:spacing w:val="-3"/>
          <w:lang w:val="en-CA"/>
        </w:rPr>
        <w:t xml:space="preserve"> </w:t>
      </w:r>
      <w:r w:rsidRPr="004439CB">
        <w:rPr>
          <w:rFonts w:cs="Times New Roman"/>
          <w:b w:val="0"/>
          <w:bCs w:val="0"/>
          <w:lang w:val="en-CA"/>
        </w:rPr>
        <w:t>the</w:t>
      </w:r>
      <w:r w:rsidRPr="004439CB">
        <w:rPr>
          <w:rFonts w:cs="Times New Roman"/>
          <w:b w:val="0"/>
          <w:bCs w:val="0"/>
          <w:spacing w:val="-4"/>
          <w:lang w:val="en-CA"/>
        </w:rPr>
        <w:t xml:space="preserve"> </w:t>
      </w:r>
      <w:r w:rsidRPr="004439CB">
        <w:rPr>
          <w:rFonts w:cs="Times New Roman"/>
          <w:b w:val="0"/>
          <w:bCs w:val="0"/>
          <w:lang w:val="en-CA"/>
        </w:rPr>
        <w:t>terms</w:t>
      </w:r>
      <w:r w:rsidRPr="004439CB">
        <w:rPr>
          <w:rFonts w:cs="Times New Roman"/>
          <w:b w:val="0"/>
          <w:bCs w:val="0"/>
          <w:spacing w:val="-4"/>
          <w:lang w:val="en-CA"/>
        </w:rPr>
        <w:t xml:space="preserve"> </w:t>
      </w:r>
      <w:r w:rsidRPr="004439CB">
        <w:rPr>
          <w:rFonts w:cs="Times New Roman"/>
          <w:b w:val="0"/>
          <w:bCs w:val="0"/>
          <w:lang w:val="en-CA"/>
        </w:rPr>
        <w:t>of</w:t>
      </w:r>
      <w:r w:rsidRPr="004439CB">
        <w:rPr>
          <w:rFonts w:cs="Times New Roman"/>
          <w:b w:val="0"/>
          <w:bCs w:val="0"/>
          <w:spacing w:val="-3"/>
          <w:lang w:val="en-CA"/>
        </w:rPr>
        <w:t xml:space="preserve"> </w:t>
      </w:r>
      <w:r w:rsidRPr="004439CB">
        <w:rPr>
          <w:rFonts w:cs="Times New Roman"/>
          <w:b w:val="0"/>
          <w:bCs w:val="0"/>
          <w:lang w:val="en-CA"/>
        </w:rPr>
        <w:t>employment.</w:t>
      </w:r>
      <w:r w:rsidRPr="004439CB">
        <w:rPr>
          <w:rFonts w:cs="Times New Roman"/>
          <w:b w:val="0"/>
          <w:bCs w:val="0"/>
          <w:spacing w:val="-4"/>
          <w:lang w:val="en-CA"/>
        </w:rPr>
        <w:t xml:space="preserve"> </w:t>
      </w:r>
      <w:r w:rsidRPr="004439CB">
        <w:rPr>
          <w:rFonts w:cs="Times New Roman"/>
          <w:b w:val="0"/>
          <w:bCs w:val="0"/>
          <w:lang w:val="en-CA"/>
        </w:rPr>
        <w:t>However,</w:t>
      </w:r>
      <w:r w:rsidRPr="004439CB">
        <w:rPr>
          <w:rFonts w:cs="Times New Roman"/>
          <w:b w:val="0"/>
          <w:bCs w:val="0"/>
          <w:spacing w:val="-4"/>
          <w:lang w:val="en-CA"/>
        </w:rPr>
        <w:t xml:space="preserve"> </w:t>
      </w:r>
      <w:r w:rsidRPr="004439CB">
        <w:rPr>
          <w:rFonts w:cs="Times New Roman"/>
          <w:b w:val="0"/>
          <w:bCs w:val="0"/>
          <w:lang w:val="en-CA"/>
        </w:rPr>
        <w:t>a</w:t>
      </w:r>
      <w:r w:rsidRPr="004439CB">
        <w:rPr>
          <w:rFonts w:cs="Times New Roman"/>
          <w:b w:val="0"/>
          <w:bCs w:val="0"/>
          <w:spacing w:val="-3"/>
          <w:lang w:val="en-CA"/>
        </w:rPr>
        <w:t xml:space="preserve"> </w:t>
      </w:r>
      <w:r w:rsidRPr="004439CB">
        <w:rPr>
          <w:rFonts w:cs="Times New Roman"/>
          <w:b w:val="0"/>
          <w:bCs w:val="0"/>
          <w:lang w:val="en-CA"/>
        </w:rPr>
        <w:t>2008</w:t>
      </w:r>
      <w:r w:rsidRPr="004439CB">
        <w:rPr>
          <w:rFonts w:cs="Times New Roman"/>
          <w:b w:val="0"/>
          <w:bCs w:val="0"/>
          <w:spacing w:val="-4"/>
          <w:lang w:val="en-CA"/>
        </w:rPr>
        <w:t xml:space="preserve"> </w:t>
      </w:r>
      <w:r w:rsidRPr="004439CB">
        <w:rPr>
          <w:rFonts w:cs="Times New Roman"/>
          <w:b w:val="0"/>
          <w:bCs w:val="0"/>
          <w:lang w:val="en-CA"/>
        </w:rPr>
        <w:t>decision</w:t>
      </w:r>
      <w:r w:rsidRPr="004439CB">
        <w:rPr>
          <w:rFonts w:cs="Times New Roman"/>
          <w:b w:val="0"/>
          <w:bCs w:val="0"/>
          <w:spacing w:val="-4"/>
          <w:lang w:val="en-CA"/>
        </w:rPr>
        <w:t xml:space="preserve"> </w:t>
      </w:r>
      <w:r w:rsidRPr="004439CB">
        <w:rPr>
          <w:rFonts w:cs="Times New Roman"/>
          <w:b w:val="0"/>
          <w:bCs w:val="0"/>
          <w:lang w:val="en-CA"/>
        </w:rPr>
        <w:t>of the</w:t>
      </w:r>
      <w:r w:rsidRPr="004439CB">
        <w:rPr>
          <w:rFonts w:cs="Times New Roman"/>
          <w:b w:val="0"/>
          <w:bCs w:val="0"/>
          <w:spacing w:val="-4"/>
          <w:lang w:val="en-CA"/>
        </w:rPr>
        <w:t xml:space="preserve"> </w:t>
      </w:r>
      <w:r w:rsidRPr="004439CB">
        <w:rPr>
          <w:rFonts w:cs="Times New Roman"/>
          <w:b w:val="0"/>
          <w:bCs w:val="0"/>
          <w:lang w:val="en-CA"/>
        </w:rPr>
        <w:t>Ontario</w:t>
      </w:r>
      <w:r w:rsidRPr="004439CB">
        <w:rPr>
          <w:rFonts w:cs="Times New Roman"/>
          <w:b w:val="0"/>
          <w:bCs w:val="0"/>
          <w:spacing w:val="-4"/>
          <w:lang w:val="en-CA"/>
        </w:rPr>
        <w:t xml:space="preserve"> </w:t>
      </w:r>
      <w:r w:rsidRPr="004439CB">
        <w:rPr>
          <w:rFonts w:cs="Times New Roman"/>
          <w:b w:val="0"/>
          <w:bCs w:val="0"/>
          <w:lang w:val="en-CA"/>
        </w:rPr>
        <w:t>Court</w:t>
      </w:r>
      <w:r w:rsidRPr="004439CB">
        <w:rPr>
          <w:rFonts w:cs="Times New Roman"/>
          <w:b w:val="0"/>
          <w:bCs w:val="0"/>
          <w:spacing w:val="-4"/>
          <w:lang w:val="en-CA"/>
        </w:rPr>
        <w:t xml:space="preserve"> </w:t>
      </w:r>
      <w:r w:rsidRPr="004439CB">
        <w:rPr>
          <w:rFonts w:cs="Times New Roman"/>
          <w:b w:val="0"/>
          <w:bCs w:val="0"/>
          <w:lang w:val="en-CA"/>
        </w:rPr>
        <w:t>of</w:t>
      </w:r>
      <w:r w:rsidRPr="004439CB">
        <w:rPr>
          <w:rFonts w:cs="Times New Roman"/>
          <w:b w:val="0"/>
          <w:bCs w:val="0"/>
          <w:spacing w:val="-4"/>
          <w:lang w:val="en-CA"/>
        </w:rPr>
        <w:t xml:space="preserve"> </w:t>
      </w:r>
      <w:r w:rsidRPr="004439CB">
        <w:rPr>
          <w:rFonts w:cs="Times New Roman"/>
          <w:b w:val="0"/>
          <w:bCs w:val="0"/>
          <w:lang w:val="en-CA"/>
        </w:rPr>
        <w:t>Appeal,</w:t>
      </w:r>
      <w:r w:rsidRPr="004439CB">
        <w:rPr>
          <w:rFonts w:cs="Times New Roman"/>
          <w:b w:val="0"/>
          <w:bCs w:val="0"/>
          <w:spacing w:val="-4"/>
          <w:lang w:val="en-CA"/>
        </w:rPr>
        <w:t xml:space="preserve"> </w:t>
      </w:r>
      <w:proofErr w:type="spellStart"/>
      <w:r w:rsidRPr="004439CB">
        <w:rPr>
          <w:rFonts w:cs="Times New Roman"/>
          <w:b w:val="0"/>
          <w:bCs w:val="0"/>
          <w:i/>
          <w:lang w:val="en-CA"/>
        </w:rPr>
        <w:t>Wronko</w:t>
      </w:r>
      <w:proofErr w:type="spellEnd"/>
      <w:r w:rsidRPr="004439CB">
        <w:rPr>
          <w:rFonts w:cs="Times New Roman"/>
          <w:b w:val="0"/>
          <w:bCs w:val="0"/>
          <w:i/>
          <w:spacing w:val="-4"/>
          <w:lang w:val="en-CA"/>
        </w:rPr>
        <w:t xml:space="preserve"> </w:t>
      </w:r>
      <w:r w:rsidRPr="004439CB">
        <w:rPr>
          <w:rFonts w:cs="Times New Roman"/>
          <w:b w:val="0"/>
          <w:bCs w:val="0"/>
          <w:i/>
          <w:lang w:val="en-CA"/>
        </w:rPr>
        <w:t>v.</w:t>
      </w:r>
      <w:r w:rsidRPr="004439CB">
        <w:rPr>
          <w:rFonts w:cs="Times New Roman"/>
          <w:b w:val="0"/>
          <w:bCs w:val="0"/>
          <w:i/>
          <w:spacing w:val="-4"/>
          <w:lang w:val="en-CA"/>
        </w:rPr>
        <w:t xml:space="preserve"> </w:t>
      </w:r>
      <w:r w:rsidRPr="004439CB">
        <w:rPr>
          <w:rFonts w:cs="Times New Roman"/>
          <w:b w:val="0"/>
          <w:bCs w:val="0"/>
          <w:i/>
          <w:lang w:val="en-CA"/>
        </w:rPr>
        <w:t>Western</w:t>
      </w:r>
      <w:r w:rsidRPr="004439CB">
        <w:rPr>
          <w:rFonts w:cs="Times New Roman"/>
          <w:b w:val="0"/>
          <w:bCs w:val="0"/>
          <w:i/>
          <w:spacing w:val="-4"/>
          <w:lang w:val="en-CA"/>
        </w:rPr>
        <w:t xml:space="preserve"> </w:t>
      </w:r>
      <w:r w:rsidRPr="004439CB">
        <w:rPr>
          <w:rFonts w:cs="Times New Roman"/>
          <w:b w:val="0"/>
          <w:bCs w:val="0"/>
          <w:i/>
          <w:lang w:val="en-CA"/>
        </w:rPr>
        <w:t>Inventory</w:t>
      </w:r>
      <w:r w:rsidRPr="004439CB">
        <w:rPr>
          <w:rFonts w:cs="Times New Roman"/>
          <w:b w:val="0"/>
          <w:bCs w:val="0"/>
          <w:i/>
          <w:spacing w:val="-4"/>
          <w:lang w:val="en-CA"/>
        </w:rPr>
        <w:t xml:space="preserve"> </w:t>
      </w:r>
      <w:r w:rsidRPr="004439CB">
        <w:rPr>
          <w:rFonts w:cs="Times New Roman"/>
          <w:b w:val="0"/>
          <w:bCs w:val="0"/>
          <w:i/>
          <w:lang w:val="en-CA"/>
        </w:rPr>
        <w:t>Service</w:t>
      </w:r>
      <w:r w:rsidRPr="004439CB">
        <w:rPr>
          <w:rFonts w:cs="Times New Roman"/>
          <w:b w:val="0"/>
          <w:bCs w:val="0"/>
          <w:i/>
          <w:spacing w:val="-4"/>
          <w:lang w:val="en-CA"/>
        </w:rPr>
        <w:t xml:space="preserve"> </w:t>
      </w:r>
      <w:r w:rsidRPr="004439CB">
        <w:rPr>
          <w:rFonts w:cs="Times New Roman"/>
          <w:b w:val="0"/>
          <w:bCs w:val="0"/>
          <w:i/>
          <w:lang w:val="en-CA"/>
        </w:rPr>
        <w:t>Ltd.,</w:t>
      </w:r>
      <w:r w:rsidRPr="004439CB">
        <w:rPr>
          <w:rFonts w:cs="Times New Roman"/>
          <w:b w:val="0"/>
          <w:bCs w:val="0"/>
          <w:i/>
          <w:spacing w:val="-3"/>
          <w:lang w:val="en-CA"/>
        </w:rPr>
        <w:t xml:space="preserve"> </w:t>
      </w:r>
      <w:r w:rsidRPr="004439CB">
        <w:rPr>
          <w:rFonts w:cs="Times New Roman"/>
          <w:b w:val="0"/>
          <w:bCs w:val="0"/>
          <w:lang w:val="en-CA"/>
        </w:rPr>
        <w:t>called</w:t>
      </w:r>
      <w:r w:rsidRPr="004439CB">
        <w:rPr>
          <w:rFonts w:cs="Times New Roman"/>
          <w:b w:val="0"/>
          <w:bCs w:val="0"/>
          <w:spacing w:val="-4"/>
          <w:lang w:val="en-CA"/>
        </w:rPr>
        <w:t xml:space="preserve"> </w:t>
      </w:r>
      <w:r w:rsidRPr="004439CB">
        <w:rPr>
          <w:rFonts w:cs="Times New Roman"/>
          <w:b w:val="0"/>
          <w:bCs w:val="0"/>
          <w:lang w:val="en-CA"/>
        </w:rPr>
        <w:t>this</w:t>
      </w:r>
      <w:r w:rsidRPr="004439CB">
        <w:rPr>
          <w:rFonts w:cs="Times New Roman"/>
          <w:b w:val="0"/>
          <w:bCs w:val="0"/>
          <w:spacing w:val="-4"/>
          <w:lang w:val="en-CA"/>
        </w:rPr>
        <w:t xml:space="preserve"> </w:t>
      </w:r>
      <w:r w:rsidRPr="004439CB">
        <w:rPr>
          <w:rFonts w:cs="Times New Roman"/>
          <w:b w:val="0"/>
          <w:bCs w:val="0"/>
          <w:lang w:val="en-CA"/>
        </w:rPr>
        <w:t>into question.</w:t>
      </w:r>
      <w:r w:rsidRPr="004439CB">
        <w:rPr>
          <w:rFonts w:cs="Times New Roman"/>
          <w:b w:val="0"/>
          <w:bCs w:val="0"/>
          <w:spacing w:val="-5"/>
          <w:lang w:val="en-CA"/>
        </w:rPr>
        <w:t xml:space="preserve"> </w:t>
      </w:r>
      <w:r w:rsidRPr="004439CB">
        <w:rPr>
          <w:rFonts w:cs="Times New Roman"/>
          <w:b w:val="0"/>
          <w:bCs w:val="0"/>
          <w:lang w:val="en-CA"/>
        </w:rPr>
        <w:t>The</w:t>
      </w:r>
      <w:r w:rsidRPr="004439CB">
        <w:rPr>
          <w:rFonts w:cs="Times New Roman"/>
          <w:b w:val="0"/>
          <w:bCs w:val="0"/>
          <w:spacing w:val="-5"/>
          <w:lang w:val="en-CA"/>
        </w:rPr>
        <w:t xml:space="preserve"> </w:t>
      </w:r>
      <w:r w:rsidRPr="004439CB">
        <w:rPr>
          <w:rFonts w:cs="Times New Roman"/>
          <w:b w:val="0"/>
          <w:bCs w:val="0"/>
          <w:lang w:val="en-CA"/>
        </w:rPr>
        <w:t>employer’s</w:t>
      </w:r>
      <w:r w:rsidRPr="004439CB">
        <w:rPr>
          <w:rFonts w:cs="Times New Roman"/>
          <w:b w:val="0"/>
          <w:bCs w:val="0"/>
          <w:spacing w:val="-5"/>
          <w:lang w:val="en-CA"/>
        </w:rPr>
        <w:t xml:space="preserve"> </w:t>
      </w:r>
      <w:r w:rsidRPr="004439CB">
        <w:rPr>
          <w:rFonts w:cs="Times New Roman"/>
          <w:b w:val="0"/>
          <w:bCs w:val="0"/>
          <w:lang w:val="en-CA"/>
        </w:rPr>
        <w:t>application</w:t>
      </w:r>
      <w:r w:rsidRPr="004439CB">
        <w:rPr>
          <w:rFonts w:cs="Times New Roman"/>
          <w:b w:val="0"/>
          <w:bCs w:val="0"/>
          <w:spacing w:val="-5"/>
          <w:lang w:val="en-CA"/>
        </w:rPr>
        <w:t xml:space="preserve"> </w:t>
      </w:r>
      <w:r w:rsidRPr="004439CB">
        <w:rPr>
          <w:rFonts w:cs="Times New Roman"/>
          <w:b w:val="0"/>
          <w:bCs w:val="0"/>
          <w:lang w:val="en-CA"/>
        </w:rPr>
        <w:t>to</w:t>
      </w:r>
      <w:r w:rsidRPr="004439CB">
        <w:rPr>
          <w:rFonts w:cs="Times New Roman"/>
          <w:b w:val="0"/>
          <w:bCs w:val="0"/>
          <w:spacing w:val="-5"/>
          <w:lang w:val="en-CA"/>
        </w:rPr>
        <w:t xml:space="preserve"> </w:t>
      </w:r>
      <w:r w:rsidRPr="004439CB">
        <w:rPr>
          <w:rFonts w:cs="Times New Roman"/>
          <w:b w:val="0"/>
          <w:bCs w:val="0"/>
          <w:lang w:val="en-CA"/>
        </w:rPr>
        <w:t>the</w:t>
      </w:r>
      <w:r w:rsidRPr="004439CB">
        <w:rPr>
          <w:rFonts w:cs="Times New Roman"/>
          <w:b w:val="0"/>
          <w:bCs w:val="0"/>
          <w:spacing w:val="-4"/>
          <w:lang w:val="en-CA"/>
        </w:rPr>
        <w:t xml:space="preserve"> </w:t>
      </w:r>
      <w:r w:rsidRPr="004439CB">
        <w:rPr>
          <w:rFonts w:cs="Times New Roman"/>
          <w:b w:val="0"/>
          <w:bCs w:val="0"/>
          <w:lang w:val="en-CA"/>
        </w:rPr>
        <w:t>Supreme</w:t>
      </w:r>
      <w:r w:rsidRPr="004439CB">
        <w:rPr>
          <w:rFonts w:cs="Times New Roman"/>
          <w:b w:val="0"/>
          <w:bCs w:val="0"/>
          <w:spacing w:val="-5"/>
          <w:lang w:val="en-CA"/>
        </w:rPr>
        <w:t xml:space="preserve"> </w:t>
      </w:r>
      <w:r w:rsidRPr="004439CB">
        <w:rPr>
          <w:rFonts w:cs="Times New Roman"/>
          <w:b w:val="0"/>
          <w:bCs w:val="0"/>
          <w:lang w:val="en-CA"/>
        </w:rPr>
        <w:t>Court</w:t>
      </w:r>
      <w:r w:rsidRPr="004439CB">
        <w:rPr>
          <w:rFonts w:cs="Times New Roman"/>
          <w:b w:val="0"/>
          <w:bCs w:val="0"/>
          <w:spacing w:val="-5"/>
          <w:lang w:val="en-CA"/>
        </w:rPr>
        <w:t xml:space="preserve"> </w:t>
      </w:r>
      <w:r w:rsidRPr="004439CB">
        <w:rPr>
          <w:rFonts w:cs="Times New Roman"/>
          <w:b w:val="0"/>
          <w:bCs w:val="0"/>
          <w:lang w:val="en-CA"/>
        </w:rPr>
        <w:t>of</w:t>
      </w:r>
      <w:r w:rsidRPr="004439CB">
        <w:rPr>
          <w:rFonts w:cs="Times New Roman"/>
          <w:b w:val="0"/>
          <w:bCs w:val="0"/>
          <w:spacing w:val="-5"/>
          <w:lang w:val="en-CA"/>
        </w:rPr>
        <w:t xml:space="preserve"> </w:t>
      </w:r>
      <w:r w:rsidRPr="004439CB">
        <w:rPr>
          <w:rFonts w:cs="Times New Roman"/>
          <w:b w:val="0"/>
          <w:bCs w:val="0"/>
          <w:lang w:val="en-CA"/>
        </w:rPr>
        <w:t>Canada</w:t>
      </w:r>
      <w:r w:rsidRPr="004439CB">
        <w:rPr>
          <w:rFonts w:cs="Times New Roman"/>
          <w:b w:val="0"/>
          <w:bCs w:val="0"/>
          <w:spacing w:val="-5"/>
          <w:lang w:val="en-CA"/>
        </w:rPr>
        <w:t xml:space="preserve"> </w:t>
      </w:r>
      <w:r w:rsidRPr="004439CB">
        <w:rPr>
          <w:rFonts w:cs="Times New Roman"/>
          <w:b w:val="0"/>
          <w:bCs w:val="0"/>
          <w:lang w:val="en-CA"/>
        </w:rPr>
        <w:t>to</w:t>
      </w:r>
      <w:r w:rsidRPr="004439CB">
        <w:rPr>
          <w:rFonts w:cs="Times New Roman"/>
          <w:b w:val="0"/>
          <w:bCs w:val="0"/>
          <w:spacing w:val="-4"/>
          <w:lang w:val="en-CA"/>
        </w:rPr>
        <w:t xml:space="preserve"> </w:t>
      </w:r>
      <w:r w:rsidRPr="004439CB">
        <w:rPr>
          <w:rFonts w:cs="Times New Roman"/>
          <w:b w:val="0"/>
          <w:bCs w:val="0"/>
          <w:lang w:val="en-CA"/>
        </w:rPr>
        <w:t>appeal</w:t>
      </w:r>
      <w:r w:rsidRPr="004439CB">
        <w:rPr>
          <w:rFonts w:cs="Times New Roman"/>
          <w:b w:val="0"/>
          <w:bCs w:val="0"/>
          <w:spacing w:val="-5"/>
          <w:lang w:val="en-CA"/>
        </w:rPr>
        <w:t xml:space="preserve"> </w:t>
      </w:r>
      <w:r w:rsidRPr="004439CB">
        <w:rPr>
          <w:rFonts w:cs="Times New Roman"/>
          <w:b w:val="0"/>
          <w:bCs w:val="0"/>
          <w:lang w:val="en-CA"/>
        </w:rPr>
        <w:t>this</w:t>
      </w:r>
      <w:r w:rsidRPr="004439CB">
        <w:rPr>
          <w:rFonts w:cs="Times New Roman"/>
          <w:b w:val="0"/>
          <w:bCs w:val="0"/>
          <w:spacing w:val="-5"/>
          <w:lang w:val="en-CA"/>
        </w:rPr>
        <w:t xml:space="preserve"> </w:t>
      </w:r>
      <w:r w:rsidRPr="004439CB">
        <w:rPr>
          <w:rFonts w:cs="Times New Roman"/>
          <w:b w:val="0"/>
          <w:bCs w:val="0"/>
          <w:lang w:val="en-CA"/>
        </w:rPr>
        <w:t>decision was</w:t>
      </w:r>
      <w:r w:rsidRPr="004439CB">
        <w:rPr>
          <w:rFonts w:cs="Times New Roman"/>
          <w:b w:val="0"/>
          <w:bCs w:val="0"/>
          <w:spacing w:val="-4"/>
          <w:lang w:val="en-CA"/>
        </w:rPr>
        <w:t xml:space="preserve"> </w:t>
      </w:r>
      <w:r w:rsidRPr="004439CB">
        <w:rPr>
          <w:rFonts w:cs="Times New Roman"/>
          <w:b w:val="0"/>
          <w:bCs w:val="0"/>
          <w:lang w:val="en-CA"/>
        </w:rPr>
        <w:t>dismissed.</w:t>
      </w:r>
      <w:r w:rsidRPr="004439CB">
        <w:rPr>
          <w:rFonts w:cs="Times New Roman"/>
          <w:b w:val="0"/>
          <w:bCs w:val="0"/>
          <w:spacing w:val="-4"/>
          <w:lang w:val="en-CA"/>
        </w:rPr>
        <w:t xml:space="preserve"> </w:t>
      </w:r>
      <w:r w:rsidRPr="004439CB">
        <w:rPr>
          <w:rFonts w:cs="Times New Roman"/>
          <w:b w:val="0"/>
          <w:bCs w:val="0"/>
          <w:lang w:val="en-CA"/>
        </w:rPr>
        <w:t>Accordingly,</w:t>
      </w:r>
      <w:r w:rsidRPr="004439CB">
        <w:rPr>
          <w:rFonts w:cs="Times New Roman"/>
          <w:b w:val="0"/>
          <w:bCs w:val="0"/>
          <w:spacing w:val="-4"/>
          <w:lang w:val="en-CA"/>
        </w:rPr>
        <w:t xml:space="preserve"> </w:t>
      </w:r>
      <w:r w:rsidRPr="004439CB">
        <w:rPr>
          <w:rFonts w:cs="Times New Roman"/>
          <w:b w:val="0"/>
          <w:bCs w:val="0"/>
          <w:lang w:val="en-CA"/>
        </w:rPr>
        <w:t>at</w:t>
      </w:r>
      <w:r w:rsidRPr="004439CB">
        <w:rPr>
          <w:rFonts w:cs="Times New Roman"/>
          <w:b w:val="0"/>
          <w:bCs w:val="0"/>
          <w:spacing w:val="-4"/>
          <w:lang w:val="en-CA"/>
        </w:rPr>
        <w:t xml:space="preserve"> </w:t>
      </w:r>
      <w:r w:rsidRPr="004439CB">
        <w:rPr>
          <w:rFonts w:cs="Times New Roman"/>
          <w:b w:val="0"/>
          <w:bCs w:val="0"/>
          <w:lang w:val="en-CA"/>
        </w:rPr>
        <w:t>this</w:t>
      </w:r>
      <w:r w:rsidRPr="004439CB">
        <w:rPr>
          <w:rFonts w:cs="Times New Roman"/>
          <w:b w:val="0"/>
          <w:bCs w:val="0"/>
          <w:spacing w:val="-4"/>
          <w:lang w:val="en-CA"/>
        </w:rPr>
        <w:t xml:space="preserve"> </w:t>
      </w:r>
      <w:r w:rsidRPr="004439CB">
        <w:rPr>
          <w:rFonts w:cs="Times New Roman"/>
          <w:b w:val="0"/>
          <w:bCs w:val="0"/>
          <w:lang w:val="en-CA"/>
        </w:rPr>
        <w:t>time</w:t>
      </w:r>
      <w:r w:rsidRPr="004439CB">
        <w:rPr>
          <w:rFonts w:cs="Times New Roman"/>
          <w:b w:val="0"/>
          <w:bCs w:val="0"/>
          <w:spacing w:val="-4"/>
          <w:lang w:val="en-CA"/>
        </w:rPr>
        <w:t xml:space="preserve"> </w:t>
      </w:r>
      <w:r w:rsidRPr="004439CB">
        <w:rPr>
          <w:rFonts w:cs="Times New Roman"/>
          <w:b w:val="0"/>
          <w:bCs w:val="0"/>
          <w:lang w:val="en-CA"/>
        </w:rPr>
        <w:t>there</w:t>
      </w:r>
      <w:r w:rsidRPr="004439CB">
        <w:rPr>
          <w:rFonts w:cs="Times New Roman"/>
          <w:b w:val="0"/>
          <w:bCs w:val="0"/>
          <w:spacing w:val="-3"/>
          <w:lang w:val="en-CA"/>
        </w:rPr>
        <w:t xml:space="preserve"> </w:t>
      </w:r>
      <w:r w:rsidRPr="004439CB">
        <w:rPr>
          <w:rFonts w:cs="Times New Roman"/>
          <w:b w:val="0"/>
          <w:bCs w:val="0"/>
          <w:lang w:val="en-CA"/>
        </w:rPr>
        <w:t>may</w:t>
      </w:r>
      <w:r w:rsidRPr="004439CB">
        <w:rPr>
          <w:rFonts w:cs="Times New Roman"/>
          <w:b w:val="0"/>
          <w:bCs w:val="0"/>
          <w:spacing w:val="-4"/>
          <w:lang w:val="en-CA"/>
        </w:rPr>
        <w:t xml:space="preserve"> </w:t>
      </w:r>
      <w:r w:rsidRPr="004439CB">
        <w:rPr>
          <w:rFonts w:cs="Times New Roman"/>
          <w:b w:val="0"/>
          <w:bCs w:val="0"/>
          <w:lang w:val="en-CA"/>
        </w:rPr>
        <w:t>be</w:t>
      </w:r>
      <w:r w:rsidRPr="004439CB">
        <w:rPr>
          <w:rFonts w:cs="Times New Roman"/>
          <w:b w:val="0"/>
          <w:bCs w:val="0"/>
          <w:spacing w:val="-4"/>
          <w:lang w:val="en-CA"/>
        </w:rPr>
        <w:t xml:space="preserve"> </w:t>
      </w:r>
      <w:r w:rsidRPr="004439CB">
        <w:rPr>
          <w:rFonts w:cs="Times New Roman"/>
          <w:b w:val="0"/>
          <w:bCs w:val="0"/>
          <w:lang w:val="en-CA"/>
        </w:rPr>
        <w:t>a</w:t>
      </w:r>
      <w:r w:rsidRPr="004439CB">
        <w:rPr>
          <w:rFonts w:cs="Times New Roman"/>
          <w:b w:val="0"/>
          <w:bCs w:val="0"/>
          <w:spacing w:val="-4"/>
          <w:lang w:val="en-CA"/>
        </w:rPr>
        <w:t xml:space="preserve"> </w:t>
      </w:r>
      <w:r w:rsidRPr="004439CB">
        <w:rPr>
          <w:rFonts w:cs="Times New Roman"/>
          <w:b w:val="0"/>
          <w:bCs w:val="0"/>
          <w:lang w:val="en-CA"/>
        </w:rPr>
        <w:t>difference</w:t>
      </w:r>
      <w:r w:rsidRPr="004439CB">
        <w:rPr>
          <w:rFonts w:cs="Times New Roman"/>
          <w:b w:val="0"/>
          <w:bCs w:val="0"/>
          <w:spacing w:val="-4"/>
          <w:lang w:val="en-CA"/>
        </w:rPr>
        <w:t xml:space="preserve"> </w:t>
      </w:r>
      <w:r w:rsidRPr="004439CB">
        <w:rPr>
          <w:rFonts w:cs="Times New Roman"/>
          <w:b w:val="0"/>
          <w:bCs w:val="0"/>
          <w:lang w:val="en-CA"/>
        </w:rPr>
        <w:t>in</w:t>
      </w:r>
      <w:r w:rsidRPr="004439CB">
        <w:rPr>
          <w:rFonts w:cs="Times New Roman"/>
          <w:b w:val="0"/>
          <w:bCs w:val="0"/>
          <w:spacing w:val="-4"/>
          <w:lang w:val="en-CA"/>
        </w:rPr>
        <w:t xml:space="preserve"> </w:t>
      </w:r>
      <w:r w:rsidRPr="004439CB">
        <w:rPr>
          <w:rFonts w:cs="Times New Roman"/>
          <w:b w:val="0"/>
          <w:bCs w:val="0"/>
          <w:lang w:val="en-CA"/>
        </w:rPr>
        <w:t>the</w:t>
      </w:r>
      <w:r w:rsidRPr="004439CB">
        <w:rPr>
          <w:rFonts w:cs="Times New Roman"/>
          <w:b w:val="0"/>
          <w:bCs w:val="0"/>
          <w:spacing w:val="-3"/>
          <w:lang w:val="en-CA"/>
        </w:rPr>
        <w:t xml:space="preserve"> </w:t>
      </w:r>
      <w:r w:rsidRPr="004439CB">
        <w:rPr>
          <w:rFonts w:cs="Times New Roman"/>
          <w:b w:val="0"/>
          <w:bCs w:val="0"/>
          <w:lang w:val="en-CA"/>
        </w:rPr>
        <w:t>law</w:t>
      </w:r>
      <w:r w:rsidRPr="004439CB">
        <w:rPr>
          <w:rFonts w:cs="Times New Roman"/>
          <w:b w:val="0"/>
          <w:bCs w:val="0"/>
          <w:spacing w:val="-4"/>
          <w:lang w:val="en-CA"/>
        </w:rPr>
        <w:t xml:space="preserve"> </w:t>
      </w:r>
      <w:r w:rsidRPr="004439CB">
        <w:rPr>
          <w:rFonts w:cs="Times New Roman"/>
          <w:b w:val="0"/>
          <w:bCs w:val="0"/>
          <w:lang w:val="en-CA"/>
        </w:rPr>
        <w:t>between provinces.</w:t>
      </w:r>
      <w:r w:rsidRPr="004439CB">
        <w:rPr>
          <w:rFonts w:cs="Times New Roman"/>
          <w:b w:val="0"/>
          <w:bCs w:val="0"/>
          <w:spacing w:val="-4"/>
          <w:lang w:val="en-CA"/>
        </w:rPr>
        <w:t xml:space="preserve"> </w:t>
      </w:r>
      <w:r w:rsidRPr="004439CB">
        <w:rPr>
          <w:rFonts w:cs="Times New Roman"/>
          <w:b w:val="0"/>
          <w:bCs w:val="0"/>
          <w:lang w:val="en-CA"/>
        </w:rPr>
        <w:t>In</w:t>
      </w:r>
      <w:r w:rsidRPr="004439CB">
        <w:rPr>
          <w:rFonts w:cs="Times New Roman"/>
          <w:b w:val="0"/>
          <w:bCs w:val="0"/>
          <w:spacing w:val="-4"/>
          <w:lang w:val="en-CA"/>
        </w:rPr>
        <w:t xml:space="preserve"> </w:t>
      </w:r>
      <w:r w:rsidRPr="004439CB">
        <w:rPr>
          <w:rFonts w:cs="Times New Roman"/>
          <w:b w:val="0"/>
          <w:bCs w:val="0"/>
          <w:lang w:val="en-CA"/>
        </w:rPr>
        <w:t>Ontario,</w:t>
      </w:r>
      <w:r w:rsidRPr="004439CB">
        <w:rPr>
          <w:rFonts w:cs="Times New Roman"/>
          <w:b w:val="0"/>
          <w:bCs w:val="0"/>
          <w:spacing w:val="-4"/>
          <w:lang w:val="en-CA"/>
        </w:rPr>
        <w:t xml:space="preserve"> </w:t>
      </w:r>
      <w:r w:rsidRPr="004439CB">
        <w:rPr>
          <w:rFonts w:cs="Times New Roman"/>
          <w:b w:val="0"/>
          <w:bCs w:val="0"/>
          <w:lang w:val="en-CA"/>
        </w:rPr>
        <w:t>providing</w:t>
      </w:r>
      <w:r w:rsidRPr="004439CB">
        <w:rPr>
          <w:rFonts w:cs="Times New Roman"/>
          <w:b w:val="0"/>
          <w:bCs w:val="0"/>
          <w:spacing w:val="-4"/>
          <w:lang w:val="en-CA"/>
        </w:rPr>
        <w:t xml:space="preserve"> </w:t>
      </w:r>
      <w:r w:rsidRPr="004439CB">
        <w:rPr>
          <w:rFonts w:cs="Times New Roman"/>
          <w:b w:val="0"/>
          <w:bCs w:val="0"/>
          <w:lang w:val="en-CA"/>
        </w:rPr>
        <w:t>advance</w:t>
      </w:r>
      <w:r w:rsidRPr="004439CB">
        <w:rPr>
          <w:rFonts w:cs="Times New Roman"/>
          <w:b w:val="0"/>
          <w:bCs w:val="0"/>
          <w:spacing w:val="-4"/>
          <w:lang w:val="en-CA"/>
        </w:rPr>
        <w:t xml:space="preserve"> </w:t>
      </w:r>
      <w:r w:rsidRPr="004439CB">
        <w:rPr>
          <w:rFonts w:cs="Times New Roman"/>
          <w:b w:val="0"/>
          <w:bCs w:val="0"/>
          <w:lang w:val="en-CA"/>
        </w:rPr>
        <w:t>notice</w:t>
      </w:r>
      <w:r w:rsidRPr="004439CB">
        <w:rPr>
          <w:rFonts w:cs="Times New Roman"/>
          <w:b w:val="0"/>
          <w:bCs w:val="0"/>
          <w:spacing w:val="-3"/>
          <w:lang w:val="en-CA"/>
        </w:rPr>
        <w:t xml:space="preserve"> </w:t>
      </w:r>
      <w:r w:rsidRPr="004439CB">
        <w:rPr>
          <w:rFonts w:cs="Times New Roman"/>
          <w:b w:val="0"/>
          <w:bCs w:val="0"/>
          <w:lang w:val="en-CA"/>
        </w:rPr>
        <w:t>will</w:t>
      </w:r>
      <w:r w:rsidRPr="004439CB">
        <w:rPr>
          <w:rFonts w:cs="Times New Roman"/>
          <w:b w:val="0"/>
          <w:bCs w:val="0"/>
          <w:spacing w:val="-4"/>
          <w:lang w:val="en-CA"/>
        </w:rPr>
        <w:t xml:space="preserve"> </w:t>
      </w:r>
      <w:r w:rsidRPr="004439CB">
        <w:rPr>
          <w:rFonts w:cs="Times New Roman"/>
          <w:b w:val="0"/>
          <w:bCs w:val="0"/>
          <w:lang w:val="en-CA"/>
        </w:rPr>
        <w:t>not</w:t>
      </w:r>
      <w:r w:rsidRPr="004439CB">
        <w:rPr>
          <w:rFonts w:cs="Times New Roman"/>
          <w:b w:val="0"/>
          <w:bCs w:val="0"/>
          <w:spacing w:val="-4"/>
          <w:lang w:val="en-CA"/>
        </w:rPr>
        <w:t xml:space="preserve"> </w:t>
      </w:r>
      <w:r w:rsidRPr="004439CB">
        <w:rPr>
          <w:rFonts w:cs="Times New Roman"/>
          <w:b w:val="0"/>
          <w:bCs w:val="0"/>
          <w:lang w:val="en-CA"/>
        </w:rPr>
        <w:t>be</w:t>
      </w:r>
      <w:r w:rsidRPr="004439CB">
        <w:rPr>
          <w:rFonts w:cs="Times New Roman"/>
          <w:b w:val="0"/>
          <w:bCs w:val="0"/>
          <w:spacing w:val="-4"/>
          <w:lang w:val="en-CA"/>
        </w:rPr>
        <w:t xml:space="preserve"> </w:t>
      </w:r>
      <w:r w:rsidRPr="004439CB">
        <w:rPr>
          <w:rFonts w:cs="Times New Roman"/>
          <w:b w:val="0"/>
          <w:bCs w:val="0"/>
          <w:lang w:val="en-CA"/>
        </w:rPr>
        <w:t>by</w:t>
      </w:r>
      <w:r w:rsidRPr="004439CB">
        <w:rPr>
          <w:rFonts w:cs="Times New Roman"/>
          <w:b w:val="0"/>
          <w:bCs w:val="0"/>
          <w:spacing w:val="-4"/>
          <w:lang w:val="en-CA"/>
        </w:rPr>
        <w:t xml:space="preserve"> </w:t>
      </w:r>
      <w:proofErr w:type="gramStart"/>
      <w:r w:rsidRPr="004439CB">
        <w:rPr>
          <w:rFonts w:cs="Times New Roman"/>
          <w:b w:val="0"/>
          <w:bCs w:val="0"/>
          <w:lang w:val="en-CA"/>
        </w:rPr>
        <w:t>itself</w:t>
      </w:r>
      <w:proofErr w:type="gramEnd"/>
      <w:r w:rsidRPr="004439CB">
        <w:rPr>
          <w:rFonts w:cs="Times New Roman"/>
          <w:b w:val="0"/>
          <w:bCs w:val="0"/>
          <w:spacing w:val="-4"/>
          <w:lang w:val="en-CA"/>
        </w:rPr>
        <w:t xml:space="preserve"> </w:t>
      </w:r>
      <w:r w:rsidRPr="004439CB">
        <w:rPr>
          <w:rFonts w:cs="Times New Roman"/>
          <w:b w:val="0"/>
          <w:bCs w:val="0"/>
          <w:lang w:val="en-CA"/>
        </w:rPr>
        <w:t>be</w:t>
      </w:r>
      <w:r w:rsidRPr="004439CB">
        <w:rPr>
          <w:rFonts w:cs="Times New Roman"/>
          <w:b w:val="0"/>
          <w:bCs w:val="0"/>
          <w:spacing w:val="-3"/>
          <w:lang w:val="en-CA"/>
        </w:rPr>
        <w:t xml:space="preserve"> </w:t>
      </w:r>
      <w:r w:rsidRPr="004439CB">
        <w:rPr>
          <w:rFonts w:cs="Times New Roman"/>
          <w:b w:val="0"/>
          <w:bCs w:val="0"/>
          <w:lang w:val="en-CA"/>
        </w:rPr>
        <w:t>sufficient</w:t>
      </w:r>
      <w:r w:rsidRPr="004439CB">
        <w:rPr>
          <w:rFonts w:cs="Times New Roman"/>
          <w:b w:val="0"/>
          <w:bCs w:val="0"/>
          <w:spacing w:val="-4"/>
          <w:lang w:val="en-CA"/>
        </w:rPr>
        <w:t xml:space="preserve"> </w:t>
      </w:r>
      <w:r w:rsidRPr="004439CB">
        <w:rPr>
          <w:rFonts w:cs="Times New Roman"/>
          <w:b w:val="0"/>
          <w:bCs w:val="0"/>
          <w:lang w:val="en-CA"/>
        </w:rPr>
        <w:t>to</w:t>
      </w:r>
      <w:r w:rsidRPr="004439CB">
        <w:rPr>
          <w:rFonts w:cs="Times New Roman"/>
          <w:b w:val="0"/>
          <w:bCs w:val="0"/>
          <w:spacing w:val="-4"/>
          <w:lang w:val="en-CA"/>
        </w:rPr>
        <w:t xml:space="preserve"> </w:t>
      </w:r>
      <w:r w:rsidRPr="004439CB">
        <w:rPr>
          <w:rFonts w:cs="Times New Roman"/>
          <w:b w:val="0"/>
          <w:bCs w:val="0"/>
          <w:lang w:val="en-CA"/>
        </w:rPr>
        <w:t>avoid</w:t>
      </w:r>
      <w:r w:rsidRPr="004439CB">
        <w:rPr>
          <w:rFonts w:cs="Times New Roman"/>
          <w:b w:val="0"/>
          <w:bCs w:val="0"/>
          <w:spacing w:val="-4"/>
          <w:lang w:val="en-CA"/>
        </w:rPr>
        <w:t xml:space="preserve"> </w:t>
      </w:r>
      <w:r w:rsidRPr="004439CB">
        <w:rPr>
          <w:rFonts w:cs="Times New Roman"/>
          <w:b w:val="0"/>
          <w:bCs w:val="0"/>
          <w:lang w:val="en-CA"/>
        </w:rPr>
        <w:t>a</w:t>
      </w:r>
      <w:r w:rsidRPr="004439CB">
        <w:rPr>
          <w:rFonts w:cs="Times New Roman"/>
          <w:b w:val="0"/>
          <w:bCs w:val="0"/>
          <w:w w:val="99"/>
          <w:lang w:val="en-CA"/>
        </w:rPr>
        <w:t xml:space="preserve"> </w:t>
      </w:r>
      <w:r w:rsidRPr="004439CB">
        <w:rPr>
          <w:rFonts w:cs="Times New Roman"/>
          <w:b w:val="0"/>
          <w:bCs w:val="0"/>
          <w:lang w:val="en-CA"/>
        </w:rPr>
        <w:t>claim</w:t>
      </w:r>
      <w:r w:rsidRPr="004439CB">
        <w:rPr>
          <w:rFonts w:cs="Times New Roman"/>
          <w:b w:val="0"/>
          <w:bCs w:val="0"/>
          <w:spacing w:val="-5"/>
          <w:lang w:val="en-CA"/>
        </w:rPr>
        <w:t xml:space="preserve"> </w:t>
      </w:r>
      <w:r w:rsidRPr="004439CB">
        <w:rPr>
          <w:rFonts w:cs="Times New Roman"/>
          <w:b w:val="0"/>
          <w:bCs w:val="0"/>
          <w:lang w:val="en-CA"/>
        </w:rPr>
        <w:t>for</w:t>
      </w:r>
      <w:r w:rsidRPr="004439CB">
        <w:rPr>
          <w:rFonts w:cs="Times New Roman"/>
          <w:b w:val="0"/>
          <w:bCs w:val="0"/>
          <w:spacing w:val="-4"/>
          <w:lang w:val="en-CA"/>
        </w:rPr>
        <w:t xml:space="preserve"> </w:t>
      </w:r>
      <w:r w:rsidRPr="004439CB">
        <w:rPr>
          <w:rFonts w:cs="Times New Roman"/>
          <w:b w:val="0"/>
          <w:bCs w:val="0"/>
          <w:lang w:val="en-CA"/>
        </w:rPr>
        <w:t>constructive</w:t>
      </w:r>
      <w:r w:rsidRPr="004439CB">
        <w:rPr>
          <w:rFonts w:cs="Times New Roman"/>
          <w:b w:val="0"/>
          <w:bCs w:val="0"/>
          <w:spacing w:val="-5"/>
          <w:lang w:val="en-CA"/>
        </w:rPr>
        <w:t xml:space="preserve"> </w:t>
      </w:r>
      <w:r w:rsidRPr="004439CB">
        <w:rPr>
          <w:rFonts w:cs="Times New Roman"/>
          <w:b w:val="0"/>
          <w:bCs w:val="0"/>
          <w:lang w:val="en-CA"/>
        </w:rPr>
        <w:t>dismissal.</w:t>
      </w:r>
      <w:r w:rsidRPr="004439CB">
        <w:rPr>
          <w:rFonts w:cs="Times New Roman"/>
          <w:b w:val="0"/>
          <w:bCs w:val="0"/>
          <w:spacing w:val="-4"/>
          <w:lang w:val="en-CA"/>
        </w:rPr>
        <w:t xml:space="preserve"> </w:t>
      </w:r>
      <w:r w:rsidRPr="004439CB">
        <w:rPr>
          <w:rFonts w:cs="Times New Roman"/>
          <w:b w:val="0"/>
          <w:bCs w:val="0"/>
          <w:lang w:val="en-CA"/>
        </w:rPr>
        <w:t>The</w:t>
      </w:r>
      <w:r w:rsidRPr="004439CB">
        <w:rPr>
          <w:rFonts w:cs="Times New Roman"/>
          <w:b w:val="0"/>
          <w:bCs w:val="0"/>
          <w:spacing w:val="-5"/>
          <w:lang w:val="en-CA"/>
        </w:rPr>
        <w:t xml:space="preserve"> </w:t>
      </w:r>
      <w:r w:rsidRPr="004439CB">
        <w:rPr>
          <w:rFonts w:cs="Times New Roman"/>
          <w:b w:val="0"/>
          <w:bCs w:val="0"/>
          <w:lang w:val="en-CA"/>
        </w:rPr>
        <w:t>employer</w:t>
      </w:r>
      <w:r w:rsidRPr="004439CB">
        <w:rPr>
          <w:rFonts w:cs="Times New Roman"/>
          <w:b w:val="0"/>
          <w:bCs w:val="0"/>
          <w:spacing w:val="-4"/>
          <w:lang w:val="en-CA"/>
        </w:rPr>
        <w:t xml:space="preserve"> </w:t>
      </w:r>
      <w:r w:rsidRPr="004439CB">
        <w:rPr>
          <w:rFonts w:cs="Times New Roman"/>
          <w:b w:val="0"/>
          <w:bCs w:val="0"/>
          <w:lang w:val="en-CA"/>
        </w:rPr>
        <w:t>will</w:t>
      </w:r>
      <w:r w:rsidRPr="004439CB">
        <w:rPr>
          <w:rFonts w:cs="Times New Roman"/>
          <w:b w:val="0"/>
          <w:bCs w:val="0"/>
          <w:spacing w:val="-5"/>
          <w:lang w:val="en-CA"/>
        </w:rPr>
        <w:t xml:space="preserve"> </w:t>
      </w:r>
      <w:r w:rsidRPr="004439CB">
        <w:rPr>
          <w:rFonts w:cs="Times New Roman"/>
          <w:b w:val="0"/>
          <w:bCs w:val="0"/>
          <w:lang w:val="en-CA"/>
        </w:rPr>
        <w:t>have</w:t>
      </w:r>
      <w:r w:rsidRPr="004439CB">
        <w:rPr>
          <w:rFonts w:cs="Times New Roman"/>
          <w:b w:val="0"/>
          <w:bCs w:val="0"/>
          <w:spacing w:val="-4"/>
          <w:lang w:val="en-CA"/>
        </w:rPr>
        <w:t xml:space="preserve"> </w:t>
      </w:r>
      <w:r w:rsidRPr="004439CB">
        <w:rPr>
          <w:rFonts w:cs="Times New Roman"/>
          <w:b w:val="0"/>
          <w:bCs w:val="0"/>
          <w:lang w:val="en-CA"/>
        </w:rPr>
        <w:t>to</w:t>
      </w:r>
      <w:r w:rsidRPr="004439CB">
        <w:rPr>
          <w:rFonts w:cs="Times New Roman"/>
          <w:b w:val="0"/>
          <w:bCs w:val="0"/>
          <w:spacing w:val="-5"/>
          <w:lang w:val="en-CA"/>
        </w:rPr>
        <w:t xml:space="preserve"> </w:t>
      </w:r>
      <w:r w:rsidRPr="004439CB">
        <w:rPr>
          <w:rFonts w:cs="Times New Roman"/>
          <w:b w:val="0"/>
          <w:bCs w:val="0"/>
          <w:lang w:val="en-CA"/>
        </w:rPr>
        <w:t>go</w:t>
      </w:r>
      <w:r w:rsidRPr="004439CB">
        <w:rPr>
          <w:rFonts w:cs="Times New Roman"/>
          <w:b w:val="0"/>
          <w:bCs w:val="0"/>
          <w:spacing w:val="-4"/>
          <w:lang w:val="en-CA"/>
        </w:rPr>
        <w:t xml:space="preserve"> </w:t>
      </w:r>
      <w:r w:rsidRPr="004439CB">
        <w:rPr>
          <w:rFonts w:cs="Times New Roman"/>
          <w:b w:val="0"/>
          <w:bCs w:val="0"/>
          <w:lang w:val="en-CA"/>
        </w:rPr>
        <w:t>further</w:t>
      </w:r>
      <w:r w:rsidRPr="004439CB">
        <w:rPr>
          <w:rFonts w:cs="Times New Roman"/>
          <w:b w:val="0"/>
          <w:bCs w:val="0"/>
          <w:spacing w:val="-5"/>
          <w:lang w:val="en-CA"/>
        </w:rPr>
        <w:t xml:space="preserve"> </w:t>
      </w:r>
      <w:r w:rsidRPr="004439CB">
        <w:rPr>
          <w:rFonts w:cs="Times New Roman"/>
          <w:b w:val="0"/>
          <w:bCs w:val="0"/>
          <w:lang w:val="en-CA"/>
        </w:rPr>
        <w:t>and</w:t>
      </w:r>
      <w:r w:rsidRPr="004439CB">
        <w:rPr>
          <w:rFonts w:cs="Times New Roman"/>
          <w:b w:val="0"/>
          <w:bCs w:val="0"/>
          <w:spacing w:val="-4"/>
          <w:lang w:val="en-CA"/>
        </w:rPr>
        <w:t xml:space="preserve"> </w:t>
      </w:r>
      <w:r w:rsidRPr="004439CB">
        <w:rPr>
          <w:rFonts w:cs="Times New Roman"/>
          <w:b w:val="0"/>
          <w:bCs w:val="0"/>
          <w:lang w:val="en-CA"/>
        </w:rPr>
        <w:t>advise</w:t>
      </w:r>
      <w:r w:rsidRPr="004439CB">
        <w:rPr>
          <w:rFonts w:cs="Times New Roman"/>
          <w:b w:val="0"/>
          <w:bCs w:val="0"/>
          <w:spacing w:val="-5"/>
          <w:lang w:val="en-CA"/>
        </w:rPr>
        <w:t xml:space="preserve"> </w:t>
      </w:r>
      <w:r w:rsidRPr="004439CB">
        <w:rPr>
          <w:rFonts w:cs="Times New Roman"/>
          <w:b w:val="0"/>
          <w:bCs w:val="0"/>
          <w:lang w:val="en-CA"/>
        </w:rPr>
        <w:t>the</w:t>
      </w:r>
      <w:r w:rsidRPr="004439CB">
        <w:rPr>
          <w:rFonts w:cs="Times New Roman"/>
          <w:b w:val="0"/>
          <w:bCs w:val="0"/>
          <w:spacing w:val="-4"/>
          <w:lang w:val="en-CA"/>
        </w:rPr>
        <w:t xml:space="preserve"> </w:t>
      </w:r>
      <w:r w:rsidRPr="004439CB">
        <w:rPr>
          <w:rFonts w:cs="Times New Roman"/>
          <w:b w:val="0"/>
          <w:bCs w:val="0"/>
          <w:lang w:val="en-CA"/>
        </w:rPr>
        <w:t>employee</w:t>
      </w:r>
      <w:r w:rsidRPr="004439CB">
        <w:rPr>
          <w:rFonts w:cs="Times New Roman"/>
          <w:b w:val="0"/>
          <w:bCs w:val="0"/>
          <w:w w:val="99"/>
          <w:lang w:val="en-CA"/>
        </w:rPr>
        <w:t xml:space="preserve"> </w:t>
      </w:r>
      <w:r w:rsidRPr="004439CB">
        <w:rPr>
          <w:rFonts w:cs="Times New Roman"/>
          <w:b w:val="0"/>
          <w:bCs w:val="0"/>
          <w:lang w:val="en-CA"/>
        </w:rPr>
        <w:t>that</w:t>
      </w:r>
      <w:r w:rsidRPr="004439CB">
        <w:rPr>
          <w:rFonts w:cs="Times New Roman"/>
          <w:b w:val="0"/>
          <w:bCs w:val="0"/>
          <w:spacing w:val="-4"/>
          <w:lang w:val="en-CA"/>
        </w:rPr>
        <w:t xml:space="preserve"> </w:t>
      </w:r>
      <w:r w:rsidRPr="004439CB">
        <w:rPr>
          <w:rFonts w:cs="Times New Roman"/>
          <w:b w:val="0"/>
          <w:bCs w:val="0"/>
          <w:lang w:val="en-CA"/>
        </w:rPr>
        <w:t>if</w:t>
      </w:r>
      <w:r w:rsidRPr="004439CB">
        <w:rPr>
          <w:rFonts w:cs="Times New Roman"/>
          <w:b w:val="0"/>
          <w:bCs w:val="0"/>
          <w:spacing w:val="-4"/>
          <w:lang w:val="en-CA"/>
        </w:rPr>
        <w:t xml:space="preserve"> </w:t>
      </w:r>
      <w:r w:rsidRPr="004439CB">
        <w:rPr>
          <w:rFonts w:cs="Times New Roman"/>
          <w:b w:val="0"/>
          <w:bCs w:val="0"/>
          <w:lang w:val="en-CA"/>
        </w:rPr>
        <w:t>they</w:t>
      </w:r>
      <w:r w:rsidRPr="004439CB">
        <w:rPr>
          <w:rFonts w:cs="Times New Roman"/>
          <w:b w:val="0"/>
          <w:bCs w:val="0"/>
          <w:spacing w:val="-4"/>
          <w:lang w:val="en-CA"/>
        </w:rPr>
        <w:t xml:space="preserve"> </w:t>
      </w:r>
      <w:r w:rsidRPr="004439CB">
        <w:rPr>
          <w:rFonts w:cs="Times New Roman"/>
          <w:b w:val="0"/>
          <w:bCs w:val="0"/>
          <w:lang w:val="en-CA"/>
        </w:rPr>
        <w:t>refuse</w:t>
      </w:r>
      <w:r w:rsidRPr="004439CB">
        <w:rPr>
          <w:rFonts w:cs="Times New Roman"/>
          <w:b w:val="0"/>
          <w:bCs w:val="0"/>
          <w:spacing w:val="-4"/>
          <w:lang w:val="en-CA"/>
        </w:rPr>
        <w:t xml:space="preserve"> </w:t>
      </w:r>
      <w:r w:rsidRPr="004439CB">
        <w:rPr>
          <w:rFonts w:cs="Times New Roman"/>
          <w:b w:val="0"/>
          <w:bCs w:val="0"/>
          <w:lang w:val="en-CA"/>
        </w:rPr>
        <w:t>to</w:t>
      </w:r>
      <w:r w:rsidRPr="004439CB">
        <w:rPr>
          <w:rFonts w:cs="Times New Roman"/>
          <w:b w:val="0"/>
          <w:bCs w:val="0"/>
          <w:spacing w:val="-4"/>
          <w:lang w:val="en-CA"/>
        </w:rPr>
        <w:t xml:space="preserve"> </w:t>
      </w:r>
      <w:r w:rsidRPr="004439CB">
        <w:rPr>
          <w:rFonts w:cs="Times New Roman"/>
          <w:b w:val="0"/>
          <w:bCs w:val="0"/>
          <w:lang w:val="en-CA"/>
        </w:rPr>
        <w:t>accept</w:t>
      </w:r>
      <w:r w:rsidRPr="004439CB">
        <w:rPr>
          <w:rFonts w:cs="Times New Roman"/>
          <w:b w:val="0"/>
          <w:bCs w:val="0"/>
          <w:spacing w:val="-4"/>
          <w:lang w:val="en-CA"/>
        </w:rPr>
        <w:t xml:space="preserve"> </w:t>
      </w:r>
      <w:r w:rsidRPr="004439CB">
        <w:rPr>
          <w:rFonts w:cs="Times New Roman"/>
          <w:b w:val="0"/>
          <w:bCs w:val="0"/>
          <w:lang w:val="en-CA"/>
        </w:rPr>
        <w:t>the</w:t>
      </w:r>
      <w:r w:rsidRPr="004439CB">
        <w:rPr>
          <w:rFonts w:cs="Times New Roman"/>
          <w:b w:val="0"/>
          <w:bCs w:val="0"/>
          <w:spacing w:val="-4"/>
          <w:lang w:val="en-CA"/>
        </w:rPr>
        <w:t xml:space="preserve"> </w:t>
      </w:r>
      <w:r w:rsidRPr="004439CB">
        <w:rPr>
          <w:rFonts w:cs="Times New Roman"/>
          <w:b w:val="0"/>
          <w:bCs w:val="0"/>
          <w:lang w:val="en-CA"/>
        </w:rPr>
        <w:t>change</w:t>
      </w:r>
      <w:r w:rsidRPr="004439CB">
        <w:rPr>
          <w:rFonts w:cs="Times New Roman"/>
          <w:b w:val="0"/>
          <w:bCs w:val="0"/>
          <w:spacing w:val="-4"/>
          <w:lang w:val="en-CA"/>
        </w:rPr>
        <w:t xml:space="preserve"> </w:t>
      </w:r>
      <w:r w:rsidRPr="004439CB">
        <w:rPr>
          <w:rFonts w:cs="Times New Roman"/>
          <w:b w:val="0"/>
          <w:bCs w:val="0"/>
          <w:lang w:val="en-CA"/>
        </w:rPr>
        <w:t>or</w:t>
      </w:r>
      <w:r w:rsidRPr="004439CB">
        <w:rPr>
          <w:rFonts w:cs="Times New Roman"/>
          <w:b w:val="0"/>
          <w:bCs w:val="0"/>
          <w:spacing w:val="-3"/>
          <w:lang w:val="en-CA"/>
        </w:rPr>
        <w:t xml:space="preserve"> </w:t>
      </w:r>
      <w:r w:rsidRPr="004439CB">
        <w:rPr>
          <w:rFonts w:cs="Times New Roman"/>
          <w:b w:val="0"/>
          <w:bCs w:val="0"/>
          <w:lang w:val="en-CA"/>
        </w:rPr>
        <w:t>new</w:t>
      </w:r>
      <w:r w:rsidRPr="004439CB">
        <w:rPr>
          <w:rFonts w:cs="Times New Roman"/>
          <w:b w:val="0"/>
          <w:bCs w:val="0"/>
          <w:spacing w:val="-4"/>
          <w:lang w:val="en-CA"/>
        </w:rPr>
        <w:t xml:space="preserve"> </w:t>
      </w:r>
      <w:r w:rsidRPr="004439CB">
        <w:rPr>
          <w:rFonts w:cs="Times New Roman"/>
          <w:b w:val="0"/>
          <w:bCs w:val="0"/>
          <w:lang w:val="en-CA"/>
        </w:rPr>
        <w:t>terms</w:t>
      </w:r>
      <w:r w:rsidRPr="004439CB">
        <w:rPr>
          <w:rFonts w:cs="Times New Roman"/>
          <w:b w:val="0"/>
          <w:bCs w:val="0"/>
          <w:spacing w:val="-4"/>
          <w:lang w:val="en-CA"/>
        </w:rPr>
        <w:t xml:space="preserve"> </w:t>
      </w:r>
      <w:r w:rsidRPr="004439CB">
        <w:rPr>
          <w:rFonts w:cs="Times New Roman"/>
          <w:b w:val="0"/>
          <w:bCs w:val="0"/>
          <w:lang w:val="en-CA"/>
        </w:rPr>
        <w:t>of</w:t>
      </w:r>
      <w:r w:rsidRPr="004439CB">
        <w:rPr>
          <w:rFonts w:cs="Times New Roman"/>
          <w:b w:val="0"/>
          <w:bCs w:val="0"/>
          <w:spacing w:val="-4"/>
          <w:lang w:val="en-CA"/>
        </w:rPr>
        <w:t xml:space="preserve"> </w:t>
      </w:r>
      <w:r w:rsidRPr="004439CB">
        <w:rPr>
          <w:rFonts w:cs="Times New Roman"/>
          <w:b w:val="0"/>
          <w:bCs w:val="0"/>
          <w:lang w:val="en-CA"/>
        </w:rPr>
        <w:t>employment</w:t>
      </w:r>
      <w:r w:rsidRPr="004439CB">
        <w:rPr>
          <w:rFonts w:cs="Times New Roman"/>
          <w:b w:val="0"/>
          <w:bCs w:val="0"/>
          <w:spacing w:val="-4"/>
          <w:lang w:val="en-CA"/>
        </w:rPr>
        <w:t xml:space="preserve"> </w:t>
      </w:r>
      <w:r w:rsidRPr="004439CB">
        <w:rPr>
          <w:rFonts w:cs="Times New Roman"/>
          <w:b w:val="0"/>
          <w:bCs w:val="0"/>
          <w:lang w:val="en-CA"/>
        </w:rPr>
        <w:t>the</w:t>
      </w:r>
      <w:r w:rsidRPr="004439CB">
        <w:rPr>
          <w:rFonts w:cs="Times New Roman"/>
          <w:b w:val="0"/>
          <w:bCs w:val="0"/>
          <w:spacing w:val="-4"/>
          <w:lang w:val="en-CA"/>
        </w:rPr>
        <w:t xml:space="preserve"> </w:t>
      </w:r>
      <w:r w:rsidRPr="004439CB">
        <w:rPr>
          <w:rFonts w:cs="Times New Roman"/>
          <w:b w:val="0"/>
          <w:bCs w:val="0"/>
          <w:lang w:val="en-CA"/>
        </w:rPr>
        <w:t>existing</w:t>
      </w:r>
      <w:r w:rsidRPr="004439CB">
        <w:rPr>
          <w:rFonts w:cs="Times New Roman"/>
          <w:b w:val="0"/>
          <w:bCs w:val="0"/>
          <w:spacing w:val="-4"/>
          <w:lang w:val="en-CA"/>
        </w:rPr>
        <w:t xml:space="preserve"> </w:t>
      </w:r>
      <w:r w:rsidRPr="004439CB">
        <w:rPr>
          <w:rFonts w:cs="Times New Roman"/>
          <w:b w:val="0"/>
          <w:bCs w:val="0"/>
          <w:lang w:val="en-CA"/>
        </w:rPr>
        <w:t>contract</w:t>
      </w:r>
      <w:r w:rsidRPr="004439CB">
        <w:rPr>
          <w:rFonts w:cs="Times New Roman"/>
          <w:b w:val="0"/>
          <w:bCs w:val="0"/>
          <w:spacing w:val="-4"/>
          <w:lang w:val="en-CA"/>
        </w:rPr>
        <w:t xml:space="preserve"> </w:t>
      </w:r>
      <w:r w:rsidRPr="004439CB">
        <w:rPr>
          <w:rFonts w:cs="Times New Roman"/>
          <w:b w:val="0"/>
          <w:bCs w:val="0"/>
          <w:lang w:val="en-CA"/>
        </w:rPr>
        <w:t>will</w:t>
      </w:r>
      <w:r w:rsidRPr="004439CB">
        <w:rPr>
          <w:rFonts w:cs="Times New Roman"/>
          <w:b w:val="0"/>
          <w:bCs w:val="0"/>
          <w:w w:val="99"/>
          <w:lang w:val="en-CA"/>
        </w:rPr>
        <w:t xml:space="preserve"> </w:t>
      </w:r>
      <w:r w:rsidRPr="004439CB">
        <w:rPr>
          <w:rFonts w:cs="Times New Roman"/>
          <w:b w:val="0"/>
          <w:bCs w:val="0"/>
          <w:lang w:val="en-CA"/>
        </w:rPr>
        <w:t>be</w:t>
      </w:r>
      <w:r w:rsidRPr="004439CB">
        <w:rPr>
          <w:rFonts w:cs="Times New Roman"/>
          <w:b w:val="0"/>
          <w:bCs w:val="0"/>
          <w:spacing w:val="-4"/>
          <w:lang w:val="en-CA"/>
        </w:rPr>
        <w:t xml:space="preserve"> </w:t>
      </w:r>
      <w:r w:rsidRPr="004439CB">
        <w:rPr>
          <w:rFonts w:cs="Times New Roman"/>
          <w:b w:val="0"/>
          <w:bCs w:val="0"/>
          <w:lang w:val="en-CA"/>
        </w:rPr>
        <w:t>terminated</w:t>
      </w:r>
      <w:r w:rsidRPr="004439CB">
        <w:rPr>
          <w:rFonts w:cs="Times New Roman"/>
          <w:b w:val="0"/>
          <w:bCs w:val="0"/>
          <w:spacing w:val="-4"/>
          <w:lang w:val="en-CA"/>
        </w:rPr>
        <w:t xml:space="preserve"> </w:t>
      </w:r>
      <w:r w:rsidRPr="004439CB">
        <w:rPr>
          <w:rFonts w:cs="Times New Roman"/>
          <w:b w:val="0"/>
          <w:bCs w:val="0"/>
          <w:lang w:val="en-CA"/>
        </w:rPr>
        <w:t>the</w:t>
      </w:r>
      <w:r w:rsidRPr="004439CB">
        <w:rPr>
          <w:rFonts w:cs="Times New Roman"/>
          <w:b w:val="0"/>
          <w:bCs w:val="0"/>
          <w:spacing w:val="-4"/>
          <w:lang w:val="en-CA"/>
        </w:rPr>
        <w:t xml:space="preserve"> </w:t>
      </w:r>
      <w:r w:rsidRPr="004439CB">
        <w:rPr>
          <w:rFonts w:cs="Times New Roman"/>
          <w:b w:val="0"/>
          <w:bCs w:val="0"/>
          <w:lang w:val="en-CA"/>
        </w:rPr>
        <w:t>end</w:t>
      </w:r>
      <w:r w:rsidRPr="004439CB">
        <w:rPr>
          <w:rFonts w:cs="Times New Roman"/>
          <w:b w:val="0"/>
          <w:bCs w:val="0"/>
          <w:spacing w:val="-3"/>
          <w:lang w:val="en-CA"/>
        </w:rPr>
        <w:t xml:space="preserve"> </w:t>
      </w:r>
      <w:r w:rsidRPr="004439CB">
        <w:rPr>
          <w:rFonts w:cs="Times New Roman"/>
          <w:b w:val="0"/>
          <w:bCs w:val="0"/>
          <w:lang w:val="en-CA"/>
        </w:rPr>
        <w:t>of</w:t>
      </w:r>
      <w:r w:rsidRPr="004439CB">
        <w:rPr>
          <w:rFonts w:cs="Times New Roman"/>
          <w:b w:val="0"/>
          <w:bCs w:val="0"/>
          <w:spacing w:val="-4"/>
          <w:lang w:val="en-CA"/>
        </w:rPr>
        <w:t xml:space="preserve"> </w:t>
      </w:r>
      <w:r w:rsidRPr="004439CB">
        <w:rPr>
          <w:rFonts w:cs="Times New Roman"/>
          <w:b w:val="0"/>
          <w:bCs w:val="0"/>
          <w:lang w:val="en-CA"/>
        </w:rPr>
        <w:t>the</w:t>
      </w:r>
      <w:r w:rsidRPr="004439CB">
        <w:rPr>
          <w:rFonts w:cs="Times New Roman"/>
          <w:b w:val="0"/>
          <w:bCs w:val="0"/>
          <w:spacing w:val="-4"/>
          <w:lang w:val="en-CA"/>
        </w:rPr>
        <w:t xml:space="preserve"> </w:t>
      </w:r>
      <w:r w:rsidRPr="004439CB">
        <w:rPr>
          <w:rFonts w:cs="Times New Roman"/>
          <w:b w:val="0"/>
          <w:bCs w:val="0"/>
          <w:lang w:val="en-CA"/>
        </w:rPr>
        <w:t>working</w:t>
      </w:r>
      <w:r w:rsidRPr="004439CB">
        <w:rPr>
          <w:rFonts w:cs="Times New Roman"/>
          <w:b w:val="0"/>
          <w:bCs w:val="0"/>
          <w:spacing w:val="-4"/>
          <w:lang w:val="en-CA"/>
        </w:rPr>
        <w:t xml:space="preserve"> </w:t>
      </w:r>
      <w:r w:rsidRPr="004439CB">
        <w:rPr>
          <w:rFonts w:cs="Times New Roman"/>
          <w:b w:val="0"/>
          <w:bCs w:val="0"/>
          <w:lang w:val="en-CA"/>
        </w:rPr>
        <w:t>notice</w:t>
      </w:r>
      <w:r w:rsidRPr="004439CB">
        <w:rPr>
          <w:rFonts w:cs="Times New Roman"/>
          <w:b w:val="0"/>
          <w:bCs w:val="0"/>
          <w:spacing w:val="-3"/>
          <w:lang w:val="en-CA"/>
        </w:rPr>
        <w:t xml:space="preserve"> </w:t>
      </w:r>
      <w:r w:rsidRPr="004439CB">
        <w:rPr>
          <w:rFonts w:cs="Times New Roman"/>
          <w:b w:val="0"/>
          <w:bCs w:val="0"/>
          <w:lang w:val="en-CA"/>
        </w:rPr>
        <w:t>period</w:t>
      </w:r>
      <w:r w:rsidRPr="004439CB">
        <w:rPr>
          <w:rFonts w:cs="Times New Roman"/>
          <w:b w:val="0"/>
          <w:bCs w:val="0"/>
          <w:spacing w:val="-4"/>
          <w:lang w:val="en-CA"/>
        </w:rPr>
        <w:t xml:space="preserve"> </w:t>
      </w:r>
      <w:r w:rsidRPr="004439CB">
        <w:rPr>
          <w:rFonts w:cs="Times New Roman"/>
          <w:b w:val="0"/>
          <w:bCs w:val="0"/>
          <w:lang w:val="en-CA"/>
        </w:rPr>
        <w:t>and</w:t>
      </w:r>
      <w:r w:rsidRPr="004439CB">
        <w:rPr>
          <w:rFonts w:cs="Times New Roman"/>
          <w:b w:val="0"/>
          <w:bCs w:val="0"/>
          <w:spacing w:val="-4"/>
          <w:lang w:val="en-CA"/>
        </w:rPr>
        <w:t xml:space="preserve"> </w:t>
      </w:r>
      <w:r w:rsidRPr="004439CB">
        <w:rPr>
          <w:rFonts w:cs="Times New Roman"/>
          <w:b w:val="0"/>
          <w:bCs w:val="0"/>
          <w:lang w:val="en-CA"/>
        </w:rPr>
        <w:t>offer</w:t>
      </w:r>
      <w:r w:rsidRPr="004439CB">
        <w:rPr>
          <w:rFonts w:cs="Times New Roman"/>
          <w:b w:val="0"/>
          <w:bCs w:val="0"/>
          <w:spacing w:val="-4"/>
          <w:lang w:val="en-CA"/>
        </w:rPr>
        <w:t xml:space="preserve"> </w:t>
      </w:r>
      <w:r w:rsidRPr="004439CB">
        <w:rPr>
          <w:rFonts w:cs="Times New Roman"/>
          <w:b w:val="0"/>
          <w:bCs w:val="0"/>
          <w:lang w:val="en-CA"/>
        </w:rPr>
        <w:t>to</w:t>
      </w:r>
      <w:r w:rsidRPr="004439CB">
        <w:rPr>
          <w:rFonts w:cs="Times New Roman"/>
          <w:b w:val="0"/>
          <w:bCs w:val="0"/>
          <w:spacing w:val="-3"/>
          <w:lang w:val="en-CA"/>
        </w:rPr>
        <w:t xml:space="preserve"> </w:t>
      </w:r>
      <w:r w:rsidRPr="004439CB">
        <w:rPr>
          <w:rFonts w:cs="Times New Roman"/>
          <w:b w:val="0"/>
          <w:bCs w:val="0"/>
          <w:lang w:val="en-CA"/>
        </w:rPr>
        <w:t>rehire</w:t>
      </w:r>
      <w:r w:rsidRPr="004439CB">
        <w:rPr>
          <w:rFonts w:cs="Times New Roman"/>
          <w:b w:val="0"/>
          <w:bCs w:val="0"/>
          <w:spacing w:val="-4"/>
          <w:lang w:val="en-CA"/>
        </w:rPr>
        <w:t xml:space="preserve"> </w:t>
      </w:r>
      <w:r w:rsidRPr="004439CB">
        <w:rPr>
          <w:rFonts w:cs="Times New Roman"/>
          <w:b w:val="0"/>
          <w:bCs w:val="0"/>
          <w:lang w:val="en-CA"/>
        </w:rPr>
        <w:t>the</w:t>
      </w:r>
      <w:r w:rsidRPr="004439CB">
        <w:rPr>
          <w:rFonts w:cs="Times New Roman"/>
          <w:b w:val="0"/>
          <w:bCs w:val="0"/>
          <w:spacing w:val="-4"/>
          <w:lang w:val="en-CA"/>
        </w:rPr>
        <w:t xml:space="preserve"> </w:t>
      </w:r>
      <w:r w:rsidRPr="004439CB">
        <w:rPr>
          <w:rFonts w:cs="Times New Roman"/>
          <w:b w:val="0"/>
          <w:bCs w:val="0"/>
          <w:lang w:val="en-CA"/>
        </w:rPr>
        <w:t>employee</w:t>
      </w:r>
      <w:r w:rsidRPr="004439CB">
        <w:rPr>
          <w:rFonts w:cs="Times New Roman"/>
          <w:b w:val="0"/>
          <w:bCs w:val="0"/>
          <w:spacing w:val="-4"/>
          <w:lang w:val="en-CA"/>
        </w:rPr>
        <w:t xml:space="preserve"> </w:t>
      </w:r>
      <w:r w:rsidRPr="004439CB">
        <w:rPr>
          <w:rFonts w:cs="Times New Roman"/>
          <w:b w:val="0"/>
          <w:bCs w:val="0"/>
          <w:lang w:val="en-CA"/>
        </w:rPr>
        <w:t>under</w:t>
      </w:r>
      <w:r w:rsidRPr="004439CB">
        <w:rPr>
          <w:rFonts w:cs="Times New Roman"/>
          <w:b w:val="0"/>
          <w:bCs w:val="0"/>
          <w:spacing w:val="-3"/>
          <w:lang w:val="en-CA"/>
        </w:rPr>
        <w:t xml:space="preserve"> </w:t>
      </w:r>
      <w:r w:rsidRPr="004439CB">
        <w:rPr>
          <w:rFonts w:cs="Times New Roman"/>
          <w:b w:val="0"/>
          <w:bCs w:val="0"/>
          <w:lang w:val="en-CA"/>
        </w:rPr>
        <w:t>the</w:t>
      </w:r>
      <w:r w:rsidRPr="004439CB">
        <w:rPr>
          <w:rFonts w:cs="Times New Roman"/>
          <w:b w:val="0"/>
          <w:bCs w:val="0"/>
          <w:w w:val="99"/>
          <w:lang w:val="en-CA"/>
        </w:rPr>
        <w:t xml:space="preserve"> </w:t>
      </w:r>
      <w:r w:rsidRPr="004439CB">
        <w:rPr>
          <w:rFonts w:cs="Times New Roman"/>
          <w:b w:val="0"/>
          <w:bCs w:val="0"/>
          <w:lang w:val="en-CA"/>
        </w:rPr>
        <w:t>changed</w:t>
      </w:r>
      <w:r w:rsidRPr="004439CB">
        <w:rPr>
          <w:rFonts w:cs="Times New Roman"/>
          <w:b w:val="0"/>
          <w:bCs w:val="0"/>
          <w:spacing w:val="-5"/>
          <w:lang w:val="en-CA"/>
        </w:rPr>
        <w:t xml:space="preserve"> </w:t>
      </w:r>
      <w:r w:rsidRPr="004439CB">
        <w:rPr>
          <w:rFonts w:cs="Times New Roman"/>
          <w:b w:val="0"/>
          <w:bCs w:val="0"/>
          <w:lang w:val="en-CA"/>
        </w:rPr>
        <w:t>terms</w:t>
      </w:r>
      <w:r w:rsidRPr="004439CB">
        <w:rPr>
          <w:rFonts w:cs="Times New Roman"/>
          <w:b w:val="0"/>
          <w:bCs w:val="0"/>
          <w:spacing w:val="-5"/>
          <w:lang w:val="en-CA"/>
        </w:rPr>
        <w:t xml:space="preserve"> </w:t>
      </w:r>
      <w:r w:rsidRPr="004439CB">
        <w:rPr>
          <w:rFonts w:cs="Times New Roman"/>
          <w:b w:val="0"/>
          <w:bCs w:val="0"/>
          <w:lang w:val="en-CA"/>
        </w:rPr>
        <w:t>after</w:t>
      </w:r>
      <w:r w:rsidRPr="004439CB">
        <w:rPr>
          <w:rFonts w:cs="Times New Roman"/>
          <w:b w:val="0"/>
          <w:bCs w:val="0"/>
          <w:spacing w:val="-4"/>
          <w:lang w:val="en-CA"/>
        </w:rPr>
        <w:t xml:space="preserve"> </w:t>
      </w:r>
      <w:r w:rsidRPr="004439CB">
        <w:rPr>
          <w:rFonts w:cs="Times New Roman"/>
          <w:b w:val="0"/>
          <w:bCs w:val="0"/>
          <w:lang w:val="en-CA"/>
        </w:rPr>
        <w:t>the</w:t>
      </w:r>
      <w:r w:rsidRPr="004439CB">
        <w:rPr>
          <w:rFonts w:cs="Times New Roman"/>
          <w:b w:val="0"/>
          <w:bCs w:val="0"/>
          <w:spacing w:val="-5"/>
          <w:lang w:val="en-CA"/>
        </w:rPr>
        <w:t xml:space="preserve"> </w:t>
      </w:r>
      <w:r w:rsidRPr="004439CB">
        <w:rPr>
          <w:rFonts w:cs="Times New Roman"/>
          <w:b w:val="0"/>
          <w:bCs w:val="0"/>
          <w:lang w:val="en-CA"/>
        </w:rPr>
        <w:t>working</w:t>
      </w:r>
      <w:r w:rsidRPr="004439CB">
        <w:rPr>
          <w:rFonts w:cs="Times New Roman"/>
          <w:b w:val="0"/>
          <w:bCs w:val="0"/>
          <w:spacing w:val="-4"/>
          <w:lang w:val="en-CA"/>
        </w:rPr>
        <w:t xml:space="preserve"> </w:t>
      </w:r>
      <w:r w:rsidRPr="004439CB">
        <w:rPr>
          <w:rFonts w:cs="Times New Roman"/>
          <w:b w:val="0"/>
          <w:bCs w:val="0"/>
          <w:lang w:val="en-CA"/>
        </w:rPr>
        <w:t>notice</w:t>
      </w:r>
      <w:r w:rsidRPr="004439CB">
        <w:rPr>
          <w:rFonts w:cs="Times New Roman"/>
          <w:b w:val="0"/>
          <w:bCs w:val="0"/>
          <w:spacing w:val="-5"/>
          <w:lang w:val="en-CA"/>
        </w:rPr>
        <w:t xml:space="preserve"> </w:t>
      </w:r>
      <w:r w:rsidRPr="004439CB">
        <w:rPr>
          <w:rFonts w:cs="Times New Roman"/>
          <w:b w:val="0"/>
          <w:bCs w:val="0"/>
          <w:lang w:val="en-CA"/>
        </w:rPr>
        <w:t>period</w:t>
      </w:r>
      <w:r w:rsidRPr="004439CB">
        <w:rPr>
          <w:rFonts w:cs="Times New Roman"/>
          <w:b w:val="0"/>
          <w:bCs w:val="0"/>
          <w:spacing w:val="-4"/>
          <w:lang w:val="en-CA"/>
        </w:rPr>
        <w:t xml:space="preserve"> </w:t>
      </w:r>
      <w:r w:rsidRPr="004439CB">
        <w:rPr>
          <w:rFonts w:cs="Times New Roman"/>
          <w:b w:val="0"/>
          <w:bCs w:val="0"/>
          <w:lang w:val="en-CA"/>
        </w:rPr>
        <w:t>has</w:t>
      </w:r>
      <w:r w:rsidRPr="004439CB">
        <w:rPr>
          <w:rFonts w:cs="Times New Roman"/>
          <w:b w:val="0"/>
          <w:bCs w:val="0"/>
          <w:spacing w:val="-5"/>
          <w:lang w:val="en-CA"/>
        </w:rPr>
        <w:t xml:space="preserve"> </w:t>
      </w:r>
      <w:r w:rsidRPr="004439CB">
        <w:rPr>
          <w:rFonts w:cs="Times New Roman"/>
          <w:b w:val="0"/>
          <w:bCs w:val="0"/>
          <w:lang w:val="en-CA"/>
        </w:rPr>
        <w:t>expired.</w:t>
      </w:r>
      <w:r w:rsidRPr="004439CB">
        <w:rPr>
          <w:rFonts w:cs="Times New Roman"/>
          <w:b w:val="0"/>
          <w:bCs w:val="0"/>
          <w:spacing w:val="-4"/>
          <w:lang w:val="en-CA"/>
        </w:rPr>
        <w:t xml:space="preserve"> </w:t>
      </w:r>
      <w:r w:rsidRPr="004439CB">
        <w:rPr>
          <w:rFonts w:cs="Times New Roman"/>
          <w:b w:val="0"/>
          <w:bCs w:val="0"/>
          <w:lang w:val="en-CA"/>
        </w:rPr>
        <w:t>Courts</w:t>
      </w:r>
      <w:r w:rsidRPr="004439CB">
        <w:rPr>
          <w:rFonts w:cs="Times New Roman"/>
          <w:b w:val="0"/>
          <w:bCs w:val="0"/>
          <w:spacing w:val="-5"/>
          <w:lang w:val="en-CA"/>
        </w:rPr>
        <w:t xml:space="preserve"> </w:t>
      </w:r>
      <w:r w:rsidRPr="004439CB">
        <w:rPr>
          <w:rFonts w:cs="Times New Roman"/>
          <w:b w:val="0"/>
          <w:bCs w:val="0"/>
          <w:lang w:val="en-CA"/>
        </w:rPr>
        <w:t>in</w:t>
      </w:r>
      <w:r w:rsidRPr="004439CB">
        <w:rPr>
          <w:rFonts w:cs="Times New Roman"/>
          <w:b w:val="0"/>
          <w:bCs w:val="0"/>
          <w:spacing w:val="-4"/>
          <w:lang w:val="en-CA"/>
        </w:rPr>
        <w:t xml:space="preserve"> </w:t>
      </w:r>
      <w:r w:rsidRPr="004439CB">
        <w:rPr>
          <w:rFonts w:cs="Times New Roman"/>
          <w:b w:val="0"/>
          <w:bCs w:val="0"/>
          <w:lang w:val="en-CA"/>
        </w:rPr>
        <w:t>other</w:t>
      </w:r>
      <w:r w:rsidRPr="004439CB">
        <w:rPr>
          <w:rFonts w:cs="Times New Roman"/>
          <w:b w:val="0"/>
          <w:bCs w:val="0"/>
          <w:spacing w:val="-5"/>
          <w:lang w:val="en-CA"/>
        </w:rPr>
        <w:t xml:space="preserve"> </w:t>
      </w:r>
      <w:r w:rsidRPr="004439CB">
        <w:rPr>
          <w:rFonts w:cs="Times New Roman"/>
          <w:b w:val="0"/>
          <w:bCs w:val="0"/>
          <w:lang w:val="en-CA"/>
        </w:rPr>
        <w:t>provinces</w:t>
      </w:r>
      <w:r w:rsidRPr="004439CB">
        <w:rPr>
          <w:rFonts w:cs="Times New Roman"/>
          <w:b w:val="0"/>
          <w:bCs w:val="0"/>
          <w:spacing w:val="-4"/>
          <w:lang w:val="en-CA"/>
        </w:rPr>
        <w:t xml:space="preserve"> </w:t>
      </w:r>
      <w:r w:rsidRPr="004439CB">
        <w:rPr>
          <w:rFonts w:cs="Times New Roman"/>
          <w:b w:val="0"/>
          <w:bCs w:val="0"/>
          <w:lang w:val="en-CA"/>
        </w:rPr>
        <w:t>are</w:t>
      </w:r>
      <w:r w:rsidRPr="004439CB">
        <w:rPr>
          <w:rFonts w:cs="Times New Roman"/>
          <w:b w:val="0"/>
          <w:bCs w:val="0"/>
          <w:spacing w:val="-5"/>
          <w:lang w:val="en-CA"/>
        </w:rPr>
        <w:t xml:space="preserve"> </w:t>
      </w:r>
      <w:r w:rsidRPr="004439CB">
        <w:rPr>
          <w:rFonts w:cs="Times New Roman"/>
          <w:b w:val="0"/>
          <w:bCs w:val="0"/>
          <w:lang w:val="en-CA"/>
        </w:rPr>
        <w:t>not</w:t>
      </w:r>
      <w:r w:rsidRPr="004439CB">
        <w:rPr>
          <w:rFonts w:cs="Times New Roman"/>
          <w:b w:val="0"/>
          <w:bCs w:val="0"/>
          <w:w w:val="99"/>
          <w:lang w:val="en-CA"/>
        </w:rPr>
        <w:t xml:space="preserve"> </w:t>
      </w:r>
      <w:r w:rsidRPr="004439CB">
        <w:rPr>
          <w:rFonts w:cs="Times New Roman"/>
          <w:b w:val="0"/>
          <w:bCs w:val="0"/>
          <w:lang w:val="en-CA"/>
        </w:rPr>
        <w:t>bound</w:t>
      </w:r>
      <w:r w:rsidRPr="004439CB">
        <w:rPr>
          <w:rFonts w:cs="Times New Roman"/>
          <w:b w:val="0"/>
          <w:bCs w:val="0"/>
          <w:spacing w:val="-3"/>
          <w:lang w:val="en-CA"/>
        </w:rPr>
        <w:t xml:space="preserve"> </w:t>
      </w:r>
      <w:r w:rsidRPr="004439CB">
        <w:rPr>
          <w:rFonts w:cs="Times New Roman"/>
          <w:b w:val="0"/>
          <w:bCs w:val="0"/>
          <w:lang w:val="en-CA"/>
        </w:rPr>
        <w:t>by</w:t>
      </w:r>
      <w:r w:rsidRPr="004439CB">
        <w:rPr>
          <w:rFonts w:cs="Times New Roman"/>
          <w:b w:val="0"/>
          <w:bCs w:val="0"/>
          <w:spacing w:val="-3"/>
          <w:lang w:val="en-CA"/>
        </w:rPr>
        <w:t xml:space="preserve"> </w:t>
      </w:r>
      <w:r w:rsidRPr="004439CB">
        <w:rPr>
          <w:rFonts w:cs="Times New Roman"/>
          <w:b w:val="0"/>
          <w:bCs w:val="0"/>
          <w:lang w:val="en-CA"/>
        </w:rPr>
        <w:t>this</w:t>
      </w:r>
      <w:r w:rsidRPr="004439CB">
        <w:rPr>
          <w:rFonts w:cs="Times New Roman"/>
          <w:b w:val="0"/>
          <w:bCs w:val="0"/>
          <w:spacing w:val="-3"/>
          <w:lang w:val="en-CA"/>
        </w:rPr>
        <w:t xml:space="preserve"> </w:t>
      </w:r>
      <w:r w:rsidRPr="004439CB">
        <w:rPr>
          <w:rFonts w:cs="Times New Roman"/>
          <w:b w:val="0"/>
          <w:bCs w:val="0"/>
          <w:lang w:val="en-CA"/>
        </w:rPr>
        <w:t>Ontario</w:t>
      </w:r>
      <w:r w:rsidRPr="004439CB">
        <w:rPr>
          <w:rFonts w:cs="Times New Roman"/>
          <w:b w:val="0"/>
          <w:bCs w:val="0"/>
          <w:spacing w:val="-3"/>
          <w:lang w:val="en-CA"/>
        </w:rPr>
        <w:t xml:space="preserve"> </w:t>
      </w:r>
      <w:r w:rsidRPr="004439CB">
        <w:rPr>
          <w:rFonts w:cs="Times New Roman"/>
          <w:b w:val="0"/>
          <w:bCs w:val="0"/>
          <w:lang w:val="en-CA"/>
        </w:rPr>
        <w:t>Court</w:t>
      </w:r>
      <w:r w:rsidRPr="004439CB">
        <w:rPr>
          <w:rFonts w:cs="Times New Roman"/>
          <w:b w:val="0"/>
          <w:bCs w:val="0"/>
          <w:spacing w:val="-3"/>
          <w:lang w:val="en-CA"/>
        </w:rPr>
        <w:t xml:space="preserve"> </w:t>
      </w:r>
      <w:r w:rsidRPr="004439CB">
        <w:rPr>
          <w:rFonts w:cs="Times New Roman"/>
          <w:b w:val="0"/>
          <w:bCs w:val="0"/>
          <w:lang w:val="en-CA"/>
        </w:rPr>
        <w:t>of</w:t>
      </w:r>
      <w:r w:rsidRPr="004439CB">
        <w:rPr>
          <w:rFonts w:cs="Times New Roman"/>
          <w:b w:val="0"/>
          <w:bCs w:val="0"/>
          <w:spacing w:val="-3"/>
          <w:lang w:val="en-CA"/>
        </w:rPr>
        <w:t xml:space="preserve"> </w:t>
      </w:r>
      <w:r w:rsidRPr="004439CB">
        <w:rPr>
          <w:rFonts w:cs="Times New Roman"/>
          <w:b w:val="0"/>
          <w:bCs w:val="0"/>
          <w:lang w:val="en-CA"/>
        </w:rPr>
        <w:t>Appeal</w:t>
      </w:r>
      <w:r w:rsidRPr="004439CB">
        <w:rPr>
          <w:rFonts w:cs="Times New Roman"/>
          <w:b w:val="0"/>
          <w:bCs w:val="0"/>
          <w:spacing w:val="-3"/>
          <w:lang w:val="en-CA"/>
        </w:rPr>
        <w:t xml:space="preserve"> </w:t>
      </w:r>
      <w:r w:rsidRPr="004439CB">
        <w:rPr>
          <w:rFonts w:cs="Times New Roman"/>
          <w:b w:val="0"/>
          <w:bCs w:val="0"/>
          <w:lang w:val="en-CA"/>
        </w:rPr>
        <w:t>decision</w:t>
      </w:r>
      <w:r w:rsidRPr="004439CB">
        <w:rPr>
          <w:rFonts w:cs="Times New Roman"/>
          <w:b w:val="0"/>
          <w:bCs w:val="0"/>
          <w:spacing w:val="-3"/>
          <w:lang w:val="en-CA"/>
        </w:rPr>
        <w:t xml:space="preserve"> </w:t>
      </w:r>
      <w:r w:rsidRPr="004439CB">
        <w:rPr>
          <w:rFonts w:cs="Times New Roman"/>
          <w:b w:val="0"/>
          <w:bCs w:val="0"/>
          <w:lang w:val="en-CA"/>
        </w:rPr>
        <w:t>and</w:t>
      </w:r>
      <w:r w:rsidRPr="004439CB">
        <w:rPr>
          <w:rFonts w:cs="Times New Roman"/>
          <w:b w:val="0"/>
          <w:bCs w:val="0"/>
          <w:spacing w:val="-3"/>
          <w:lang w:val="en-CA"/>
        </w:rPr>
        <w:t xml:space="preserve"> </w:t>
      </w:r>
      <w:r w:rsidRPr="004439CB">
        <w:rPr>
          <w:rFonts w:cs="Times New Roman"/>
          <w:b w:val="0"/>
          <w:bCs w:val="0"/>
          <w:lang w:val="en-CA"/>
        </w:rPr>
        <w:t>it</w:t>
      </w:r>
      <w:r w:rsidRPr="004439CB">
        <w:rPr>
          <w:rFonts w:cs="Times New Roman"/>
          <w:b w:val="0"/>
          <w:bCs w:val="0"/>
          <w:spacing w:val="-3"/>
          <w:lang w:val="en-CA"/>
        </w:rPr>
        <w:t xml:space="preserve"> </w:t>
      </w:r>
      <w:r w:rsidRPr="004439CB">
        <w:rPr>
          <w:rFonts w:cs="Times New Roman"/>
          <w:b w:val="0"/>
          <w:bCs w:val="0"/>
          <w:lang w:val="en-CA"/>
        </w:rPr>
        <w:t>is</w:t>
      </w:r>
      <w:r w:rsidRPr="004439CB">
        <w:rPr>
          <w:rFonts w:cs="Times New Roman"/>
          <w:b w:val="0"/>
          <w:bCs w:val="0"/>
          <w:spacing w:val="-3"/>
          <w:lang w:val="en-CA"/>
        </w:rPr>
        <w:t xml:space="preserve"> </w:t>
      </w:r>
      <w:r w:rsidRPr="004439CB">
        <w:rPr>
          <w:rFonts w:cs="Times New Roman"/>
          <w:b w:val="0"/>
          <w:bCs w:val="0"/>
          <w:lang w:val="en-CA"/>
        </w:rPr>
        <w:t>possible</w:t>
      </w:r>
      <w:r w:rsidRPr="004439CB">
        <w:rPr>
          <w:rFonts w:cs="Times New Roman"/>
          <w:b w:val="0"/>
          <w:bCs w:val="0"/>
          <w:spacing w:val="-3"/>
          <w:lang w:val="en-CA"/>
        </w:rPr>
        <w:t xml:space="preserve"> </w:t>
      </w:r>
      <w:r w:rsidRPr="004439CB">
        <w:rPr>
          <w:rFonts w:cs="Times New Roman"/>
          <w:b w:val="0"/>
          <w:bCs w:val="0"/>
          <w:lang w:val="en-CA"/>
        </w:rPr>
        <w:t>that</w:t>
      </w:r>
      <w:r w:rsidRPr="004439CB">
        <w:rPr>
          <w:rFonts w:cs="Times New Roman"/>
          <w:b w:val="0"/>
          <w:bCs w:val="0"/>
          <w:spacing w:val="-3"/>
          <w:lang w:val="en-CA"/>
        </w:rPr>
        <w:t xml:space="preserve"> </w:t>
      </w:r>
      <w:r w:rsidRPr="004439CB">
        <w:rPr>
          <w:rFonts w:cs="Times New Roman"/>
          <w:b w:val="0"/>
          <w:bCs w:val="0"/>
          <w:lang w:val="en-CA"/>
        </w:rPr>
        <w:t>in</w:t>
      </w:r>
      <w:r w:rsidRPr="004439CB">
        <w:rPr>
          <w:rFonts w:cs="Times New Roman"/>
          <w:b w:val="0"/>
          <w:bCs w:val="0"/>
          <w:spacing w:val="-2"/>
          <w:lang w:val="en-CA"/>
        </w:rPr>
        <w:t xml:space="preserve"> </w:t>
      </w:r>
      <w:r w:rsidRPr="004439CB">
        <w:rPr>
          <w:rFonts w:cs="Times New Roman"/>
          <w:b w:val="0"/>
          <w:bCs w:val="0"/>
          <w:lang w:val="en-CA"/>
        </w:rPr>
        <w:t>some</w:t>
      </w:r>
      <w:r w:rsidRPr="004439CB">
        <w:rPr>
          <w:rFonts w:cs="Times New Roman"/>
          <w:b w:val="0"/>
          <w:bCs w:val="0"/>
          <w:spacing w:val="-3"/>
          <w:lang w:val="en-CA"/>
        </w:rPr>
        <w:t xml:space="preserve"> </w:t>
      </w:r>
      <w:r w:rsidRPr="004439CB">
        <w:rPr>
          <w:rFonts w:cs="Times New Roman"/>
          <w:b w:val="0"/>
          <w:bCs w:val="0"/>
          <w:lang w:val="en-CA"/>
        </w:rPr>
        <w:t>provinces</w:t>
      </w:r>
      <w:r w:rsidRPr="004439CB">
        <w:rPr>
          <w:rFonts w:cs="Times New Roman"/>
          <w:b w:val="0"/>
          <w:bCs w:val="0"/>
          <w:spacing w:val="-3"/>
          <w:lang w:val="en-CA"/>
        </w:rPr>
        <w:t xml:space="preserve"> </w:t>
      </w:r>
      <w:r w:rsidRPr="004439CB">
        <w:rPr>
          <w:rFonts w:cs="Times New Roman"/>
          <w:b w:val="0"/>
          <w:bCs w:val="0"/>
          <w:lang w:val="en-CA"/>
        </w:rPr>
        <w:t>an employer</w:t>
      </w:r>
      <w:r w:rsidRPr="004439CB">
        <w:rPr>
          <w:rFonts w:cs="Times New Roman"/>
          <w:b w:val="0"/>
          <w:bCs w:val="0"/>
          <w:spacing w:val="-5"/>
          <w:lang w:val="en-CA"/>
        </w:rPr>
        <w:t xml:space="preserve"> </w:t>
      </w:r>
      <w:r w:rsidRPr="004439CB">
        <w:rPr>
          <w:rFonts w:cs="Times New Roman"/>
          <w:b w:val="0"/>
          <w:bCs w:val="0"/>
          <w:lang w:val="en-CA"/>
        </w:rPr>
        <w:t>may</w:t>
      </w:r>
      <w:r w:rsidRPr="004439CB">
        <w:rPr>
          <w:rFonts w:cs="Times New Roman"/>
          <w:b w:val="0"/>
          <w:bCs w:val="0"/>
          <w:spacing w:val="-5"/>
          <w:lang w:val="en-CA"/>
        </w:rPr>
        <w:t xml:space="preserve"> </w:t>
      </w:r>
      <w:r w:rsidRPr="004439CB">
        <w:rPr>
          <w:rFonts w:cs="Times New Roman"/>
          <w:b w:val="0"/>
          <w:bCs w:val="0"/>
          <w:lang w:val="en-CA"/>
        </w:rPr>
        <w:t>be</w:t>
      </w:r>
      <w:r w:rsidRPr="004439CB">
        <w:rPr>
          <w:rFonts w:cs="Times New Roman"/>
          <w:b w:val="0"/>
          <w:bCs w:val="0"/>
          <w:spacing w:val="-5"/>
          <w:lang w:val="en-CA"/>
        </w:rPr>
        <w:t xml:space="preserve"> </w:t>
      </w:r>
      <w:r w:rsidRPr="004439CB">
        <w:rPr>
          <w:rFonts w:cs="Times New Roman"/>
          <w:b w:val="0"/>
          <w:bCs w:val="0"/>
          <w:lang w:val="en-CA"/>
        </w:rPr>
        <w:t>able</w:t>
      </w:r>
      <w:r w:rsidRPr="004439CB">
        <w:rPr>
          <w:rFonts w:cs="Times New Roman"/>
          <w:b w:val="0"/>
          <w:bCs w:val="0"/>
          <w:spacing w:val="-5"/>
          <w:lang w:val="en-CA"/>
        </w:rPr>
        <w:t xml:space="preserve"> </w:t>
      </w:r>
      <w:r w:rsidRPr="004439CB">
        <w:rPr>
          <w:rFonts w:cs="Times New Roman"/>
          <w:b w:val="0"/>
          <w:bCs w:val="0"/>
          <w:lang w:val="en-CA"/>
        </w:rPr>
        <w:t>to</w:t>
      </w:r>
      <w:r w:rsidRPr="004439CB">
        <w:rPr>
          <w:rFonts w:cs="Times New Roman"/>
          <w:b w:val="0"/>
          <w:bCs w:val="0"/>
          <w:spacing w:val="-5"/>
          <w:lang w:val="en-CA"/>
        </w:rPr>
        <w:t xml:space="preserve"> </w:t>
      </w:r>
      <w:r w:rsidRPr="004439CB">
        <w:rPr>
          <w:rFonts w:cs="Times New Roman"/>
          <w:b w:val="0"/>
          <w:bCs w:val="0"/>
          <w:lang w:val="en-CA"/>
        </w:rPr>
        <w:t>avoid</w:t>
      </w:r>
      <w:r w:rsidRPr="004439CB">
        <w:rPr>
          <w:rFonts w:cs="Times New Roman"/>
          <w:b w:val="0"/>
          <w:bCs w:val="0"/>
          <w:spacing w:val="-5"/>
          <w:lang w:val="en-CA"/>
        </w:rPr>
        <w:t xml:space="preserve"> </w:t>
      </w:r>
      <w:r w:rsidRPr="004439CB">
        <w:rPr>
          <w:rFonts w:cs="Times New Roman"/>
          <w:b w:val="0"/>
          <w:bCs w:val="0"/>
          <w:lang w:val="en-CA"/>
        </w:rPr>
        <w:t>a</w:t>
      </w:r>
      <w:r w:rsidRPr="004439CB">
        <w:rPr>
          <w:rFonts w:cs="Times New Roman"/>
          <w:b w:val="0"/>
          <w:bCs w:val="0"/>
          <w:spacing w:val="-5"/>
          <w:lang w:val="en-CA"/>
        </w:rPr>
        <w:t xml:space="preserve"> </w:t>
      </w:r>
      <w:r w:rsidRPr="004439CB">
        <w:rPr>
          <w:rFonts w:cs="Times New Roman"/>
          <w:b w:val="0"/>
          <w:bCs w:val="0"/>
          <w:lang w:val="en-CA"/>
        </w:rPr>
        <w:t>constructive</w:t>
      </w:r>
      <w:r w:rsidRPr="004439CB">
        <w:rPr>
          <w:rFonts w:cs="Times New Roman"/>
          <w:b w:val="0"/>
          <w:bCs w:val="0"/>
          <w:spacing w:val="-5"/>
          <w:lang w:val="en-CA"/>
        </w:rPr>
        <w:t xml:space="preserve"> </w:t>
      </w:r>
      <w:r w:rsidRPr="004439CB">
        <w:rPr>
          <w:rFonts w:cs="Times New Roman"/>
          <w:b w:val="0"/>
          <w:bCs w:val="0"/>
          <w:lang w:val="en-CA"/>
        </w:rPr>
        <w:t>dismissal</w:t>
      </w:r>
      <w:r w:rsidRPr="004439CB">
        <w:rPr>
          <w:rFonts w:cs="Times New Roman"/>
          <w:b w:val="0"/>
          <w:bCs w:val="0"/>
          <w:spacing w:val="-5"/>
          <w:lang w:val="en-CA"/>
        </w:rPr>
        <w:t xml:space="preserve"> </w:t>
      </w:r>
      <w:r w:rsidRPr="004439CB">
        <w:rPr>
          <w:rFonts w:cs="Times New Roman"/>
          <w:b w:val="0"/>
          <w:bCs w:val="0"/>
          <w:lang w:val="en-CA"/>
        </w:rPr>
        <w:t>claim</w:t>
      </w:r>
      <w:r w:rsidRPr="004439CB">
        <w:rPr>
          <w:rFonts w:cs="Times New Roman"/>
          <w:b w:val="0"/>
          <w:bCs w:val="0"/>
          <w:spacing w:val="-5"/>
          <w:lang w:val="en-CA"/>
        </w:rPr>
        <w:t xml:space="preserve"> </w:t>
      </w:r>
      <w:r w:rsidRPr="004439CB">
        <w:rPr>
          <w:rFonts w:cs="Times New Roman"/>
          <w:b w:val="0"/>
          <w:bCs w:val="0"/>
          <w:lang w:val="en-CA"/>
        </w:rPr>
        <w:t>simply</w:t>
      </w:r>
      <w:r w:rsidRPr="004439CB">
        <w:rPr>
          <w:rFonts w:cs="Times New Roman"/>
          <w:b w:val="0"/>
          <w:bCs w:val="0"/>
          <w:spacing w:val="-5"/>
          <w:lang w:val="en-CA"/>
        </w:rPr>
        <w:t xml:space="preserve"> </w:t>
      </w:r>
      <w:r w:rsidRPr="004439CB">
        <w:rPr>
          <w:rFonts w:cs="Times New Roman"/>
          <w:b w:val="0"/>
          <w:bCs w:val="0"/>
          <w:lang w:val="en-CA"/>
        </w:rPr>
        <w:t>by</w:t>
      </w:r>
      <w:r w:rsidRPr="004439CB">
        <w:rPr>
          <w:rFonts w:cs="Times New Roman"/>
          <w:b w:val="0"/>
          <w:bCs w:val="0"/>
          <w:spacing w:val="-4"/>
          <w:lang w:val="en-CA"/>
        </w:rPr>
        <w:t xml:space="preserve"> </w:t>
      </w:r>
      <w:r w:rsidRPr="004439CB">
        <w:rPr>
          <w:rFonts w:cs="Times New Roman"/>
          <w:b w:val="0"/>
          <w:bCs w:val="0"/>
          <w:lang w:val="en-CA"/>
        </w:rPr>
        <w:t>providing</w:t>
      </w:r>
      <w:r w:rsidRPr="004439CB">
        <w:rPr>
          <w:rFonts w:cs="Times New Roman"/>
          <w:b w:val="0"/>
          <w:bCs w:val="0"/>
          <w:spacing w:val="-5"/>
          <w:lang w:val="en-CA"/>
        </w:rPr>
        <w:t xml:space="preserve"> </w:t>
      </w:r>
      <w:r w:rsidRPr="004439CB">
        <w:rPr>
          <w:rFonts w:cs="Times New Roman"/>
          <w:b w:val="0"/>
          <w:bCs w:val="0"/>
          <w:lang w:val="en-CA"/>
        </w:rPr>
        <w:t>reasonable</w:t>
      </w:r>
      <w:r w:rsidRPr="004439CB">
        <w:rPr>
          <w:rFonts w:cs="Times New Roman"/>
          <w:b w:val="0"/>
          <w:bCs w:val="0"/>
          <w:w w:val="99"/>
          <w:lang w:val="en-CA"/>
        </w:rPr>
        <w:t xml:space="preserve"> </w:t>
      </w:r>
      <w:r w:rsidRPr="004439CB">
        <w:rPr>
          <w:rFonts w:cs="Times New Roman"/>
          <w:b w:val="0"/>
          <w:bCs w:val="0"/>
          <w:lang w:val="en-CA"/>
        </w:rPr>
        <w:t>notice</w:t>
      </w:r>
      <w:r w:rsidRPr="004439CB">
        <w:rPr>
          <w:rFonts w:cs="Times New Roman"/>
          <w:b w:val="0"/>
          <w:bCs w:val="0"/>
          <w:spacing w:val="-5"/>
          <w:lang w:val="en-CA"/>
        </w:rPr>
        <w:t xml:space="preserve"> </w:t>
      </w:r>
      <w:r w:rsidRPr="004439CB">
        <w:rPr>
          <w:rFonts w:cs="Times New Roman"/>
          <w:b w:val="0"/>
          <w:bCs w:val="0"/>
          <w:lang w:val="en-CA"/>
        </w:rPr>
        <w:t>of</w:t>
      </w:r>
      <w:r w:rsidRPr="004439CB">
        <w:rPr>
          <w:rFonts w:cs="Times New Roman"/>
          <w:b w:val="0"/>
          <w:bCs w:val="0"/>
          <w:spacing w:val="-4"/>
          <w:lang w:val="en-CA"/>
        </w:rPr>
        <w:t xml:space="preserve"> </w:t>
      </w:r>
      <w:r w:rsidRPr="004439CB">
        <w:rPr>
          <w:rFonts w:cs="Times New Roman"/>
          <w:b w:val="0"/>
          <w:bCs w:val="0"/>
          <w:lang w:val="en-CA"/>
        </w:rPr>
        <w:t>the</w:t>
      </w:r>
      <w:r w:rsidRPr="004439CB">
        <w:rPr>
          <w:rFonts w:cs="Times New Roman"/>
          <w:b w:val="0"/>
          <w:bCs w:val="0"/>
          <w:spacing w:val="-5"/>
          <w:lang w:val="en-CA"/>
        </w:rPr>
        <w:t xml:space="preserve"> </w:t>
      </w:r>
      <w:r w:rsidRPr="004439CB">
        <w:rPr>
          <w:rFonts w:cs="Times New Roman"/>
          <w:b w:val="0"/>
          <w:bCs w:val="0"/>
          <w:lang w:val="en-CA"/>
        </w:rPr>
        <w:t>change</w:t>
      </w:r>
      <w:r w:rsidRPr="004439CB">
        <w:rPr>
          <w:rFonts w:cs="Times New Roman"/>
          <w:b w:val="0"/>
          <w:bCs w:val="0"/>
          <w:spacing w:val="-4"/>
          <w:lang w:val="en-CA"/>
        </w:rPr>
        <w:t xml:space="preserve"> </w:t>
      </w:r>
      <w:r w:rsidRPr="004439CB">
        <w:rPr>
          <w:rFonts w:cs="Times New Roman"/>
          <w:b w:val="0"/>
          <w:bCs w:val="0"/>
          <w:lang w:val="en-CA"/>
        </w:rPr>
        <w:t>in</w:t>
      </w:r>
      <w:r w:rsidRPr="004439CB">
        <w:rPr>
          <w:rFonts w:cs="Times New Roman"/>
          <w:b w:val="0"/>
          <w:bCs w:val="0"/>
          <w:spacing w:val="-5"/>
          <w:lang w:val="en-CA"/>
        </w:rPr>
        <w:t xml:space="preserve"> </w:t>
      </w:r>
      <w:r w:rsidRPr="004439CB">
        <w:rPr>
          <w:rFonts w:cs="Times New Roman"/>
          <w:b w:val="0"/>
          <w:bCs w:val="0"/>
          <w:lang w:val="en-CA"/>
        </w:rPr>
        <w:t>the</w:t>
      </w:r>
      <w:r w:rsidRPr="004439CB">
        <w:rPr>
          <w:rFonts w:cs="Times New Roman"/>
          <w:b w:val="0"/>
          <w:bCs w:val="0"/>
          <w:spacing w:val="-4"/>
          <w:lang w:val="en-CA"/>
        </w:rPr>
        <w:t xml:space="preserve"> </w:t>
      </w:r>
      <w:r w:rsidRPr="004439CB">
        <w:rPr>
          <w:rFonts w:cs="Times New Roman"/>
          <w:b w:val="0"/>
          <w:bCs w:val="0"/>
          <w:lang w:val="en-CA"/>
        </w:rPr>
        <w:t>terms</w:t>
      </w:r>
      <w:r w:rsidRPr="004439CB">
        <w:rPr>
          <w:rFonts w:cs="Times New Roman"/>
          <w:b w:val="0"/>
          <w:bCs w:val="0"/>
          <w:spacing w:val="-5"/>
          <w:lang w:val="en-CA"/>
        </w:rPr>
        <w:t xml:space="preserve"> </w:t>
      </w:r>
      <w:r w:rsidRPr="004439CB">
        <w:rPr>
          <w:rFonts w:cs="Times New Roman"/>
          <w:b w:val="0"/>
          <w:bCs w:val="0"/>
          <w:lang w:val="en-CA"/>
        </w:rPr>
        <w:t>of</w:t>
      </w:r>
      <w:r w:rsidRPr="004439CB">
        <w:rPr>
          <w:rFonts w:cs="Times New Roman"/>
          <w:b w:val="0"/>
          <w:bCs w:val="0"/>
          <w:spacing w:val="-4"/>
          <w:lang w:val="en-CA"/>
        </w:rPr>
        <w:t xml:space="preserve"> </w:t>
      </w:r>
      <w:r w:rsidRPr="004439CB">
        <w:rPr>
          <w:rFonts w:cs="Times New Roman"/>
          <w:b w:val="0"/>
          <w:bCs w:val="0"/>
          <w:lang w:val="en-CA"/>
        </w:rPr>
        <w:t>employment.</w:t>
      </w:r>
    </w:p>
    <w:p w14:paraId="288B9766" w14:textId="77777777" w:rsidR="00094FFF" w:rsidRPr="00E3032E" w:rsidRDefault="00094FFF" w:rsidP="00854A69">
      <w:pPr>
        <w:pStyle w:val="Heading1"/>
        <w:tabs>
          <w:tab w:val="left" w:pos="1113"/>
        </w:tabs>
        <w:suppressAutoHyphens/>
        <w:ind w:left="0"/>
        <w:rPr>
          <w:rFonts w:cs="Times New Roman"/>
          <w:lang w:val="en-CA"/>
        </w:rPr>
      </w:pPr>
    </w:p>
    <w:p w14:paraId="0E3BEA91" w14:textId="77777777" w:rsidR="00094FFF" w:rsidRPr="00606AFC" w:rsidRDefault="00094FFF" w:rsidP="00854A69">
      <w:pPr>
        <w:pStyle w:val="Heading1"/>
        <w:tabs>
          <w:tab w:val="left" w:pos="1113"/>
        </w:tabs>
        <w:suppressAutoHyphens/>
        <w:ind w:left="0"/>
        <w:rPr>
          <w:rFonts w:cs="Times New Roman"/>
          <w:lang w:val="en-CA"/>
        </w:rPr>
      </w:pPr>
      <w:r w:rsidRPr="00606AFC">
        <w:rPr>
          <w:rFonts w:cs="Times New Roman"/>
          <w:lang w:val="en-CA"/>
        </w:rPr>
        <w:t>b)</w:t>
      </w:r>
      <w:r w:rsidRPr="00606AFC">
        <w:rPr>
          <w:rFonts w:cs="Times New Roman"/>
          <w:spacing w:val="-4"/>
          <w:lang w:val="en-CA"/>
        </w:rPr>
        <w:t xml:space="preserve"> </w:t>
      </w:r>
      <w:r w:rsidRPr="00606AFC">
        <w:rPr>
          <w:rFonts w:cs="Times New Roman"/>
          <w:lang w:val="en-CA"/>
        </w:rPr>
        <w:t>Can</w:t>
      </w:r>
      <w:r w:rsidRPr="00606AFC">
        <w:rPr>
          <w:rFonts w:cs="Times New Roman"/>
          <w:spacing w:val="-3"/>
          <w:lang w:val="en-CA"/>
        </w:rPr>
        <w:t xml:space="preserve"> </w:t>
      </w:r>
      <w:r w:rsidRPr="00606AFC">
        <w:rPr>
          <w:rFonts w:cs="Times New Roman"/>
          <w:lang w:val="en-CA"/>
        </w:rPr>
        <w:t>a</w:t>
      </w:r>
      <w:r w:rsidRPr="00606AFC">
        <w:rPr>
          <w:rFonts w:cs="Times New Roman"/>
          <w:spacing w:val="-3"/>
          <w:lang w:val="en-CA"/>
        </w:rPr>
        <w:t xml:space="preserve"> </w:t>
      </w:r>
      <w:r w:rsidRPr="00606AFC">
        <w:rPr>
          <w:rFonts w:cs="Times New Roman"/>
          <w:lang w:val="en-CA"/>
        </w:rPr>
        <w:t>unionized</w:t>
      </w:r>
      <w:r w:rsidRPr="00606AFC">
        <w:rPr>
          <w:rFonts w:cs="Times New Roman"/>
          <w:spacing w:val="-3"/>
          <w:lang w:val="en-CA"/>
        </w:rPr>
        <w:t xml:space="preserve"> </w:t>
      </w:r>
      <w:r w:rsidRPr="00606AFC">
        <w:rPr>
          <w:rFonts w:cs="Times New Roman"/>
          <w:lang w:val="en-CA"/>
        </w:rPr>
        <w:t>empl</w:t>
      </w:r>
      <w:r w:rsidRPr="00606AFC">
        <w:rPr>
          <w:rFonts w:cs="Times New Roman"/>
          <w:spacing w:val="-1"/>
          <w:lang w:val="en-CA"/>
        </w:rPr>
        <w:t>o</w:t>
      </w:r>
      <w:r w:rsidRPr="00606AFC">
        <w:rPr>
          <w:rFonts w:cs="Times New Roman"/>
          <w:lang w:val="en-CA"/>
        </w:rPr>
        <w:t>yee</w:t>
      </w:r>
      <w:r w:rsidRPr="00606AFC">
        <w:rPr>
          <w:rFonts w:cs="Times New Roman"/>
          <w:spacing w:val="-3"/>
          <w:lang w:val="en-CA"/>
        </w:rPr>
        <w:t xml:space="preserve"> </w:t>
      </w:r>
      <w:r w:rsidRPr="00606AFC">
        <w:rPr>
          <w:rFonts w:cs="Times New Roman"/>
          <w:lang w:val="en-CA"/>
        </w:rPr>
        <w:t>be</w:t>
      </w:r>
      <w:r w:rsidRPr="00606AFC">
        <w:rPr>
          <w:rFonts w:cs="Times New Roman"/>
          <w:spacing w:val="-4"/>
          <w:lang w:val="en-CA"/>
        </w:rPr>
        <w:t xml:space="preserve"> </w:t>
      </w:r>
      <w:r w:rsidRPr="00606AFC">
        <w:rPr>
          <w:rFonts w:cs="Times New Roman"/>
          <w:lang w:val="en-CA"/>
        </w:rPr>
        <w:t>constructively</w:t>
      </w:r>
      <w:r w:rsidRPr="00606AFC">
        <w:rPr>
          <w:rFonts w:cs="Times New Roman"/>
          <w:spacing w:val="-3"/>
          <w:lang w:val="en-CA"/>
        </w:rPr>
        <w:t xml:space="preserve"> </w:t>
      </w:r>
      <w:r w:rsidRPr="00606AFC">
        <w:rPr>
          <w:rFonts w:cs="Times New Roman"/>
          <w:lang w:val="en-CA"/>
        </w:rPr>
        <w:t>dismissed? Explain why or why not.</w:t>
      </w:r>
    </w:p>
    <w:p w14:paraId="2BA26D3B" w14:textId="77777777" w:rsidR="00094FFF" w:rsidRPr="00E3032E" w:rsidRDefault="00094FFF" w:rsidP="00854A69">
      <w:pPr>
        <w:pStyle w:val="Heading1"/>
        <w:tabs>
          <w:tab w:val="left" w:pos="1113"/>
        </w:tabs>
        <w:suppressAutoHyphens/>
        <w:ind w:left="0"/>
        <w:rPr>
          <w:rFonts w:cs="Times New Roman"/>
          <w:lang w:val="en-CA"/>
        </w:rPr>
      </w:pPr>
    </w:p>
    <w:p w14:paraId="11453EE3" w14:textId="77777777" w:rsidR="00094FFF" w:rsidRPr="004439CB" w:rsidRDefault="00094FFF" w:rsidP="00854A69">
      <w:pPr>
        <w:pStyle w:val="Heading1"/>
        <w:tabs>
          <w:tab w:val="left" w:pos="1113"/>
        </w:tabs>
        <w:suppressAutoHyphens/>
        <w:ind w:left="0"/>
        <w:rPr>
          <w:rFonts w:cs="Times New Roman"/>
          <w:b w:val="0"/>
          <w:bCs w:val="0"/>
          <w:lang w:val="en-CA"/>
        </w:rPr>
      </w:pPr>
      <w:r w:rsidRPr="004439CB">
        <w:rPr>
          <w:rFonts w:cs="Times New Roman"/>
          <w:b w:val="0"/>
          <w:bCs w:val="0"/>
          <w:lang w:val="en-CA"/>
        </w:rPr>
        <w:t>No.</w:t>
      </w:r>
      <w:r w:rsidRPr="004439CB">
        <w:rPr>
          <w:rFonts w:cs="Times New Roman"/>
          <w:b w:val="0"/>
          <w:bCs w:val="0"/>
          <w:spacing w:val="-5"/>
          <w:lang w:val="en-CA"/>
        </w:rPr>
        <w:t xml:space="preserve"> </w:t>
      </w:r>
      <w:r w:rsidRPr="004439CB">
        <w:rPr>
          <w:rFonts w:cs="Times New Roman"/>
          <w:b w:val="0"/>
          <w:bCs w:val="0"/>
          <w:lang w:val="en-CA"/>
        </w:rPr>
        <w:t>The</w:t>
      </w:r>
      <w:r w:rsidRPr="004439CB">
        <w:rPr>
          <w:rFonts w:cs="Times New Roman"/>
          <w:b w:val="0"/>
          <w:bCs w:val="0"/>
          <w:spacing w:val="-4"/>
          <w:lang w:val="en-CA"/>
        </w:rPr>
        <w:t xml:space="preserve"> </w:t>
      </w:r>
      <w:r w:rsidRPr="004439CB">
        <w:rPr>
          <w:rFonts w:cs="Times New Roman"/>
          <w:b w:val="0"/>
          <w:bCs w:val="0"/>
          <w:lang w:val="en-CA"/>
        </w:rPr>
        <w:t>doctrine</w:t>
      </w:r>
      <w:r w:rsidRPr="004439CB">
        <w:rPr>
          <w:rFonts w:cs="Times New Roman"/>
          <w:b w:val="0"/>
          <w:bCs w:val="0"/>
          <w:spacing w:val="-5"/>
          <w:lang w:val="en-CA"/>
        </w:rPr>
        <w:t xml:space="preserve"> </w:t>
      </w:r>
      <w:r w:rsidRPr="004439CB">
        <w:rPr>
          <w:rFonts w:cs="Times New Roman"/>
          <w:b w:val="0"/>
          <w:bCs w:val="0"/>
          <w:lang w:val="en-CA"/>
        </w:rPr>
        <w:t>of</w:t>
      </w:r>
      <w:r w:rsidRPr="004439CB">
        <w:rPr>
          <w:rFonts w:cs="Times New Roman"/>
          <w:b w:val="0"/>
          <w:bCs w:val="0"/>
          <w:spacing w:val="-4"/>
          <w:lang w:val="en-CA"/>
        </w:rPr>
        <w:t xml:space="preserve"> </w:t>
      </w:r>
      <w:r w:rsidRPr="004439CB">
        <w:rPr>
          <w:rFonts w:cs="Times New Roman"/>
          <w:b w:val="0"/>
          <w:bCs w:val="0"/>
          <w:lang w:val="en-CA"/>
        </w:rPr>
        <w:t>constructive</w:t>
      </w:r>
      <w:r w:rsidRPr="004439CB">
        <w:rPr>
          <w:rFonts w:cs="Times New Roman"/>
          <w:b w:val="0"/>
          <w:bCs w:val="0"/>
          <w:spacing w:val="-5"/>
          <w:lang w:val="en-CA"/>
        </w:rPr>
        <w:t xml:space="preserve"> </w:t>
      </w:r>
      <w:r w:rsidRPr="004439CB">
        <w:rPr>
          <w:rFonts w:cs="Times New Roman"/>
          <w:b w:val="0"/>
          <w:bCs w:val="0"/>
          <w:lang w:val="en-CA"/>
        </w:rPr>
        <w:t>dismissal</w:t>
      </w:r>
      <w:r w:rsidRPr="004439CB">
        <w:rPr>
          <w:rFonts w:cs="Times New Roman"/>
          <w:b w:val="0"/>
          <w:bCs w:val="0"/>
          <w:spacing w:val="-4"/>
          <w:lang w:val="en-CA"/>
        </w:rPr>
        <w:t xml:space="preserve"> </w:t>
      </w:r>
      <w:r w:rsidRPr="004439CB">
        <w:rPr>
          <w:rFonts w:cs="Times New Roman"/>
          <w:b w:val="0"/>
          <w:bCs w:val="0"/>
          <w:lang w:val="en-CA"/>
        </w:rPr>
        <w:t>does</w:t>
      </w:r>
      <w:r w:rsidRPr="004439CB">
        <w:rPr>
          <w:rFonts w:cs="Times New Roman"/>
          <w:b w:val="0"/>
          <w:bCs w:val="0"/>
          <w:spacing w:val="-4"/>
          <w:lang w:val="en-CA"/>
        </w:rPr>
        <w:t xml:space="preserve"> </w:t>
      </w:r>
      <w:r w:rsidRPr="004439CB">
        <w:rPr>
          <w:rFonts w:cs="Times New Roman"/>
          <w:b w:val="0"/>
          <w:bCs w:val="0"/>
          <w:lang w:val="en-CA"/>
        </w:rPr>
        <w:t>not</w:t>
      </w:r>
      <w:r w:rsidRPr="004439CB">
        <w:rPr>
          <w:rFonts w:cs="Times New Roman"/>
          <w:b w:val="0"/>
          <w:bCs w:val="0"/>
          <w:spacing w:val="-5"/>
          <w:lang w:val="en-CA"/>
        </w:rPr>
        <w:t xml:space="preserve"> </w:t>
      </w:r>
      <w:r w:rsidRPr="004439CB">
        <w:rPr>
          <w:rFonts w:cs="Times New Roman"/>
          <w:b w:val="0"/>
          <w:bCs w:val="0"/>
          <w:lang w:val="en-CA"/>
        </w:rPr>
        <w:t>apply</w:t>
      </w:r>
      <w:r w:rsidRPr="004439CB">
        <w:rPr>
          <w:rFonts w:cs="Times New Roman"/>
          <w:b w:val="0"/>
          <w:bCs w:val="0"/>
          <w:spacing w:val="-4"/>
          <w:lang w:val="en-CA"/>
        </w:rPr>
        <w:t xml:space="preserve"> </w:t>
      </w:r>
      <w:r w:rsidRPr="004439CB">
        <w:rPr>
          <w:rFonts w:cs="Times New Roman"/>
          <w:b w:val="0"/>
          <w:bCs w:val="0"/>
          <w:lang w:val="en-CA"/>
        </w:rPr>
        <w:t>to</w:t>
      </w:r>
      <w:r w:rsidRPr="004439CB">
        <w:rPr>
          <w:rFonts w:cs="Times New Roman"/>
          <w:b w:val="0"/>
          <w:bCs w:val="0"/>
          <w:spacing w:val="-5"/>
          <w:lang w:val="en-CA"/>
        </w:rPr>
        <w:t xml:space="preserve"> </w:t>
      </w:r>
      <w:r w:rsidRPr="004439CB">
        <w:rPr>
          <w:rFonts w:cs="Times New Roman"/>
          <w:b w:val="0"/>
          <w:bCs w:val="0"/>
          <w:lang w:val="en-CA"/>
        </w:rPr>
        <w:t>unionized</w:t>
      </w:r>
      <w:r w:rsidRPr="004439CB">
        <w:rPr>
          <w:rFonts w:cs="Times New Roman"/>
          <w:b w:val="0"/>
          <w:bCs w:val="0"/>
          <w:spacing w:val="-4"/>
          <w:lang w:val="en-CA"/>
        </w:rPr>
        <w:t xml:space="preserve"> </w:t>
      </w:r>
      <w:r w:rsidRPr="004439CB">
        <w:rPr>
          <w:rFonts w:cs="Times New Roman"/>
          <w:b w:val="0"/>
          <w:bCs w:val="0"/>
          <w:lang w:val="en-CA"/>
        </w:rPr>
        <w:t>employees.</w:t>
      </w:r>
      <w:r w:rsidRPr="004439CB">
        <w:rPr>
          <w:rFonts w:cs="Times New Roman"/>
          <w:b w:val="0"/>
          <w:bCs w:val="0"/>
          <w:spacing w:val="-4"/>
          <w:lang w:val="en-CA"/>
        </w:rPr>
        <w:t xml:space="preserve"> </w:t>
      </w:r>
      <w:r w:rsidRPr="004439CB">
        <w:rPr>
          <w:rFonts w:cs="Times New Roman"/>
          <w:b w:val="0"/>
          <w:bCs w:val="0"/>
          <w:lang w:val="en-CA"/>
        </w:rPr>
        <w:t>The</w:t>
      </w:r>
      <w:r w:rsidRPr="004439CB">
        <w:rPr>
          <w:rFonts w:cs="Times New Roman"/>
          <w:b w:val="0"/>
          <w:bCs w:val="0"/>
          <w:spacing w:val="-5"/>
          <w:lang w:val="en-CA"/>
        </w:rPr>
        <w:t xml:space="preserve"> </w:t>
      </w:r>
      <w:r w:rsidRPr="004439CB">
        <w:rPr>
          <w:rFonts w:cs="Times New Roman"/>
          <w:b w:val="0"/>
          <w:bCs w:val="0"/>
          <w:lang w:val="en-CA"/>
        </w:rPr>
        <w:t>issue</w:t>
      </w:r>
      <w:r w:rsidRPr="004439CB">
        <w:rPr>
          <w:rFonts w:cs="Times New Roman"/>
          <w:b w:val="0"/>
          <w:bCs w:val="0"/>
          <w:spacing w:val="-4"/>
          <w:lang w:val="en-CA"/>
        </w:rPr>
        <w:t xml:space="preserve"> </w:t>
      </w:r>
      <w:r w:rsidRPr="004439CB">
        <w:rPr>
          <w:rFonts w:cs="Times New Roman"/>
          <w:b w:val="0"/>
          <w:bCs w:val="0"/>
          <w:lang w:val="en-CA"/>
        </w:rPr>
        <w:t>for a</w:t>
      </w:r>
      <w:r w:rsidRPr="004439CB">
        <w:rPr>
          <w:rFonts w:cs="Times New Roman"/>
          <w:b w:val="0"/>
          <w:bCs w:val="0"/>
          <w:spacing w:val="-6"/>
          <w:lang w:val="en-CA"/>
        </w:rPr>
        <w:t xml:space="preserve"> </w:t>
      </w:r>
      <w:r w:rsidRPr="004439CB">
        <w:rPr>
          <w:rFonts w:cs="Times New Roman"/>
          <w:b w:val="0"/>
          <w:bCs w:val="0"/>
          <w:lang w:val="en-CA"/>
        </w:rPr>
        <w:t>unionized</w:t>
      </w:r>
      <w:r w:rsidRPr="004439CB">
        <w:rPr>
          <w:rFonts w:cs="Times New Roman"/>
          <w:b w:val="0"/>
          <w:bCs w:val="0"/>
          <w:spacing w:val="-5"/>
          <w:lang w:val="en-CA"/>
        </w:rPr>
        <w:t xml:space="preserve"> </w:t>
      </w:r>
      <w:r w:rsidRPr="004439CB">
        <w:rPr>
          <w:rFonts w:cs="Times New Roman"/>
          <w:b w:val="0"/>
          <w:bCs w:val="0"/>
          <w:lang w:val="en-CA"/>
        </w:rPr>
        <w:t>employee</w:t>
      </w:r>
      <w:r w:rsidRPr="004439CB">
        <w:rPr>
          <w:rFonts w:cs="Times New Roman"/>
          <w:b w:val="0"/>
          <w:bCs w:val="0"/>
          <w:spacing w:val="-5"/>
          <w:lang w:val="en-CA"/>
        </w:rPr>
        <w:t xml:space="preserve"> </w:t>
      </w:r>
      <w:r w:rsidRPr="004439CB">
        <w:rPr>
          <w:rFonts w:cs="Times New Roman"/>
          <w:b w:val="0"/>
          <w:bCs w:val="0"/>
          <w:lang w:val="en-CA"/>
        </w:rPr>
        <w:t>is</w:t>
      </w:r>
      <w:r w:rsidRPr="004439CB">
        <w:rPr>
          <w:rFonts w:cs="Times New Roman"/>
          <w:b w:val="0"/>
          <w:bCs w:val="0"/>
          <w:spacing w:val="-6"/>
          <w:lang w:val="en-CA"/>
        </w:rPr>
        <w:t xml:space="preserve"> </w:t>
      </w:r>
      <w:r w:rsidRPr="004439CB">
        <w:rPr>
          <w:rFonts w:cs="Times New Roman"/>
          <w:b w:val="0"/>
          <w:bCs w:val="0"/>
          <w:lang w:val="en-CA"/>
        </w:rPr>
        <w:t>whether</w:t>
      </w:r>
      <w:r w:rsidRPr="004439CB">
        <w:rPr>
          <w:rFonts w:cs="Times New Roman"/>
          <w:b w:val="0"/>
          <w:bCs w:val="0"/>
          <w:spacing w:val="-5"/>
          <w:lang w:val="en-CA"/>
        </w:rPr>
        <w:t xml:space="preserve"> </w:t>
      </w:r>
      <w:r w:rsidRPr="004439CB">
        <w:rPr>
          <w:rFonts w:cs="Times New Roman"/>
          <w:b w:val="0"/>
          <w:bCs w:val="0"/>
          <w:lang w:val="en-CA"/>
        </w:rPr>
        <w:t>any</w:t>
      </w:r>
      <w:r w:rsidRPr="004439CB">
        <w:rPr>
          <w:rFonts w:cs="Times New Roman"/>
          <w:b w:val="0"/>
          <w:bCs w:val="0"/>
          <w:spacing w:val="-5"/>
          <w:lang w:val="en-CA"/>
        </w:rPr>
        <w:t xml:space="preserve"> </w:t>
      </w:r>
      <w:r w:rsidRPr="004439CB">
        <w:rPr>
          <w:rFonts w:cs="Times New Roman"/>
          <w:b w:val="0"/>
          <w:bCs w:val="0"/>
          <w:lang w:val="en-CA"/>
        </w:rPr>
        <w:t>change</w:t>
      </w:r>
      <w:r w:rsidRPr="004439CB">
        <w:rPr>
          <w:rFonts w:cs="Times New Roman"/>
          <w:b w:val="0"/>
          <w:bCs w:val="0"/>
          <w:spacing w:val="-6"/>
          <w:lang w:val="en-CA"/>
        </w:rPr>
        <w:t xml:space="preserve"> </w:t>
      </w:r>
      <w:r w:rsidRPr="004439CB">
        <w:rPr>
          <w:rFonts w:cs="Times New Roman"/>
          <w:b w:val="0"/>
          <w:bCs w:val="0"/>
          <w:lang w:val="en-CA"/>
        </w:rPr>
        <w:t>complies</w:t>
      </w:r>
      <w:r w:rsidRPr="004439CB">
        <w:rPr>
          <w:rFonts w:cs="Times New Roman"/>
          <w:b w:val="0"/>
          <w:bCs w:val="0"/>
          <w:spacing w:val="-5"/>
          <w:lang w:val="en-CA"/>
        </w:rPr>
        <w:t xml:space="preserve"> </w:t>
      </w:r>
      <w:r w:rsidRPr="004439CB">
        <w:rPr>
          <w:rFonts w:cs="Times New Roman"/>
          <w:b w:val="0"/>
          <w:bCs w:val="0"/>
          <w:lang w:val="en-CA"/>
        </w:rPr>
        <w:t>with</w:t>
      </w:r>
      <w:r w:rsidRPr="004439CB">
        <w:rPr>
          <w:rFonts w:cs="Times New Roman"/>
          <w:b w:val="0"/>
          <w:bCs w:val="0"/>
          <w:spacing w:val="-5"/>
          <w:lang w:val="en-CA"/>
        </w:rPr>
        <w:t xml:space="preserve"> </w:t>
      </w:r>
      <w:r w:rsidRPr="004439CB">
        <w:rPr>
          <w:rFonts w:cs="Times New Roman"/>
          <w:b w:val="0"/>
          <w:bCs w:val="0"/>
          <w:lang w:val="en-CA"/>
        </w:rPr>
        <w:t>the</w:t>
      </w:r>
      <w:r w:rsidRPr="004439CB">
        <w:rPr>
          <w:rFonts w:cs="Times New Roman"/>
          <w:b w:val="0"/>
          <w:bCs w:val="0"/>
          <w:spacing w:val="-6"/>
          <w:lang w:val="en-CA"/>
        </w:rPr>
        <w:t xml:space="preserve"> </w:t>
      </w:r>
      <w:r w:rsidRPr="004439CB">
        <w:rPr>
          <w:rFonts w:cs="Times New Roman"/>
          <w:b w:val="0"/>
          <w:bCs w:val="0"/>
          <w:lang w:val="en-CA"/>
        </w:rPr>
        <w:t>collective</w:t>
      </w:r>
      <w:r w:rsidRPr="004439CB">
        <w:rPr>
          <w:rFonts w:cs="Times New Roman"/>
          <w:b w:val="0"/>
          <w:bCs w:val="0"/>
          <w:spacing w:val="-5"/>
          <w:lang w:val="en-CA"/>
        </w:rPr>
        <w:t xml:space="preserve"> </w:t>
      </w:r>
      <w:r w:rsidRPr="004439CB">
        <w:rPr>
          <w:rFonts w:cs="Times New Roman"/>
          <w:b w:val="0"/>
          <w:bCs w:val="0"/>
          <w:lang w:val="en-CA"/>
        </w:rPr>
        <w:t>agreement.</w:t>
      </w:r>
      <w:r w:rsidRPr="004439CB">
        <w:rPr>
          <w:rFonts w:cs="Times New Roman"/>
          <w:b w:val="0"/>
          <w:bCs w:val="0"/>
          <w:spacing w:val="-5"/>
          <w:lang w:val="en-CA"/>
        </w:rPr>
        <w:t xml:space="preserve"> </w:t>
      </w:r>
      <w:r w:rsidRPr="004439CB">
        <w:rPr>
          <w:rFonts w:cs="Times New Roman"/>
          <w:b w:val="0"/>
          <w:bCs w:val="0"/>
          <w:lang w:val="en-CA"/>
        </w:rPr>
        <w:t>For example,</w:t>
      </w:r>
      <w:r w:rsidRPr="004439CB">
        <w:rPr>
          <w:rFonts w:cs="Times New Roman"/>
          <w:b w:val="0"/>
          <w:bCs w:val="0"/>
          <w:spacing w:val="-5"/>
          <w:lang w:val="en-CA"/>
        </w:rPr>
        <w:t xml:space="preserve"> </w:t>
      </w:r>
      <w:r w:rsidRPr="004439CB">
        <w:rPr>
          <w:rFonts w:cs="Times New Roman"/>
          <w:b w:val="0"/>
          <w:bCs w:val="0"/>
          <w:lang w:val="en-CA"/>
        </w:rPr>
        <w:t>if</w:t>
      </w:r>
      <w:r w:rsidRPr="004439CB">
        <w:rPr>
          <w:rFonts w:cs="Times New Roman"/>
          <w:b w:val="0"/>
          <w:bCs w:val="0"/>
          <w:spacing w:val="-5"/>
          <w:lang w:val="en-CA"/>
        </w:rPr>
        <w:t xml:space="preserve"> </w:t>
      </w:r>
      <w:r w:rsidRPr="004439CB">
        <w:rPr>
          <w:rFonts w:cs="Times New Roman"/>
          <w:b w:val="0"/>
          <w:bCs w:val="0"/>
          <w:lang w:val="en-CA"/>
        </w:rPr>
        <w:t>there</w:t>
      </w:r>
      <w:r w:rsidRPr="004439CB">
        <w:rPr>
          <w:rFonts w:cs="Times New Roman"/>
          <w:b w:val="0"/>
          <w:bCs w:val="0"/>
          <w:spacing w:val="-5"/>
          <w:lang w:val="en-CA"/>
        </w:rPr>
        <w:t xml:space="preserve"> </w:t>
      </w:r>
      <w:r w:rsidRPr="004439CB">
        <w:rPr>
          <w:rFonts w:cs="Times New Roman"/>
          <w:b w:val="0"/>
          <w:bCs w:val="0"/>
          <w:lang w:val="en-CA"/>
        </w:rPr>
        <w:t>was</w:t>
      </w:r>
      <w:r w:rsidRPr="004439CB">
        <w:rPr>
          <w:rFonts w:cs="Times New Roman"/>
          <w:b w:val="0"/>
          <w:bCs w:val="0"/>
          <w:spacing w:val="-5"/>
          <w:lang w:val="en-CA"/>
        </w:rPr>
        <w:t xml:space="preserve"> </w:t>
      </w:r>
      <w:r w:rsidRPr="004439CB">
        <w:rPr>
          <w:rFonts w:cs="Times New Roman"/>
          <w:b w:val="0"/>
          <w:bCs w:val="0"/>
          <w:lang w:val="en-CA"/>
        </w:rPr>
        <w:t>a</w:t>
      </w:r>
      <w:r w:rsidRPr="004439CB">
        <w:rPr>
          <w:rFonts w:cs="Times New Roman"/>
          <w:b w:val="0"/>
          <w:bCs w:val="0"/>
          <w:spacing w:val="-4"/>
          <w:lang w:val="en-CA"/>
        </w:rPr>
        <w:t xml:space="preserve"> </w:t>
      </w:r>
      <w:r w:rsidRPr="004439CB">
        <w:rPr>
          <w:rFonts w:cs="Times New Roman"/>
          <w:b w:val="0"/>
          <w:bCs w:val="0"/>
          <w:lang w:val="en-CA"/>
        </w:rPr>
        <w:t>collective</w:t>
      </w:r>
      <w:r w:rsidRPr="004439CB">
        <w:rPr>
          <w:rFonts w:cs="Times New Roman"/>
          <w:b w:val="0"/>
          <w:bCs w:val="0"/>
          <w:spacing w:val="-5"/>
          <w:lang w:val="en-CA"/>
        </w:rPr>
        <w:t xml:space="preserve"> </w:t>
      </w:r>
      <w:r w:rsidRPr="004439CB">
        <w:rPr>
          <w:rFonts w:cs="Times New Roman"/>
          <w:b w:val="0"/>
          <w:bCs w:val="0"/>
          <w:lang w:val="en-CA"/>
        </w:rPr>
        <w:t>agreement</w:t>
      </w:r>
      <w:r w:rsidRPr="004439CB">
        <w:rPr>
          <w:rFonts w:cs="Times New Roman"/>
          <w:b w:val="0"/>
          <w:bCs w:val="0"/>
          <w:spacing w:val="-5"/>
          <w:lang w:val="en-CA"/>
        </w:rPr>
        <w:t xml:space="preserve"> </w:t>
      </w:r>
      <w:r w:rsidRPr="004439CB">
        <w:rPr>
          <w:rFonts w:cs="Times New Roman"/>
          <w:b w:val="0"/>
          <w:bCs w:val="0"/>
          <w:lang w:val="en-CA"/>
        </w:rPr>
        <w:t>which</w:t>
      </w:r>
      <w:r w:rsidRPr="004439CB">
        <w:rPr>
          <w:rFonts w:cs="Times New Roman"/>
          <w:b w:val="0"/>
          <w:bCs w:val="0"/>
          <w:spacing w:val="-5"/>
          <w:lang w:val="en-CA"/>
        </w:rPr>
        <w:t xml:space="preserve"> </w:t>
      </w:r>
      <w:r w:rsidRPr="004439CB">
        <w:rPr>
          <w:rFonts w:cs="Times New Roman"/>
          <w:b w:val="0"/>
          <w:bCs w:val="0"/>
          <w:lang w:val="en-CA"/>
        </w:rPr>
        <w:t>covered</w:t>
      </w:r>
      <w:r w:rsidRPr="004439CB">
        <w:rPr>
          <w:rFonts w:cs="Times New Roman"/>
          <w:b w:val="0"/>
          <w:bCs w:val="0"/>
          <w:spacing w:val="-4"/>
          <w:lang w:val="en-CA"/>
        </w:rPr>
        <w:t xml:space="preserve"> </w:t>
      </w:r>
      <w:r w:rsidRPr="004439CB">
        <w:rPr>
          <w:rFonts w:cs="Times New Roman"/>
          <w:b w:val="0"/>
          <w:bCs w:val="0"/>
          <w:lang w:val="en-CA"/>
        </w:rPr>
        <w:t>two</w:t>
      </w:r>
      <w:r w:rsidRPr="004439CB">
        <w:rPr>
          <w:rFonts w:cs="Times New Roman"/>
          <w:b w:val="0"/>
          <w:bCs w:val="0"/>
          <w:spacing w:val="-5"/>
          <w:lang w:val="en-CA"/>
        </w:rPr>
        <w:t xml:space="preserve"> </w:t>
      </w:r>
      <w:r w:rsidRPr="004439CB">
        <w:rPr>
          <w:rFonts w:cs="Times New Roman"/>
          <w:b w:val="0"/>
          <w:bCs w:val="0"/>
          <w:lang w:val="en-CA"/>
        </w:rPr>
        <w:t>locations,</w:t>
      </w:r>
      <w:r w:rsidRPr="004439CB">
        <w:rPr>
          <w:rFonts w:cs="Times New Roman"/>
          <w:b w:val="0"/>
          <w:bCs w:val="0"/>
          <w:spacing w:val="-5"/>
          <w:lang w:val="en-CA"/>
        </w:rPr>
        <w:t xml:space="preserve"> </w:t>
      </w:r>
      <w:r w:rsidRPr="004439CB">
        <w:rPr>
          <w:rFonts w:cs="Times New Roman"/>
          <w:b w:val="0"/>
          <w:bCs w:val="0"/>
          <w:lang w:val="en-CA"/>
        </w:rPr>
        <w:t>and</w:t>
      </w:r>
      <w:r w:rsidRPr="004439CB">
        <w:rPr>
          <w:rFonts w:cs="Times New Roman"/>
          <w:b w:val="0"/>
          <w:bCs w:val="0"/>
          <w:spacing w:val="-5"/>
          <w:lang w:val="en-CA"/>
        </w:rPr>
        <w:t xml:space="preserve"> </w:t>
      </w:r>
      <w:r w:rsidRPr="004439CB">
        <w:rPr>
          <w:rFonts w:cs="Times New Roman"/>
          <w:b w:val="0"/>
          <w:bCs w:val="0"/>
          <w:lang w:val="en-CA"/>
        </w:rPr>
        <w:t>an</w:t>
      </w:r>
      <w:r w:rsidRPr="004439CB">
        <w:rPr>
          <w:rFonts w:cs="Times New Roman"/>
          <w:b w:val="0"/>
          <w:bCs w:val="0"/>
          <w:spacing w:val="-4"/>
          <w:lang w:val="en-CA"/>
        </w:rPr>
        <w:t xml:space="preserve"> </w:t>
      </w:r>
      <w:r w:rsidRPr="004439CB">
        <w:rPr>
          <w:rFonts w:cs="Times New Roman"/>
          <w:b w:val="0"/>
          <w:bCs w:val="0"/>
          <w:lang w:val="en-CA"/>
        </w:rPr>
        <w:t>employee</w:t>
      </w:r>
      <w:r w:rsidRPr="004439CB">
        <w:rPr>
          <w:rFonts w:cs="Times New Roman"/>
          <w:b w:val="0"/>
          <w:bCs w:val="0"/>
          <w:w w:val="99"/>
          <w:lang w:val="en-CA"/>
        </w:rPr>
        <w:t xml:space="preserve"> </w:t>
      </w:r>
      <w:r w:rsidRPr="004439CB">
        <w:rPr>
          <w:rFonts w:cs="Times New Roman"/>
          <w:b w:val="0"/>
          <w:bCs w:val="0"/>
          <w:lang w:val="en-CA"/>
        </w:rPr>
        <w:t>was</w:t>
      </w:r>
      <w:r w:rsidRPr="004439CB">
        <w:rPr>
          <w:rFonts w:cs="Times New Roman"/>
          <w:b w:val="0"/>
          <w:bCs w:val="0"/>
          <w:spacing w:val="-4"/>
          <w:lang w:val="en-CA"/>
        </w:rPr>
        <w:t xml:space="preserve"> </w:t>
      </w:r>
      <w:r w:rsidRPr="004439CB">
        <w:rPr>
          <w:rFonts w:cs="Times New Roman"/>
          <w:b w:val="0"/>
          <w:bCs w:val="0"/>
          <w:lang w:val="en-CA"/>
        </w:rPr>
        <w:t>moved</w:t>
      </w:r>
      <w:r w:rsidRPr="004439CB">
        <w:rPr>
          <w:rFonts w:cs="Times New Roman"/>
          <w:b w:val="0"/>
          <w:bCs w:val="0"/>
          <w:spacing w:val="-4"/>
          <w:lang w:val="en-CA"/>
        </w:rPr>
        <w:t xml:space="preserve"> </w:t>
      </w:r>
      <w:r w:rsidRPr="004439CB">
        <w:rPr>
          <w:rFonts w:cs="Times New Roman"/>
          <w:b w:val="0"/>
          <w:bCs w:val="0"/>
          <w:lang w:val="en-CA"/>
        </w:rPr>
        <w:t>from</w:t>
      </w:r>
      <w:r w:rsidRPr="004439CB">
        <w:rPr>
          <w:rFonts w:cs="Times New Roman"/>
          <w:b w:val="0"/>
          <w:bCs w:val="0"/>
          <w:spacing w:val="-4"/>
          <w:lang w:val="en-CA"/>
        </w:rPr>
        <w:t xml:space="preserve"> </w:t>
      </w:r>
      <w:r w:rsidRPr="004439CB">
        <w:rPr>
          <w:rFonts w:cs="Times New Roman"/>
          <w:b w:val="0"/>
          <w:bCs w:val="0"/>
          <w:lang w:val="en-CA"/>
        </w:rPr>
        <w:t>one</w:t>
      </w:r>
      <w:r w:rsidRPr="004439CB">
        <w:rPr>
          <w:rFonts w:cs="Times New Roman"/>
          <w:b w:val="0"/>
          <w:bCs w:val="0"/>
          <w:spacing w:val="-4"/>
          <w:lang w:val="en-CA"/>
        </w:rPr>
        <w:t xml:space="preserve"> </w:t>
      </w:r>
      <w:r w:rsidRPr="004439CB">
        <w:rPr>
          <w:rFonts w:cs="Times New Roman"/>
          <w:b w:val="0"/>
          <w:bCs w:val="0"/>
          <w:lang w:val="en-CA"/>
        </w:rPr>
        <w:t>location</w:t>
      </w:r>
      <w:r w:rsidRPr="004439CB">
        <w:rPr>
          <w:rFonts w:cs="Times New Roman"/>
          <w:b w:val="0"/>
          <w:bCs w:val="0"/>
          <w:spacing w:val="-4"/>
          <w:lang w:val="en-CA"/>
        </w:rPr>
        <w:t xml:space="preserve"> </w:t>
      </w:r>
      <w:r w:rsidRPr="004439CB">
        <w:rPr>
          <w:rFonts w:cs="Times New Roman"/>
          <w:b w:val="0"/>
          <w:bCs w:val="0"/>
          <w:lang w:val="en-CA"/>
        </w:rPr>
        <w:t>to</w:t>
      </w:r>
      <w:r w:rsidRPr="004439CB">
        <w:rPr>
          <w:rFonts w:cs="Times New Roman"/>
          <w:b w:val="0"/>
          <w:bCs w:val="0"/>
          <w:spacing w:val="-4"/>
          <w:lang w:val="en-CA"/>
        </w:rPr>
        <w:t xml:space="preserve"> </w:t>
      </w:r>
      <w:r w:rsidRPr="004439CB">
        <w:rPr>
          <w:rFonts w:cs="Times New Roman"/>
          <w:b w:val="0"/>
          <w:bCs w:val="0"/>
          <w:lang w:val="en-CA"/>
        </w:rPr>
        <w:t>another,</w:t>
      </w:r>
      <w:r w:rsidRPr="004439CB">
        <w:rPr>
          <w:rFonts w:cs="Times New Roman"/>
          <w:b w:val="0"/>
          <w:bCs w:val="0"/>
          <w:spacing w:val="-3"/>
          <w:lang w:val="en-CA"/>
        </w:rPr>
        <w:t xml:space="preserve"> </w:t>
      </w:r>
      <w:r w:rsidRPr="004439CB">
        <w:rPr>
          <w:rFonts w:cs="Times New Roman"/>
          <w:b w:val="0"/>
          <w:bCs w:val="0"/>
          <w:lang w:val="en-CA"/>
        </w:rPr>
        <w:t>a</w:t>
      </w:r>
      <w:r w:rsidRPr="004439CB">
        <w:rPr>
          <w:rFonts w:cs="Times New Roman"/>
          <w:b w:val="0"/>
          <w:bCs w:val="0"/>
          <w:spacing w:val="-4"/>
          <w:lang w:val="en-CA"/>
        </w:rPr>
        <w:t xml:space="preserve"> </w:t>
      </w:r>
      <w:r w:rsidRPr="004439CB">
        <w:rPr>
          <w:rFonts w:cs="Times New Roman"/>
          <w:b w:val="0"/>
          <w:bCs w:val="0"/>
          <w:lang w:val="en-CA"/>
        </w:rPr>
        <w:t>claim</w:t>
      </w:r>
      <w:r w:rsidRPr="004439CB">
        <w:rPr>
          <w:rFonts w:cs="Times New Roman"/>
          <w:b w:val="0"/>
          <w:bCs w:val="0"/>
          <w:spacing w:val="-4"/>
          <w:lang w:val="en-CA"/>
        </w:rPr>
        <w:t xml:space="preserve"> </w:t>
      </w:r>
      <w:r w:rsidRPr="004439CB">
        <w:rPr>
          <w:rFonts w:cs="Times New Roman"/>
          <w:b w:val="0"/>
          <w:bCs w:val="0"/>
          <w:lang w:val="en-CA"/>
        </w:rPr>
        <w:t>of</w:t>
      </w:r>
      <w:r w:rsidRPr="004439CB">
        <w:rPr>
          <w:rFonts w:cs="Times New Roman"/>
          <w:b w:val="0"/>
          <w:bCs w:val="0"/>
          <w:spacing w:val="-4"/>
          <w:lang w:val="en-CA"/>
        </w:rPr>
        <w:t xml:space="preserve"> </w:t>
      </w:r>
      <w:r w:rsidRPr="004439CB">
        <w:rPr>
          <w:rFonts w:cs="Times New Roman"/>
          <w:b w:val="0"/>
          <w:bCs w:val="0"/>
          <w:lang w:val="en-CA"/>
        </w:rPr>
        <w:t>constructive</w:t>
      </w:r>
      <w:r w:rsidRPr="004439CB">
        <w:rPr>
          <w:rFonts w:cs="Times New Roman"/>
          <w:b w:val="0"/>
          <w:bCs w:val="0"/>
          <w:spacing w:val="-4"/>
          <w:lang w:val="en-CA"/>
        </w:rPr>
        <w:t xml:space="preserve"> </w:t>
      </w:r>
      <w:r w:rsidRPr="004439CB">
        <w:rPr>
          <w:rFonts w:cs="Times New Roman"/>
          <w:b w:val="0"/>
          <w:bCs w:val="0"/>
          <w:lang w:val="en-CA"/>
        </w:rPr>
        <w:t>dismissal</w:t>
      </w:r>
      <w:r w:rsidRPr="004439CB">
        <w:rPr>
          <w:rFonts w:cs="Times New Roman"/>
          <w:b w:val="0"/>
          <w:bCs w:val="0"/>
          <w:spacing w:val="-4"/>
          <w:lang w:val="en-CA"/>
        </w:rPr>
        <w:t xml:space="preserve"> </w:t>
      </w:r>
      <w:r w:rsidRPr="004439CB">
        <w:rPr>
          <w:rFonts w:cs="Times New Roman"/>
          <w:b w:val="0"/>
          <w:bCs w:val="0"/>
          <w:lang w:val="en-CA"/>
        </w:rPr>
        <w:t>could</w:t>
      </w:r>
      <w:r w:rsidRPr="004439CB">
        <w:rPr>
          <w:rFonts w:cs="Times New Roman"/>
          <w:b w:val="0"/>
          <w:bCs w:val="0"/>
          <w:spacing w:val="-4"/>
          <w:lang w:val="en-CA"/>
        </w:rPr>
        <w:t xml:space="preserve"> </w:t>
      </w:r>
      <w:r w:rsidRPr="004439CB">
        <w:rPr>
          <w:rFonts w:cs="Times New Roman"/>
          <w:b w:val="0"/>
          <w:bCs w:val="0"/>
          <w:lang w:val="en-CA"/>
        </w:rPr>
        <w:t>not</w:t>
      </w:r>
      <w:r w:rsidRPr="004439CB">
        <w:rPr>
          <w:rFonts w:cs="Times New Roman"/>
          <w:b w:val="0"/>
          <w:bCs w:val="0"/>
          <w:spacing w:val="-3"/>
          <w:lang w:val="en-CA"/>
        </w:rPr>
        <w:t xml:space="preserve"> </w:t>
      </w:r>
      <w:r w:rsidRPr="004439CB">
        <w:rPr>
          <w:rFonts w:cs="Times New Roman"/>
          <w:b w:val="0"/>
          <w:bCs w:val="0"/>
          <w:lang w:val="en-CA"/>
        </w:rPr>
        <w:t>be</w:t>
      </w:r>
      <w:r w:rsidRPr="004439CB">
        <w:rPr>
          <w:rFonts w:cs="Times New Roman"/>
          <w:b w:val="0"/>
          <w:bCs w:val="0"/>
          <w:spacing w:val="-4"/>
          <w:lang w:val="en-CA"/>
        </w:rPr>
        <w:t xml:space="preserve"> </w:t>
      </w:r>
      <w:r w:rsidRPr="004439CB">
        <w:rPr>
          <w:rFonts w:cs="Times New Roman"/>
          <w:b w:val="0"/>
          <w:bCs w:val="0"/>
          <w:lang w:val="en-CA"/>
        </w:rPr>
        <w:t>made</w:t>
      </w:r>
      <w:r w:rsidRPr="004439CB">
        <w:rPr>
          <w:rFonts w:cs="Times New Roman"/>
          <w:b w:val="0"/>
          <w:bCs w:val="0"/>
          <w:spacing w:val="-4"/>
          <w:lang w:val="en-CA"/>
        </w:rPr>
        <w:t xml:space="preserve"> </w:t>
      </w:r>
      <w:r w:rsidRPr="004439CB">
        <w:rPr>
          <w:rFonts w:cs="Times New Roman"/>
          <w:b w:val="0"/>
          <w:bCs w:val="0"/>
          <w:lang w:val="en-CA"/>
        </w:rPr>
        <w:t>- the</w:t>
      </w:r>
      <w:r w:rsidRPr="004439CB">
        <w:rPr>
          <w:rFonts w:cs="Times New Roman"/>
          <w:b w:val="0"/>
          <w:bCs w:val="0"/>
          <w:spacing w:val="-5"/>
          <w:lang w:val="en-CA"/>
        </w:rPr>
        <w:t xml:space="preserve"> </w:t>
      </w:r>
      <w:r w:rsidRPr="004439CB">
        <w:rPr>
          <w:rFonts w:cs="Times New Roman"/>
          <w:b w:val="0"/>
          <w:bCs w:val="0"/>
          <w:lang w:val="en-CA"/>
        </w:rPr>
        <w:t>issue</w:t>
      </w:r>
      <w:r w:rsidRPr="004439CB">
        <w:rPr>
          <w:rFonts w:cs="Times New Roman"/>
          <w:b w:val="0"/>
          <w:bCs w:val="0"/>
          <w:spacing w:val="-4"/>
          <w:lang w:val="en-CA"/>
        </w:rPr>
        <w:t xml:space="preserve"> </w:t>
      </w:r>
      <w:r w:rsidRPr="004439CB">
        <w:rPr>
          <w:rFonts w:cs="Times New Roman"/>
          <w:b w:val="0"/>
          <w:bCs w:val="0"/>
          <w:lang w:val="en-CA"/>
        </w:rPr>
        <w:t>would</w:t>
      </w:r>
      <w:r w:rsidRPr="004439CB">
        <w:rPr>
          <w:rFonts w:cs="Times New Roman"/>
          <w:b w:val="0"/>
          <w:bCs w:val="0"/>
          <w:spacing w:val="-5"/>
          <w:lang w:val="en-CA"/>
        </w:rPr>
        <w:t xml:space="preserve"> </w:t>
      </w:r>
      <w:r w:rsidRPr="004439CB">
        <w:rPr>
          <w:rFonts w:cs="Times New Roman"/>
          <w:b w:val="0"/>
          <w:bCs w:val="0"/>
          <w:lang w:val="en-CA"/>
        </w:rPr>
        <w:t>be</w:t>
      </w:r>
      <w:r w:rsidRPr="004439CB">
        <w:rPr>
          <w:rFonts w:cs="Times New Roman"/>
          <w:b w:val="0"/>
          <w:bCs w:val="0"/>
          <w:spacing w:val="-4"/>
          <w:lang w:val="en-CA"/>
        </w:rPr>
        <w:t xml:space="preserve"> </w:t>
      </w:r>
      <w:r w:rsidRPr="004439CB">
        <w:rPr>
          <w:rFonts w:cs="Times New Roman"/>
          <w:b w:val="0"/>
          <w:bCs w:val="0"/>
          <w:lang w:val="en-CA"/>
        </w:rPr>
        <w:t>whether</w:t>
      </w:r>
      <w:r w:rsidRPr="004439CB">
        <w:rPr>
          <w:rFonts w:cs="Times New Roman"/>
          <w:b w:val="0"/>
          <w:bCs w:val="0"/>
          <w:spacing w:val="-5"/>
          <w:lang w:val="en-CA"/>
        </w:rPr>
        <w:t xml:space="preserve"> </w:t>
      </w:r>
      <w:r w:rsidRPr="004439CB">
        <w:rPr>
          <w:rFonts w:cs="Times New Roman"/>
          <w:b w:val="0"/>
          <w:bCs w:val="0"/>
          <w:lang w:val="en-CA"/>
        </w:rPr>
        <w:t>the</w:t>
      </w:r>
      <w:r w:rsidRPr="004439CB">
        <w:rPr>
          <w:rFonts w:cs="Times New Roman"/>
          <w:b w:val="0"/>
          <w:bCs w:val="0"/>
          <w:spacing w:val="-4"/>
          <w:lang w:val="en-CA"/>
        </w:rPr>
        <w:t xml:space="preserve"> </w:t>
      </w:r>
      <w:r w:rsidRPr="004439CB">
        <w:rPr>
          <w:rFonts w:cs="Times New Roman"/>
          <w:b w:val="0"/>
          <w:bCs w:val="0"/>
          <w:lang w:val="en-CA"/>
        </w:rPr>
        <w:t>relocation</w:t>
      </w:r>
      <w:r w:rsidRPr="004439CB">
        <w:rPr>
          <w:rFonts w:cs="Times New Roman"/>
          <w:b w:val="0"/>
          <w:bCs w:val="0"/>
          <w:spacing w:val="-4"/>
          <w:lang w:val="en-CA"/>
        </w:rPr>
        <w:t xml:space="preserve"> </w:t>
      </w:r>
      <w:r w:rsidRPr="004439CB">
        <w:rPr>
          <w:rFonts w:cs="Times New Roman"/>
          <w:b w:val="0"/>
          <w:bCs w:val="0"/>
          <w:lang w:val="en-CA"/>
        </w:rPr>
        <w:t>was</w:t>
      </w:r>
      <w:r w:rsidRPr="004439CB">
        <w:rPr>
          <w:rFonts w:cs="Times New Roman"/>
          <w:b w:val="0"/>
          <w:bCs w:val="0"/>
          <w:spacing w:val="-5"/>
          <w:lang w:val="en-CA"/>
        </w:rPr>
        <w:t xml:space="preserve"> </w:t>
      </w:r>
      <w:r w:rsidRPr="004439CB">
        <w:rPr>
          <w:rFonts w:cs="Times New Roman"/>
          <w:b w:val="0"/>
          <w:bCs w:val="0"/>
          <w:lang w:val="en-CA"/>
        </w:rPr>
        <w:t>done</w:t>
      </w:r>
      <w:r w:rsidRPr="004439CB">
        <w:rPr>
          <w:rFonts w:cs="Times New Roman"/>
          <w:b w:val="0"/>
          <w:bCs w:val="0"/>
          <w:spacing w:val="-4"/>
          <w:lang w:val="en-CA"/>
        </w:rPr>
        <w:t xml:space="preserve"> </w:t>
      </w:r>
      <w:r w:rsidRPr="004439CB">
        <w:rPr>
          <w:rFonts w:cs="Times New Roman"/>
          <w:b w:val="0"/>
          <w:bCs w:val="0"/>
          <w:lang w:val="en-CA"/>
        </w:rPr>
        <w:t>in</w:t>
      </w:r>
      <w:r w:rsidRPr="004439CB">
        <w:rPr>
          <w:rFonts w:cs="Times New Roman"/>
          <w:b w:val="0"/>
          <w:bCs w:val="0"/>
          <w:spacing w:val="-5"/>
          <w:lang w:val="en-CA"/>
        </w:rPr>
        <w:t xml:space="preserve"> </w:t>
      </w:r>
      <w:r w:rsidRPr="004439CB">
        <w:rPr>
          <w:rFonts w:cs="Times New Roman"/>
          <w:b w:val="0"/>
          <w:bCs w:val="0"/>
          <w:lang w:val="en-CA"/>
        </w:rPr>
        <w:t>compliance</w:t>
      </w:r>
      <w:r w:rsidRPr="004439CB">
        <w:rPr>
          <w:rFonts w:cs="Times New Roman"/>
          <w:b w:val="0"/>
          <w:bCs w:val="0"/>
          <w:spacing w:val="-4"/>
          <w:lang w:val="en-CA"/>
        </w:rPr>
        <w:t xml:space="preserve"> </w:t>
      </w:r>
      <w:r w:rsidRPr="004439CB">
        <w:rPr>
          <w:rFonts w:cs="Times New Roman"/>
          <w:b w:val="0"/>
          <w:bCs w:val="0"/>
          <w:lang w:val="en-CA"/>
        </w:rPr>
        <w:t>with</w:t>
      </w:r>
      <w:r w:rsidRPr="004439CB">
        <w:rPr>
          <w:rFonts w:cs="Times New Roman"/>
          <w:b w:val="0"/>
          <w:bCs w:val="0"/>
          <w:spacing w:val="-5"/>
          <w:lang w:val="en-CA"/>
        </w:rPr>
        <w:t xml:space="preserve"> </w:t>
      </w:r>
      <w:r w:rsidRPr="004439CB">
        <w:rPr>
          <w:rFonts w:cs="Times New Roman"/>
          <w:b w:val="0"/>
          <w:bCs w:val="0"/>
          <w:lang w:val="en-CA"/>
        </w:rPr>
        <w:t>the</w:t>
      </w:r>
      <w:r w:rsidRPr="004439CB">
        <w:rPr>
          <w:rFonts w:cs="Times New Roman"/>
          <w:b w:val="0"/>
          <w:bCs w:val="0"/>
          <w:spacing w:val="-4"/>
          <w:lang w:val="en-CA"/>
        </w:rPr>
        <w:t xml:space="preserve"> </w:t>
      </w:r>
      <w:r w:rsidRPr="004439CB">
        <w:rPr>
          <w:rFonts w:cs="Times New Roman"/>
          <w:b w:val="0"/>
          <w:bCs w:val="0"/>
          <w:lang w:val="en-CA"/>
        </w:rPr>
        <w:t>collective</w:t>
      </w:r>
      <w:r w:rsidRPr="004439CB">
        <w:rPr>
          <w:rFonts w:cs="Times New Roman"/>
          <w:b w:val="0"/>
          <w:bCs w:val="0"/>
          <w:w w:val="99"/>
          <w:lang w:val="en-CA"/>
        </w:rPr>
        <w:t xml:space="preserve"> </w:t>
      </w:r>
      <w:r w:rsidRPr="004439CB">
        <w:rPr>
          <w:rFonts w:cs="Times New Roman"/>
          <w:b w:val="0"/>
          <w:bCs w:val="0"/>
          <w:lang w:val="en-CA"/>
        </w:rPr>
        <w:t>agreement.</w:t>
      </w:r>
      <w:r w:rsidRPr="004439CB">
        <w:rPr>
          <w:rFonts w:cs="Times New Roman"/>
          <w:b w:val="0"/>
          <w:bCs w:val="0"/>
          <w:spacing w:val="-5"/>
          <w:lang w:val="en-CA"/>
        </w:rPr>
        <w:t xml:space="preserve"> </w:t>
      </w:r>
      <w:r w:rsidRPr="004439CB">
        <w:rPr>
          <w:rFonts w:cs="Times New Roman"/>
          <w:b w:val="0"/>
          <w:bCs w:val="0"/>
          <w:lang w:val="en-CA"/>
        </w:rPr>
        <w:t>Similarly,</w:t>
      </w:r>
      <w:r w:rsidRPr="004439CB">
        <w:rPr>
          <w:rFonts w:cs="Times New Roman"/>
          <w:b w:val="0"/>
          <w:bCs w:val="0"/>
          <w:spacing w:val="-4"/>
          <w:lang w:val="en-CA"/>
        </w:rPr>
        <w:t xml:space="preserve"> </w:t>
      </w:r>
      <w:r w:rsidRPr="004439CB">
        <w:rPr>
          <w:rFonts w:cs="Times New Roman"/>
          <w:b w:val="0"/>
          <w:bCs w:val="0"/>
          <w:lang w:val="en-CA"/>
        </w:rPr>
        <w:t>if</w:t>
      </w:r>
      <w:r w:rsidRPr="004439CB">
        <w:rPr>
          <w:rFonts w:cs="Times New Roman"/>
          <w:b w:val="0"/>
          <w:bCs w:val="0"/>
          <w:spacing w:val="-4"/>
          <w:lang w:val="en-CA"/>
        </w:rPr>
        <w:t xml:space="preserve"> </w:t>
      </w:r>
      <w:r w:rsidRPr="004439CB">
        <w:rPr>
          <w:rFonts w:cs="Times New Roman"/>
          <w:b w:val="0"/>
          <w:bCs w:val="0"/>
          <w:lang w:val="en-CA"/>
        </w:rPr>
        <w:t>a</w:t>
      </w:r>
      <w:r w:rsidRPr="004439CB">
        <w:rPr>
          <w:rFonts w:cs="Times New Roman"/>
          <w:b w:val="0"/>
          <w:bCs w:val="0"/>
          <w:spacing w:val="-4"/>
          <w:lang w:val="en-CA"/>
        </w:rPr>
        <w:t xml:space="preserve"> </w:t>
      </w:r>
      <w:r w:rsidRPr="004439CB">
        <w:rPr>
          <w:rFonts w:cs="Times New Roman"/>
          <w:b w:val="0"/>
          <w:bCs w:val="0"/>
          <w:lang w:val="en-CA"/>
        </w:rPr>
        <w:t>unionized</w:t>
      </w:r>
      <w:r w:rsidRPr="004439CB">
        <w:rPr>
          <w:rFonts w:cs="Times New Roman"/>
          <w:b w:val="0"/>
          <w:bCs w:val="0"/>
          <w:spacing w:val="-4"/>
          <w:lang w:val="en-CA"/>
        </w:rPr>
        <w:t xml:space="preserve"> </w:t>
      </w:r>
      <w:r w:rsidRPr="004439CB">
        <w:rPr>
          <w:rFonts w:cs="Times New Roman"/>
          <w:b w:val="0"/>
          <w:bCs w:val="0"/>
          <w:lang w:val="en-CA"/>
        </w:rPr>
        <w:t>employee</w:t>
      </w:r>
      <w:r w:rsidRPr="004439CB">
        <w:rPr>
          <w:rFonts w:cs="Times New Roman"/>
          <w:b w:val="0"/>
          <w:bCs w:val="0"/>
          <w:spacing w:val="-5"/>
          <w:lang w:val="en-CA"/>
        </w:rPr>
        <w:t xml:space="preserve"> </w:t>
      </w:r>
      <w:r w:rsidRPr="004439CB">
        <w:rPr>
          <w:rFonts w:cs="Times New Roman"/>
          <w:b w:val="0"/>
          <w:bCs w:val="0"/>
          <w:lang w:val="en-CA"/>
        </w:rPr>
        <w:t>is</w:t>
      </w:r>
      <w:r w:rsidRPr="004439CB">
        <w:rPr>
          <w:rFonts w:cs="Times New Roman"/>
          <w:b w:val="0"/>
          <w:bCs w:val="0"/>
          <w:spacing w:val="-4"/>
          <w:lang w:val="en-CA"/>
        </w:rPr>
        <w:t xml:space="preserve"> </w:t>
      </w:r>
      <w:r w:rsidRPr="004439CB">
        <w:rPr>
          <w:rFonts w:cs="Times New Roman"/>
          <w:b w:val="0"/>
          <w:bCs w:val="0"/>
          <w:lang w:val="en-CA"/>
        </w:rPr>
        <w:t>demoted</w:t>
      </w:r>
      <w:r w:rsidRPr="004439CB">
        <w:rPr>
          <w:rFonts w:cs="Times New Roman"/>
          <w:b w:val="0"/>
          <w:bCs w:val="0"/>
          <w:spacing w:val="-4"/>
          <w:lang w:val="en-CA"/>
        </w:rPr>
        <w:t xml:space="preserve"> </w:t>
      </w:r>
      <w:r w:rsidRPr="004439CB">
        <w:rPr>
          <w:rFonts w:cs="Times New Roman"/>
          <w:b w:val="0"/>
          <w:bCs w:val="0"/>
          <w:lang w:val="en-CA"/>
        </w:rPr>
        <w:t>in</w:t>
      </w:r>
      <w:r w:rsidRPr="004439CB">
        <w:rPr>
          <w:rFonts w:cs="Times New Roman"/>
          <w:b w:val="0"/>
          <w:bCs w:val="0"/>
          <w:spacing w:val="-4"/>
          <w:lang w:val="en-CA"/>
        </w:rPr>
        <w:t xml:space="preserve"> </w:t>
      </w:r>
      <w:r w:rsidRPr="004439CB">
        <w:rPr>
          <w:rFonts w:cs="Times New Roman"/>
          <w:b w:val="0"/>
          <w:bCs w:val="0"/>
          <w:lang w:val="en-CA"/>
        </w:rPr>
        <w:t>the</w:t>
      </w:r>
      <w:r w:rsidRPr="004439CB">
        <w:rPr>
          <w:rFonts w:cs="Times New Roman"/>
          <w:b w:val="0"/>
          <w:bCs w:val="0"/>
          <w:spacing w:val="-4"/>
          <w:lang w:val="en-CA"/>
        </w:rPr>
        <w:t xml:space="preserve"> </w:t>
      </w:r>
      <w:r w:rsidRPr="004439CB">
        <w:rPr>
          <w:rFonts w:cs="Times New Roman"/>
          <w:b w:val="0"/>
          <w:bCs w:val="0"/>
          <w:lang w:val="en-CA"/>
        </w:rPr>
        <w:t>process</w:t>
      </w:r>
      <w:r w:rsidRPr="004439CB">
        <w:rPr>
          <w:rFonts w:cs="Times New Roman"/>
          <w:b w:val="0"/>
          <w:bCs w:val="0"/>
          <w:spacing w:val="-5"/>
          <w:lang w:val="en-CA"/>
        </w:rPr>
        <w:t xml:space="preserve"> </w:t>
      </w:r>
      <w:r w:rsidRPr="004439CB">
        <w:rPr>
          <w:rFonts w:cs="Times New Roman"/>
          <w:b w:val="0"/>
          <w:bCs w:val="0"/>
          <w:lang w:val="en-CA"/>
        </w:rPr>
        <w:t>of</w:t>
      </w:r>
      <w:r w:rsidRPr="004439CB">
        <w:rPr>
          <w:rFonts w:cs="Times New Roman"/>
          <w:b w:val="0"/>
          <w:bCs w:val="0"/>
          <w:spacing w:val="-4"/>
          <w:lang w:val="en-CA"/>
        </w:rPr>
        <w:t xml:space="preserve"> </w:t>
      </w:r>
      <w:r w:rsidRPr="004439CB">
        <w:rPr>
          <w:rFonts w:cs="Times New Roman"/>
          <w:b w:val="0"/>
          <w:bCs w:val="0"/>
          <w:lang w:val="en-CA"/>
        </w:rPr>
        <w:t>a</w:t>
      </w:r>
      <w:r w:rsidRPr="004439CB">
        <w:rPr>
          <w:rFonts w:cs="Times New Roman"/>
          <w:b w:val="0"/>
          <w:bCs w:val="0"/>
          <w:spacing w:val="-4"/>
          <w:lang w:val="en-CA"/>
        </w:rPr>
        <w:t xml:space="preserve"> </w:t>
      </w:r>
      <w:r w:rsidRPr="004439CB">
        <w:rPr>
          <w:rFonts w:cs="Times New Roman"/>
          <w:b w:val="0"/>
          <w:bCs w:val="0"/>
          <w:lang w:val="en-CA"/>
        </w:rPr>
        <w:t>downsizing,</w:t>
      </w:r>
      <w:r w:rsidRPr="004439CB">
        <w:rPr>
          <w:rFonts w:cs="Times New Roman"/>
          <w:b w:val="0"/>
          <w:bCs w:val="0"/>
          <w:spacing w:val="-4"/>
          <w:lang w:val="en-CA"/>
        </w:rPr>
        <w:t xml:space="preserve"> </w:t>
      </w:r>
      <w:r w:rsidRPr="004439CB">
        <w:rPr>
          <w:rFonts w:cs="Times New Roman"/>
          <w:b w:val="0"/>
          <w:bCs w:val="0"/>
          <w:lang w:val="en-CA"/>
        </w:rPr>
        <w:t>the</w:t>
      </w:r>
      <w:r w:rsidRPr="004439CB">
        <w:rPr>
          <w:rFonts w:cs="Times New Roman"/>
          <w:b w:val="0"/>
          <w:bCs w:val="0"/>
          <w:w w:val="99"/>
          <w:lang w:val="en-CA"/>
        </w:rPr>
        <w:t xml:space="preserve"> </w:t>
      </w:r>
      <w:r w:rsidRPr="004439CB">
        <w:rPr>
          <w:rFonts w:cs="Times New Roman"/>
          <w:b w:val="0"/>
          <w:bCs w:val="0"/>
          <w:lang w:val="en-CA"/>
        </w:rPr>
        <w:t>issue</w:t>
      </w:r>
      <w:r w:rsidRPr="004439CB">
        <w:rPr>
          <w:rFonts w:cs="Times New Roman"/>
          <w:b w:val="0"/>
          <w:bCs w:val="0"/>
          <w:spacing w:val="-6"/>
          <w:lang w:val="en-CA"/>
        </w:rPr>
        <w:t xml:space="preserve"> </w:t>
      </w:r>
      <w:r w:rsidRPr="004439CB">
        <w:rPr>
          <w:rFonts w:cs="Times New Roman"/>
          <w:b w:val="0"/>
          <w:bCs w:val="0"/>
          <w:lang w:val="en-CA"/>
        </w:rPr>
        <w:t>is</w:t>
      </w:r>
      <w:r w:rsidRPr="004439CB">
        <w:rPr>
          <w:rFonts w:cs="Times New Roman"/>
          <w:b w:val="0"/>
          <w:bCs w:val="0"/>
          <w:spacing w:val="-5"/>
          <w:lang w:val="en-CA"/>
        </w:rPr>
        <w:t xml:space="preserve"> </w:t>
      </w:r>
      <w:r w:rsidRPr="004439CB">
        <w:rPr>
          <w:rFonts w:cs="Times New Roman"/>
          <w:b w:val="0"/>
          <w:bCs w:val="0"/>
          <w:lang w:val="en-CA"/>
        </w:rPr>
        <w:t>whether</w:t>
      </w:r>
      <w:r w:rsidRPr="004439CB">
        <w:rPr>
          <w:rFonts w:cs="Times New Roman"/>
          <w:b w:val="0"/>
          <w:bCs w:val="0"/>
          <w:spacing w:val="-6"/>
          <w:lang w:val="en-CA"/>
        </w:rPr>
        <w:t xml:space="preserve"> </w:t>
      </w:r>
      <w:r w:rsidRPr="004439CB">
        <w:rPr>
          <w:rFonts w:cs="Times New Roman"/>
          <w:b w:val="0"/>
          <w:bCs w:val="0"/>
          <w:lang w:val="en-CA"/>
        </w:rPr>
        <w:t>the</w:t>
      </w:r>
      <w:r w:rsidRPr="004439CB">
        <w:rPr>
          <w:rFonts w:cs="Times New Roman"/>
          <w:b w:val="0"/>
          <w:bCs w:val="0"/>
          <w:spacing w:val="-5"/>
          <w:lang w:val="en-CA"/>
        </w:rPr>
        <w:t xml:space="preserve"> </w:t>
      </w:r>
      <w:r w:rsidRPr="004439CB">
        <w:rPr>
          <w:rFonts w:cs="Times New Roman"/>
          <w:b w:val="0"/>
          <w:bCs w:val="0"/>
          <w:lang w:val="en-CA"/>
        </w:rPr>
        <w:t>collective</w:t>
      </w:r>
      <w:r w:rsidRPr="004439CB">
        <w:rPr>
          <w:rFonts w:cs="Times New Roman"/>
          <w:b w:val="0"/>
          <w:bCs w:val="0"/>
          <w:spacing w:val="-5"/>
          <w:lang w:val="en-CA"/>
        </w:rPr>
        <w:t xml:space="preserve"> </w:t>
      </w:r>
      <w:r w:rsidRPr="004439CB">
        <w:rPr>
          <w:rFonts w:cs="Times New Roman"/>
          <w:b w:val="0"/>
          <w:bCs w:val="0"/>
          <w:lang w:val="en-CA"/>
        </w:rPr>
        <w:t>agreement</w:t>
      </w:r>
      <w:r w:rsidRPr="004439CB">
        <w:rPr>
          <w:rFonts w:cs="Times New Roman"/>
          <w:b w:val="0"/>
          <w:bCs w:val="0"/>
          <w:spacing w:val="-6"/>
          <w:lang w:val="en-CA"/>
        </w:rPr>
        <w:t xml:space="preserve"> </w:t>
      </w:r>
      <w:r w:rsidRPr="004439CB">
        <w:rPr>
          <w:rFonts w:cs="Times New Roman"/>
          <w:b w:val="0"/>
          <w:bCs w:val="0"/>
          <w:lang w:val="en-CA"/>
        </w:rPr>
        <w:t>was</w:t>
      </w:r>
      <w:r w:rsidRPr="004439CB">
        <w:rPr>
          <w:rFonts w:cs="Times New Roman"/>
          <w:b w:val="0"/>
          <w:bCs w:val="0"/>
          <w:spacing w:val="-5"/>
          <w:lang w:val="en-CA"/>
        </w:rPr>
        <w:t xml:space="preserve"> </w:t>
      </w:r>
      <w:r w:rsidRPr="004439CB">
        <w:rPr>
          <w:rFonts w:cs="Times New Roman"/>
          <w:b w:val="0"/>
          <w:bCs w:val="0"/>
          <w:lang w:val="en-CA"/>
        </w:rPr>
        <w:t>complied</w:t>
      </w:r>
      <w:r w:rsidRPr="004439CB">
        <w:rPr>
          <w:rFonts w:cs="Times New Roman"/>
          <w:b w:val="0"/>
          <w:bCs w:val="0"/>
          <w:spacing w:val="-5"/>
          <w:lang w:val="en-CA"/>
        </w:rPr>
        <w:t xml:space="preserve"> </w:t>
      </w:r>
      <w:r w:rsidRPr="004439CB">
        <w:rPr>
          <w:rFonts w:cs="Times New Roman"/>
          <w:b w:val="0"/>
          <w:bCs w:val="0"/>
          <w:lang w:val="en-CA"/>
        </w:rPr>
        <w:t>with;</w:t>
      </w:r>
      <w:r w:rsidRPr="004439CB">
        <w:rPr>
          <w:rFonts w:cs="Times New Roman"/>
          <w:b w:val="0"/>
          <w:bCs w:val="0"/>
          <w:spacing w:val="-6"/>
          <w:lang w:val="en-CA"/>
        </w:rPr>
        <w:t xml:space="preserve"> </w:t>
      </w:r>
      <w:r w:rsidRPr="004439CB">
        <w:rPr>
          <w:rFonts w:cs="Times New Roman"/>
          <w:b w:val="0"/>
          <w:bCs w:val="0"/>
          <w:lang w:val="en-CA"/>
        </w:rPr>
        <w:t>the</w:t>
      </w:r>
      <w:r w:rsidRPr="004439CB">
        <w:rPr>
          <w:rFonts w:cs="Times New Roman"/>
          <w:b w:val="0"/>
          <w:bCs w:val="0"/>
          <w:spacing w:val="-5"/>
          <w:lang w:val="en-CA"/>
        </w:rPr>
        <w:t xml:space="preserve"> </w:t>
      </w:r>
      <w:r w:rsidRPr="004439CB">
        <w:rPr>
          <w:rFonts w:cs="Times New Roman"/>
          <w:b w:val="0"/>
          <w:bCs w:val="0"/>
          <w:lang w:val="en-CA"/>
        </w:rPr>
        <w:t>employee</w:t>
      </w:r>
      <w:r w:rsidRPr="004439CB">
        <w:rPr>
          <w:rFonts w:cs="Times New Roman"/>
          <w:b w:val="0"/>
          <w:bCs w:val="0"/>
          <w:spacing w:val="-5"/>
          <w:lang w:val="en-CA"/>
        </w:rPr>
        <w:t xml:space="preserve"> </w:t>
      </w:r>
      <w:r w:rsidRPr="004439CB">
        <w:rPr>
          <w:rFonts w:cs="Times New Roman"/>
          <w:b w:val="0"/>
          <w:bCs w:val="0"/>
          <w:lang w:val="en-CA"/>
        </w:rPr>
        <w:t>cannot</w:t>
      </w:r>
      <w:r w:rsidRPr="004439CB">
        <w:rPr>
          <w:rFonts w:cs="Times New Roman"/>
          <w:b w:val="0"/>
          <w:bCs w:val="0"/>
          <w:spacing w:val="-6"/>
          <w:lang w:val="en-CA"/>
        </w:rPr>
        <w:t xml:space="preserve"> </w:t>
      </w:r>
      <w:r w:rsidRPr="004439CB">
        <w:rPr>
          <w:rFonts w:cs="Times New Roman"/>
          <w:b w:val="0"/>
          <w:bCs w:val="0"/>
          <w:lang w:val="en-CA"/>
        </w:rPr>
        <w:t>claim</w:t>
      </w:r>
      <w:r w:rsidRPr="004439CB">
        <w:rPr>
          <w:rFonts w:cs="Times New Roman"/>
          <w:b w:val="0"/>
          <w:bCs w:val="0"/>
          <w:spacing w:val="-5"/>
          <w:lang w:val="en-CA"/>
        </w:rPr>
        <w:t xml:space="preserve"> </w:t>
      </w:r>
      <w:r w:rsidRPr="004439CB">
        <w:rPr>
          <w:rFonts w:cs="Times New Roman"/>
          <w:b w:val="0"/>
          <w:bCs w:val="0"/>
          <w:lang w:val="en-CA"/>
        </w:rPr>
        <w:t>that</w:t>
      </w:r>
      <w:r w:rsidRPr="004439CB">
        <w:rPr>
          <w:rFonts w:cs="Times New Roman"/>
          <w:b w:val="0"/>
          <w:bCs w:val="0"/>
          <w:w w:val="99"/>
          <w:lang w:val="en-CA"/>
        </w:rPr>
        <w:t xml:space="preserve"> </w:t>
      </w:r>
      <w:r w:rsidRPr="004439CB">
        <w:rPr>
          <w:rFonts w:cs="Times New Roman"/>
          <w:b w:val="0"/>
          <w:bCs w:val="0"/>
          <w:lang w:val="en-CA"/>
        </w:rPr>
        <w:t>there</w:t>
      </w:r>
      <w:r w:rsidRPr="004439CB">
        <w:rPr>
          <w:rFonts w:cs="Times New Roman"/>
          <w:b w:val="0"/>
          <w:bCs w:val="0"/>
          <w:spacing w:val="-6"/>
          <w:lang w:val="en-CA"/>
        </w:rPr>
        <w:t xml:space="preserve"> </w:t>
      </w:r>
      <w:r w:rsidRPr="004439CB">
        <w:rPr>
          <w:rFonts w:cs="Times New Roman"/>
          <w:b w:val="0"/>
          <w:bCs w:val="0"/>
          <w:lang w:val="en-CA"/>
        </w:rPr>
        <w:t>has</w:t>
      </w:r>
      <w:r w:rsidRPr="004439CB">
        <w:rPr>
          <w:rFonts w:cs="Times New Roman"/>
          <w:b w:val="0"/>
          <w:bCs w:val="0"/>
          <w:spacing w:val="-5"/>
          <w:lang w:val="en-CA"/>
        </w:rPr>
        <w:t xml:space="preserve"> </w:t>
      </w:r>
      <w:r w:rsidRPr="004439CB">
        <w:rPr>
          <w:rFonts w:cs="Times New Roman"/>
          <w:b w:val="0"/>
          <w:bCs w:val="0"/>
          <w:lang w:val="en-CA"/>
        </w:rPr>
        <w:t>been</w:t>
      </w:r>
      <w:r w:rsidRPr="004439CB">
        <w:rPr>
          <w:rFonts w:cs="Times New Roman"/>
          <w:b w:val="0"/>
          <w:bCs w:val="0"/>
          <w:spacing w:val="-5"/>
          <w:lang w:val="en-CA"/>
        </w:rPr>
        <w:t xml:space="preserve"> </w:t>
      </w:r>
      <w:r w:rsidRPr="004439CB">
        <w:rPr>
          <w:rFonts w:cs="Times New Roman"/>
          <w:b w:val="0"/>
          <w:bCs w:val="0"/>
          <w:lang w:val="en-CA"/>
        </w:rPr>
        <w:t>a</w:t>
      </w:r>
      <w:r w:rsidRPr="004439CB">
        <w:rPr>
          <w:rFonts w:cs="Times New Roman"/>
          <w:b w:val="0"/>
          <w:bCs w:val="0"/>
          <w:spacing w:val="-5"/>
          <w:lang w:val="en-CA"/>
        </w:rPr>
        <w:t xml:space="preserve"> </w:t>
      </w:r>
      <w:r w:rsidRPr="004439CB">
        <w:rPr>
          <w:rFonts w:cs="Times New Roman"/>
          <w:b w:val="0"/>
          <w:bCs w:val="0"/>
          <w:lang w:val="en-CA"/>
        </w:rPr>
        <w:t>constructive</w:t>
      </w:r>
      <w:r w:rsidRPr="004439CB">
        <w:rPr>
          <w:rFonts w:cs="Times New Roman"/>
          <w:b w:val="0"/>
          <w:bCs w:val="0"/>
          <w:spacing w:val="-5"/>
          <w:lang w:val="en-CA"/>
        </w:rPr>
        <w:t xml:space="preserve"> </w:t>
      </w:r>
      <w:r w:rsidRPr="004439CB">
        <w:rPr>
          <w:rFonts w:cs="Times New Roman"/>
          <w:b w:val="0"/>
          <w:bCs w:val="0"/>
          <w:lang w:val="en-CA"/>
        </w:rPr>
        <w:t xml:space="preserve">dismissal. </w:t>
      </w:r>
    </w:p>
    <w:p w14:paraId="288A44C3" w14:textId="77777777" w:rsidR="00094FFF" w:rsidRPr="004439CB" w:rsidRDefault="00094FFF" w:rsidP="00854A69">
      <w:pPr>
        <w:pStyle w:val="Heading1"/>
        <w:tabs>
          <w:tab w:val="left" w:pos="1113"/>
        </w:tabs>
        <w:suppressAutoHyphens/>
        <w:ind w:left="0"/>
        <w:rPr>
          <w:rFonts w:cs="Times New Roman"/>
          <w:b w:val="0"/>
          <w:bCs w:val="0"/>
          <w:lang w:val="en-CA"/>
        </w:rPr>
      </w:pPr>
    </w:p>
    <w:p w14:paraId="51326FBE" w14:textId="77777777" w:rsidR="00F9384B" w:rsidRDefault="00F9384B" w:rsidP="00854A69">
      <w:pPr>
        <w:suppressAutoHyphens/>
        <w:rPr>
          <w:rFonts w:ascii="Times New Roman" w:eastAsia="Times New Roman" w:hAnsi="Times New Roman" w:cs="Times New Roman"/>
          <w:b/>
          <w:bCs/>
          <w:sz w:val="24"/>
          <w:szCs w:val="24"/>
          <w:lang w:val="en-CA"/>
        </w:rPr>
      </w:pPr>
      <w:r>
        <w:rPr>
          <w:rFonts w:cs="Times New Roman"/>
          <w:lang w:val="en-CA"/>
        </w:rPr>
        <w:br w:type="page"/>
      </w:r>
    </w:p>
    <w:p w14:paraId="5B7CAC74" w14:textId="16F5A112" w:rsidR="00094FFF" w:rsidRPr="00606AFC" w:rsidRDefault="00094FFF" w:rsidP="00854A69">
      <w:pPr>
        <w:pStyle w:val="Heading1"/>
        <w:numPr>
          <w:ilvl w:val="0"/>
          <w:numId w:val="50"/>
        </w:numPr>
        <w:tabs>
          <w:tab w:val="left" w:pos="1113"/>
        </w:tabs>
        <w:suppressAutoHyphens/>
        <w:rPr>
          <w:rFonts w:cs="Times New Roman"/>
          <w:lang w:val="en-CA"/>
        </w:rPr>
      </w:pPr>
      <w:r w:rsidRPr="00606AFC">
        <w:rPr>
          <w:rFonts w:cs="Times New Roman"/>
          <w:lang w:val="en-CA"/>
        </w:rPr>
        <w:lastRenderedPageBreak/>
        <w:t xml:space="preserve">How did the </w:t>
      </w:r>
      <w:r w:rsidRPr="00606AFC">
        <w:rPr>
          <w:rFonts w:cs="Times New Roman"/>
          <w:i/>
          <w:lang w:val="en-CA"/>
        </w:rPr>
        <w:t>Wagner Act</w:t>
      </w:r>
      <w:r w:rsidRPr="00606AFC">
        <w:rPr>
          <w:rFonts w:cs="Times New Roman"/>
          <w:lang w:val="en-CA"/>
        </w:rPr>
        <w:t xml:space="preserve"> influence labour relations in Canada?</w:t>
      </w:r>
    </w:p>
    <w:p w14:paraId="58F0C025" w14:textId="77777777" w:rsidR="00094FFF" w:rsidRPr="004439CB" w:rsidRDefault="00094FFF" w:rsidP="00854A69">
      <w:pPr>
        <w:pStyle w:val="Heading1"/>
        <w:tabs>
          <w:tab w:val="left" w:pos="1113"/>
        </w:tabs>
        <w:suppressAutoHyphens/>
        <w:ind w:left="0"/>
        <w:rPr>
          <w:rFonts w:cs="Times New Roman"/>
          <w:b w:val="0"/>
          <w:bCs w:val="0"/>
          <w:lang w:val="en-CA"/>
        </w:rPr>
      </w:pPr>
    </w:p>
    <w:p w14:paraId="27083BC3" w14:textId="22F9E101" w:rsidR="00094FFF" w:rsidRPr="004439CB" w:rsidRDefault="00094FFF" w:rsidP="00854A69">
      <w:pPr>
        <w:pStyle w:val="Heading1"/>
        <w:tabs>
          <w:tab w:val="left" w:pos="1113"/>
        </w:tabs>
        <w:suppressAutoHyphens/>
        <w:ind w:left="0"/>
        <w:rPr>
          <w:rFonts w:cs="Times New Roman"/>
          <w:b w:val="0"/>
          <w:bCs w:val="0"/>
          <w:lang w:val="en-CA"/>
        </w:rPr>
      </w:pPr>
      <w:r w:rsidRPr="004439CB">
        <w:rPr>
          <w:rFonts w:cs="Times New Roman"/>
          <w:b w:val="0"/>
          <w:bCs w:val="0"/>
          <w:lang w:val="en-CA"/>
        </w:rPr>
        <w:t>In</w:t>
      </w:r>
      <w:r w:rsidRPr="004439CB">
        <w:rPr>
          <w:rFonts w:cs="Times New Roman"/>
          <w:b w:val="0"/>
          <w:bCs w:val="0"/>
          <w:spacing w:val="-4"/>
          <w:lang w:val="en-CA"/>
        </w:rPr>
        <w:t xml:space="preserve"> </w:t>
      </w:r>
      <w:r w:rsidRPr="004439CB">
        <w:rPr>
          <w:rFonts w:cs="Times New Roman"/>
          <w:b w:val="0"/>
          <w:bCs w:val="0"/>
          <w:lang w:val="en-CA"/>
        </w:rPr>
        <w:t>1935</w:t>
      </w:r>
      <w:r w:rsidRPr="004439CB">
        <w:rPr>
          <w:rFonts w:cs="Times New Roman"/>
          <w:b w:val="0"/>
          <w:bCs w:val="0"/>
          <w:spacing w:val="-4"/>
          <w:lang w:val="en-CA"/>
        </w:rPr>
        <w:t xml:space="preserve"> </w:t>
      </w:r>
      <w:r w:rsidRPr="004439CB">
        <w:rPr>
          <w:rFonts w:cs="Times New Roman"/>
          <w:b w:val="0"/>
          <w:bCs w:val="0"/>
          <w:lang w:val="en-CA"/>
        </w:rPr>
        <w:t>the</w:t>
      </w:r>
      <w:r w:rsidRPr="004439CB">
        <w:rPr>
          <w:rFonts w:cs="Times New Roman"/>
          <w:b w:val="0"/>
          <w:bCs w:val="0"/>
          <w:spacing w:val="-3"/>
          <w:lang w:val="en-CA"/>
        </w:rPr>
        <w:t xml:space="preserve"> </w:t>
      </w:r>
      <w:r w:rsidRPr="004439CB">
        <w:rPr>
          <w:rFonts w:cs="Times New Roman"/>
          <w:b w:val="0"/>
          <w:bCs w:val="0"/>
          <w:i/>
          <w:lang w:val="en-CA"/>
        </w:rPr>
        <w:t>Wagner</w:t>
      </w:r>
      <w:r w:rsidRPr="004439CB">
        <w:rPr>
          <w:rFonts w:cs="Times New Roman"/>
          <w:b w:val="0"/>
          <w:bCs w:val="0"/>
          <w:i/>
          <w:spacing w:val="-4"/>
          <w:lang w:val="en-CA"/>
        </w:rPr>
        <w:t xml:space="preserve"> </w:t>
      </w:r>
      <w:r w:rsidRPr="004439CB">
        <w:rPr>
          <w:rFonts w:cs="Times New Roman"/>
          <w:b w:val="0"/>
          <w:bCs w:val="0"/>
          <w:i/>
          <w:lang w:val="en-CA"/>
        </w:rPr>
        <w:t>Act</w:t>
      </w:r>
      <w:r w:rsidRPr="004439CB">
        <w:rPr>
          <w:rFonts w:cs="Times New Roman"/>
          <w:b w:val="0"/>
          <w:bCs w:val="0"/>
          <w:i/>
          <w:spacing w:val="-4"/>
          <w:lang w:val="en-CA"/>
        </w:rPr>
        <w:t xml:space="preserve"> </w:t>
      </w:r>
      <w:r w:rsidRPr="004439CB">
        <w:rPr>
          <w:rFonts w:cs="Times New Roman"/>
          <w:b w:val="0"/>
          <w:bCs w:val="0"/>
          <w:lang w:val="en-CA"/>
        </w:rPr>
        <w:t>in</w:t>
      </w:r>
      <w:r w:rsidRPr="004439CB">
        <w:rPr>
          <w:rFonts w:cs="Times New Roman"/>
          <w:b w:val="0"/>
          <w:bCs w:val="0"/>
          <w:spacing w:val="-4"/>
          <w:lang w:val="en-CA"/>
        </w:rPr>
        <w:t xml:space="preserve"> </w:t>
      </w:r>
      <w:r w:rsidRPr="004439CB">
        <w:rPr>
          <w:rFonts w:cs="Times New Roman"/>
          <w:b w:val="0"/>
          <w:bCs w:val="0"/>
          <w:lang w:val="en-CA"/>
        </w:rPr>
        <w:t>the</w:t>
      </w:r>
      <w:r w:rsidRPr="004439CB">
        <w:rPr>
          <w:rFonts w:cs="Times New Roman"/>
          <w:b w:val="0"/>
          <w:bCs w:val="0"/>
          <w:spacing w:val="-3"/>
          <w:lang w:val="en-CA"/>
        </w:rPr>
        <w:t xml:space="preserve"> </w:t>
      </w:r>
      <w:r w:rsidRPr="004439CB">
        <w:rPr>
          <w:rFonts w:cs="Times New Roman"/>
          <w:b w:val="0"/>
          <w:bCs w:val="0"/>
          <w:lang w:val="en-CA"/>
        </w:rPr>
        <w:t>U.S.</w:t>
      </w:r>
      <w:r w:rsidRPr="004439CB">
        <w:rPr>
          <w:rFonts w:cs="Times New Roman"/>
          <w:b w:val="0"/>
          <w:bCs w:val="0"/>
          <w:spacing w:val="-4"/>
          <w:lang w:val="en-CA"/>
        </w:rPr>
        <w:t xml:space="preserve"> </w:t>
      </w:r>
      <w:r w:rsidRPr="004439CB">
        <w:rPr>
          <w:rFonts w:cs="Times New Roman"/>
          <w:b w:val="0"/>
          <w:bCs w:val="0"/>
          <w:lang w:val="en-CA"/>
        </w:rPr>
        <w:t>established</w:t>
      </w:r>
      <w:r w:rsidRPr="004439CB">
        <w:rPr>
          <w:rFonts w:cs="Times New Roman"/>
          <w:b w:val="0"/>
          <w:bCs w:val="0"/>
          <w:spacing w:val="-4"/>
          <w:lang w:val="en-CA"/>
        </w:rPr>
        <w:t xml:space="preserve"> </w:t>
      </w:r>
      <w:r w:rsidRPr="004439CB">
        <w:rPr>
          <w:rFonts w:cs="Times New Roman"/>
          <w:b w:val="0"/>
          <w:bCs w:val="0"/>
          <w:lang w:val="en-CA"/>
        </w:rPr>
        <w:t>collective</w:t>
      </w:r>
      <w:r w:rsidRPr="004439CB">
        <w:rPr>
          <w:rFonts w:cs="Times New Roman"/>
          <w:b w:val="0"/>
          <w:bCs w:val="0"/>
          <w:w w:val="99"/>
          <w:lang w:val="en-CA"/>
        </w:rPr>
        <w:t xml:space="preserve"> </w:t>
      </w:r>
      <w:r w:rsidRPr="004439CB">
        <w:rPr>
          <w:rFonts w:cs="Times New Roman"/>
          <w:b w:val="0"/>
          <w:bCs w:val="0"/>
          <w:lang w:val="en-CA"/>
        </w:rPr>
        <w:t>bargaining</w:t>
      </w:r>
      <w:r w:rsidRPr="004439CB">
        <w:rPr>
          <w:rFonts w:cs="Times New Roman"/>
          <w:b w:val="0"/>
          <w:bCs w:val="0"/>
          <w:spacing w:val="-4"/>
          <w:lang w:val="en-CA"/>
        </w:rPr>
        <w:t xml:space="preserve"> </w:t>
      </w:r>
      <w:r w:rsidRPr="004439CB">
        <w:rPr>
          <w:rFonts w:cs="Times New Roman"/>
          <w:b w:val="0"/>
          <w:bCs w:val="0"/>
          <w:lang w:val="en-CA"/>
        </w:rPr>
        <w:t>rights</w:t>
      </w:r>
      <w:r w:rsidRPr="004439CB">
        <w:rPr>
          <w:rFonts w:cs="Times New Roman"/>
          <w:b w:val="0"/>
          <w:bCs w:val="0"/>
          <w:spacing w:val="-4"/>
          <w:lang w:val="en-CA"/>
        </w:rPr>
        <w:t xml:space="preserve"> </w:t>
      </w:r>
      <w:r w:rsidRPr="004439CB">
        <w:rPr>
          <w:rFonts w:cs="Times New Roman"/>
          <w:b w:val="0"/>
          <w:bCs w:val="0"/>
          <w:lang w:val="en-CA"/>
        </w:rPr>
        <w:t>including</w:t>
      </w:r>
      <w:r w:rsidRPr="004439CB">
        <w:rPr>
          <w:rFonts w:cs="Times New Roman"/>
          <w:b w:val="0"/>
          <w:bCs w:val="0"/>
          <w:spacing w:val="-4"/>
          <w:lang w:val="en-CA"/>
        </w:rPr>
        <w:t xml:space="preserve"> </w:t>
      </w:r>
      <w:r w:rsidRPr="004439CB">
        <w:rPr>
          <w:rFonts w:cs="Times New Roman"/>
          <w:b w:val="0"/>
          <w:bCs w:val="0"/>
          <w:lang w:val="en-CA"/>
        </w:rPr>
        <w:t>mandatory</w:t>
      </w:r>
      <w:r w:rsidRPr="004439CB">
        <w:rPr>
          <w:rFonts w:cs="Times New Roman"/>
          <w:b w:val="0"/>
          <w:bCs w:val="0"/>
          <w:spacing w:val="-4"/>
          <w:lang w:val="en-CA"/>
        </w:rPr>
        <w:t xml:space="preserve"> </w:t>
      </w:r>
      <w:r w:rsidRPr="004439CB">
        <w:rPr>
          <w:rFonts w:cs="Times New Roman"/>
          <w:b w:val="0"/>
          <w:bCs w:val="0"/>
          <w:lang w:val="en-CA"/>
        </w:rPr>
        <w:t>bargaining.</w:t>
      </w:r>
      <w:r w:rsidRPr="004439CB">
        <w:rPr>
          <w:rFonts w:cs="Times New Roman"/>
          <w:b w:val="0"/>
          <w:bCs w:val="0"/>
          <w:spacing w:val="53"/>
          <w:lang w:val="en-CA"/>
        </w:rPr>
        <w:t xml:space="preserve"> </w:t>
      </w:r>
      <w:r w:rsidRPr="004439CB">
        <w:rPr>
          <w:rFonts w:cs="Times New Roman"/>
          <w:b w:val="0"/>
          <w:bCs w:val="0"/>
          <w:lang w:val="en-CA"/>
        </w:rPr>
        <w:t>In</w:t>
      </w:r>
      <w:r w:rsidRPr="004439CB">
        <w:rPr>
          <w:rFonts w:cs="Times New Roman"/>
          <w:b w:val="0"/>
          <w:bCs w:val="0"/>
          <w:spacing w:val="-4"/>
          <w:lang w:val="en-CA"/>
        </w:rPr>
        <w:t xml:space="preserve"> </w:t>
      </w:r>
      <w:r w:rsidRPr="004439CB">
        <w:rPr>
          <w:rFonts w:cs="Times New Roman"/>
          <w:b w:val="0"/>
          <w:bCs w:val="0"/>
          <w:lang w:val="en-CA"/>
        </w:rPr>
        <w:t>1944</w:t>
      </w:r>
      <w:r w:rsidRPr="004439CB">
        <w:rPr>
          <w:rFonts w:cs="Times New Roman"/>
          <w:b w:val="0"/>
          <w:bCs w:val="0"/>
          <w:spacing w:val="-4"/>
          <w:lang w:val="en-CA"/>
        </w:rPr>
        <w:t xml:space="preserve"> </w:t>
      </w:r>
      <w:r w:rsidRPr="004439CB">
        <w:rPr>
          <w:rFonts w:cs="Times New Roman"/>
          <w:b w:val="0"/>
          <w:bCs w:val="0"/>
          <w:i/>
          <w:lang w:val="en-CA"/>
        </w:rPr>
        <w:t>PC</w:t>
      </w:r>
      <w:r w:rsidRPr="004439CB">
        <w:rPr>
          <w:rFonts w:cs="Times New Roman"/>
          <w:b w:val="0"/>
          <w:bCs w:val="0"/>
          <w:i/>
          <w:spacing w:val="-4"/>
          <w:lang w:val="en-CA"/>
        </w:rPr>
        <w:t xml:space="preserve"> </w:t>
      </w:r>
      <w:r w:rsidRPr="004439CB">
        <w:rPr>
          <w:rFonts w:cs="Times New Roman"/>
          <w:b w:val="0"/>
          <w:bCs w:val="0"/>
          <w:i/>
          <w:lang w:val="en-CA"/>
        </w:rPr>
        <w:t>1003</w:t>
      </w:r>
      <w:r w:rsidRPr="004439CB">
        <w:rPr>
          <w:rFonts w:cs="Times New Roman"/>
          <w:b w:val="0"/>
          <w:bCs w:val="0"/>
          <w:i/>
          <w:spacing w:val="-3"/>
          <w:lang w:val="en-CA"/>
        </w:rPr>
        <w:t xml:space="preserve"> </w:t>
      </w:r>
      <w:r w:rsidRPr="004439CB">
        <w:rPr>
          <w:rFonts w:cs="Times New Roman"/>
          <w:b w:val="0"/>
          <w:bCs w:val="0"/>
          <w:lang w:val="en-CA"/>
        </w:rPr>
        <w:t>was</w:t>
      </w:r>
      <w:r w:rsidRPr="004439CB">
        <w:rPr>
          <w:rFonts w:cs="Times New Roman"/>
          <w:b w:val="0"/>
          <w:bCs w:val="0"/>
          <w:spacing w:val="-4"/>
          <w:lang w:val="en-CA"/>
        </w:rPr>
        <w:t xml:space="preserve"> </w:t>
      </w:r>
      <w:r w:rsidRPr="004439CB">
        <w:rPr>
          <w:rFonts w:cs="Times New Roman"/>
          <w:b w:val="0"/>
          <w:bCs w:val="0"/>
          <w:lang w:val="en-CA"/>
        </w:rPr>
        <w:t>passed</w:t>
      </w:r>
      <w:r w:rsidRPr="004439CB">
        <w:rPr>
          <w:rFonts w:cs="Times New Roman"/>
          <w:b w:val="0"/>
          <w:bCs w:val="0"/>
          <w:spacing w:val="-4"/>
          <w:lang w:val="en-CA"/>
        </w:rPr>
        <w:t xml:space="preserve"> </w:t>
      </w:r>
      <w:r w:rsidRPr="004439CB">
        <w:rPr>
          <w:rFonts w:cs="Times New Roman"/>
          <w:b w:val="0"/>
          <w:bCs w:val="0"/>
          <w:lang w:val="en-CA"/>
        </w:rPr>
        <w:t>in</w:t>
      </w:r>
      <w:r w:rsidRPr="004439CB">
        <w:rPr>
          <w:rFonts w:cs="Times New Roman"/>
          <w:b w:val="0"/>
          <w:bCs w:val="0"/>
          <w:spacing w:val="-4"/>
          <w:lang w:val="en-CA"/>
        </w:rPr>
        <w:t xml:space="preserve"> </w:t>
      </w:r>
      <w:r w:rsidRPr="004439CB">
        <w:rPr>
          <w:rFonts w:cs="Times New Roman"/>
          <w:b w:val="0"/>
          <w:bCs w:val="0"/>
          <w:lang w:val="en-CA"/>
        </w:rPr>
        <w:t>Canada. This</w:t>
      </w:r>
      <w:r w:rsidRPr="004439CB">
        <w:rPr>
          <w:rFonts w:cs="Times New Roman"/>
          <w:b w:val="0"/>
          <w:bCs w:val="0"/>
          <w:spacing w:val="-4"/>
          <w:lang w:val="en-CA"/>
        </w:rPr>
        <w:t xml:space="preserve"> </w:t>
      </w:r>
      <w:r w:rsidRPr="004439CB">
        <w:rPr>
          <w:rFonts w:cs="Times New Roman"/>
          <w:b w:val="0"/>
          <w:bCs w:val="0"/>
          <w:lang w:val="en-CA"/>
        </w:rPr>
        <w:t>is</w:t>
      </w:r>
      <w:r w:rsidRPr="004439CB">
        <w:rPr>
          <w:rFonts w:cs="Times New Roman"/>
          <w:b w:val="0"/>
          <w:bCs w:val="0"/>
          <w:spacing w:val="-3"/>
          <w:lang w:val="en-CA"/>
        </w:rPr>
        <w:t xml:space="preserve"> </w:t>
      </w:r>
      <w:r w:rsidRPr="004439CB">
        <w:rPr>
          <w:rFonts w:cs="Times New Roman"/>
          <w:b w:val="0"/>
          <w:bCs w:val="0"/>
          <w:lang w:val="en-CA"/>
        </w:rPr>
        <w:t>viewed</w:t>
      </w:r>
      <w:r w:rsidRPr="004439CB">
        <w:rPr>
          <w:rFonts w:cs="Times New Roman"/>
          <w:b w:val="0"/>
          <w:bCs w:val="0"/>
          <w:spacing w:val="-3"/>
          <w:lang w:val="en-CA"/>
        </w:rPr>
        <w:t xml:space="preserve"> </w:t>
      </w:r>
      <w:r w:rsidRPr="004439CB">
        <w:rPr>
          <w:rFonts w:cs="Times New Roman"/>
          <w:b w:val="0"/>
          <w:bCs w:val="0"/>
          <w:lang w:val="en-CA"/>
        </w:rPr>
        <w:t>as</w:t>
      </w:r>
      <w:r w:rsidRPr="004439CB">
        <w:rPr>
          <w:rFonts w:cs="Times New Roman"/>
          <w:b w:val="0"/>
          <w:bCs w:val="0"/>
          <w:spacing w:val="-3"/>
          <w:lang w:val="en-CA"/>
        </w:rPr>
        <w:t xml:space="preserve"> </w:t>
      </w:r>
      <w:r w:rsidRPr="004439CB">
        <w:rPr>
          <w:rFonts w:cs="Times New Roman"/>
          <w:b w:val="0"/>
          <w:bCs w:val="0"/>
          <w:lang w:val="en-CA"/>
        </w:rPr>
        <w:t>a</w:t>
      </w:r>
      <w:r w:rsidRPr="004439CB">
        <w:rPr>
          <w:rFonts w:cs="Times New Roman"/>
          <w:b w:val="0"/>
          <w:bCs w:val="0"/>
          <w:spacing w:val="-3"/>
          <w:lang w:val="en-CA"/>
        </w:rPr>
        <w:t xml:space="preserve"> </w:t>
      </w:r>
      <w:r w:rsidRPr="004439CB">
        <w:rPr>
          <w:rFonts w:cs="Times New Roman"/>
          <w:b w:val="0"/>
          <w:bCs w:val="0"/>
          <w:lang w:val="en-CA"/>
        </w:rPr>
        <w:t>major</w:t>
      </w:r>
      <w:r w:rsidRPr="004439CB">
        <w:rPr>
          <w:rFonts w:cs="Times New Roman"/>
          <w:b w:val="0"/>
          <w:bCs w:val="0"/>
          <w:spacing w:val="-3"/>
          <w:lang w:val="en-CA"/>
        </w:rPr>
        <w:t xml:space="preserve"> </w:t>
      </w:r>
      <w:r w:rsidRPr="004439CB">
        <w:rPr>
          <w:rFonts w:cs="Times New Roman"/>
          <w:b w:val="0"/>
          <w:bCs w:val="0"/>
          <w:lang w:val="en-CA"/>
        </w:rPr>
        <w:t>turning</w:t>
      </w:r>
      <w:r w:rsidRPr="004439CB">
        <w:rPr>
          <w:rFonts w:cs="Times New Roman"/>
          <w:b w:val="0"/>
          <w:bCs w:val="0"/>
          <w:spacing w:val="-4"/>
          <w:lang w:val="en-CA"/>
        </w:rPr>
        <w:t xml:space="preserve"> </w:t>
      </w:r>
      <w:r w:rsidRPr="004439CB">
        <w:rPr>
          <w:rFonts w:cs="Times New Roman"/>
          <w:b w:val="0"/>
          <w:bCs w:val="0"/>
          <w:lang w:val="en-CA"/>
        </w:rPr>
        <w:t>point</w:t>
      </w:r>
      <w:r w:rsidRPr="004439CB">
        <w:rPr>
          <w:rFonts w:cs="Times New Roman"/>
          <w:b w:val="0"/>
          <w:bCs w:val="0"/>
          <w:spacing w:val="-3"/>
          <w:lang w:val="en-CA"/>
        </w:rPr>
        <w:t xml:space="preserve"> </w:t>
      </w:r>
      <w:r w:rsidRPr="004439CB">
        <w:rPr>
          <w:rFonts w:cs="Times New Roman"/>
          <w:b w:val="0"/>
          <w:bCs w:val="0"/>
          <w:lang w:val="en-CA"/>
        </w:rPr>
        <w:t>in</w:t>
      </w:r>
      <w:r w:rsidRPr="004439CB">
        <w:rPr>
          <w:rFonts w:cs="Times New Roman"/>
          <w:b w:val="0"/>
          <w:bCs w:val="0"/>
          <w:spacing w:val="-3"/>
          <w:lang w:val="en-CA"/>
        </w:rPr>
        <w:t xml:space="preserve"> </w:t>
      </w:r>
      <w:r w:rsidRPr="004439CB">
        <w:rPr>
          <w:rFonts w:cs="Times New Roman"/>
          <w:b w:val="0"/>
          <w:bCs w:val="0"/>
          <w:lang w:val="en-CA"/>
        </w:rPr>
        <w:t>the</w:t>
      </w:r>
      <w:r w:rsidRPr="004439CB">
        <w:rPr>
          <w:rFonts w:cs="Times New Roman"/>
          <w:b w:val="0"/>
          <w:bCs w:val="0"/>
          <w:spacing w:val="-3"/>
          <w:lang w:val="en-CA"/>
        </w:rPr>
        <w:t xml:space="preserve"> </w:t>
      </w:r>
      <w:r w:rsidRPr="004439CB">
        <w:rPr>
          <w:rFonts w:cs="Times New Roman"/>
          <w:b w:val="0"/>
          <w:bCs w:val="0"/>
          <w:lang w:val="en-CA"/>
        </w:rPr>
        <w:t>development</w:t>
      </w:r>
      <w:r w:rsidRPr="004439CB">
        <w:rPr>
          <w:rFonts w:cs="Times New Roman"/>
          <w:b w:val="0"/>
          <w:bCs w:val="0"/>
          <w:spacing w:val="-3"/>
          <w:lang w:val="en-CA"/>
        </w:rPr>
        <w:t xml:space="preserve"> </w:t>
      </w:r>
      <w:r w:rsidRPr="004439CB">
        <w:rPr>
          <w:rFonts w:cs="Times New Roman"/>
          <w:b w:val="0"/>
          <w:bCs w:val="0"/>
          <w:lang w:val="en-CA"/>
        </w:rPr>
        <w:t>of</w:t>
      </w:r>
      <w:r w:rsidRPr="004439CB">
        <w:rPr>
          <w:rFonts w:cs="Times New Roman"/>
          <w:b w:val="0"/>
          <w:bCs w:val="0"/>
          <w:spacing w:val="-3"/>
          <w:lang w:val="en-CA"/>
        </w:rPr>
        <w:t xml:space="preserve"> </w:t>
      </w:r>
      <w:r w:rsidRPr="004439CB">
        <w:rPr>
          <w:rFonts w:cs="Times New Roman"/>
          <w:b w:val="0"/>
          <w:bCs w:val="0"/>
          <w:lang w:val="en-CA"/>
        </w:rPr>
        <w:t>labour</w:t>
      </w:r>
      <w:r w:rsidRPr="004439CB">
        <w:rPr>
          <w:rFonts w:cs="Times New Roman"/>
          <w:b w:val="0"/>
          <w:bCs w:val="0"/>
          <w:spacing w:val="-4"/>
          <w:lang w:val="en-CA"/>
        </w:rPr>
        <w:t xml:space="preserve"> </w:t>
      </w:r>
      <w:r w:rsidRPr="004439CB">
        <w:rPr>
          <w:rFonts w:cs="Times New Roman"/>
          <w:b w:val="0"/>
          <w:bCs w:val="0"/>
          <w:lang w:val="en-CA"/>
        </w:rPr>
        <w:t>relations</w:t>
      </w:r>
      <w:r w:rsidRPr="004439CB">
        <w:rPr>
          <w:rFonts w:cs="Times New Roman"/>
          <w:b w:val="0"/>
          <w:bCs w:val="0"/>
          <w:spacing w:val="-3"/>
          <w:lang w:val="en-CA"/>
        </w:rPr>
        <w:t xml:space="preserve"> </w:t>
      </w:r>
      <w:r w:rsidRPr="004439CB">
        <w:rPr>
          <w:rFonts w:cs="Times New Roman"/>
          <w:b w:val="0"/>
          <w:bCs w:val="0"/>
          <w:lang w:val="en-CA"/>
        </w:rPr>
        <w:t>and</w:t>
      </w:r>
      <w:r w:rsidRPr="004439CB">
        <w:rPr>
          <w:rFonts w:cs="Times New Roman"/>
          <w:b w:val="0"/>
          <w:bCs w:val="0"/>
          <w:spacing w:val="-3"/>
          <w:lang w:val="en-CA"/>
        </w:rPr>
        <w:t xml:space="preserve"> </w:t>
      </w:r>
      <w:r w:rsidRPr="004439CB">
        <w:rPr>
          <w:rFonts w:cs="Times New Roman"/>
          <w:b w:val="0"/>
          <w:bCs w:val="0"/>
          <w:lang w:val="en-CA"/>
        </w:rPr>
        <w:t>is</w:t>
      </w:r>
      <w:r w:rsidRPr="004439CB">
        <w:rPr>
          <w:rFonts w:cs="Times New Roman"/>
          <w:b w:val="0"/>
          <w:bCs w:val="0"/>
          <w:spacing w:val="-3"/>
          <w:lang w:val="en-CA"/>
        </w:rPr>
        <w:t xml:space="preserve"> </w:t>
      </w:r>
      <w:r w:rsidRPr="004439CB">
        <w:rPr>
          <w:rFonts w:cs="Times New Roman"/>
          <w:b w:val="0"/>
          <w:bCs w:val="0"/>
          <w:lang w:val="en-CA"/>
        </w:rPr>
        <w:t>the</w:t>
      </w:r>
      <w:r w:rsidRPr="004439CB">
        <w:rPr>
          <w:rFonts w:cs="Times New Roman"/>
          <w:b w:val="0"/>
          <w:bCs w:val="0"/>
          <w:w w:val="99"/>
          <w:lang w:val="en-CA"/>
        </w:rPr>
        <w:t xml:space="preserve"> </w:t>
      </w:r>
      <w:r w:rsidRPr="004439CB">
        <w:rPr>
          <w:rFonts w:cs="Times New Roman"/>
          <w:b w:val="0"/>
          <w:bCs w:val="0"/>
          <w:lang w:val="en-CA"/>
        </w:rPr>
        <w:t>foundation</w:t>
      </w:r>
      <w:r w:rsidRPr="004439CB">
        <w:rPr>
          <w:rFonts w:cs="Times New Roman"/>
          <w:b w:val="0"/>
          <w:bCs w:val="0"/>
          <w:spacing w:val="-3"/>
          <w:lang w:val="en-CA"/>
        </w:rPr>
        <w:t xml:space="preserve"> </w:t>
      </w:r>
      <w:r w:rsidRPr="004439CB">
        <w:rPr>
          <w:rFonts w:cs="Times New Roman"/>
          <w:b w:val="0"/>
          <w:bCs w:val="0"/>
          <w:lang w:val="en-CA"/>
        </w:rPr>
        <w:t>of</w:t>
      </w:r>
      <w:r w:rsidRPr="004439CB">
        <w:rPr>
          <w:rFonts w:cs="Times New Roman"/>
          <w:b w:val="0"/>
          <w:bCs w:val="0"/>
          <w:spacing w:val="-3"/>
          <w:lang w:val="en-CA"/>
        </w:rPr>
        <w:t xml:space="preserve"> </w:t>
      </w:r>
      <w:r w:rsidRPr="004439CB">
        <w:rPr>
          <w:rFonts w:cs="Times New Roman"/>
          <w:b w:val="0"/>
          <w:bCs w:val="0"/>
          <w:lang w:val="en-CA"/>
        </w:rPr>
        <w:t>current</w:t>
      </w:r>
      <w:r w:rsidRPr="004439CB">
        <w:rPr>
          <w:rFonts w:cs="Times New Roman"/>
          <w:b w:val="0"/>
          <w:bCs w:val="0"/>
          <w:spacing w:val="-3"/>
          <w:lang w:val="en-CA"/>
        </w:rPr>
        <w:t xml:space="preserve"> </w:t>
      </w:r>
      <w:r w:rsidRPr="004439CB">
        <w:rPr>
          <w:rFonts w:cs="Times New Roman"/>
          <w:b w:val="0"/>
          <w:bCs w:val="0"/>
          <w:lang w:val="en-CA"/>
        </w:rPr>
        <w:t>day</w:t>
      </w:r>
      <w:r w:rsidRPr="004439CB">
        <w:rPr>
          <w:rFonts w:cs="Times New Roman"/>
          <w:b w:val="0"/>
          <w:bCs w:val="0"/>
          <w:spacing w:val="-2"/>
          <w:lang w:val="en-CA"/>
        </w:rPr>
        <w:t xml:space="preserve"> </w:t>
      </w:r>
      <w:r w:rsidRPr="004439CB">
        <w:rPr>
          <w:rFonts w:cs="Times New Roman"/>
          <w:b w:val="0"/>
          <w:bCs w:val="0"/>
          <w:lang w:val="en-CA"/>
        </w:rPr>
        <w:t>labour</w:t>
      </w:r>
      <w:r w:rsidRPr="004439CB">
        <w:rPr>
          <w:rFonts w:cs="Times New Roman"/>
          <w:b w:val="0"/>
          <w:bCs w:val="0"/>
          <w:spacing w:val="-3"/>
          <w:lang w:val="en-CA"/>
        </w:rPr>
        <w:t xml:space="preserve"> </w:t>
      </w:r>
      <w:r w:rsidRPr="004439CB">
        <w:rPr>
          <w:rFonts w:cs="Times New Roman"/>
          <w:b w:val="0"/>
          <w:bCs w:val="0"/>
          <w:lang w:val="en-CA"/>
        </w:rPr>
        <w:t>relations.</w:t>
      </w:r>
      <w:r w:rsidRPr="004439CB">
        <w:rPr>
          <w:rFonts w:cs="Times New Roman"/>
          <w:b w:val="0"/>
          <w:bCs w:val="0"/>
          <w:spacing w:val="55"/>
          <w:lang w:val="en-CA"/>
        </w:rPr>
        <w:t xml:space="preserve"> </w:t>
      </w:r>
      <w:r w:rsidRPr="004439CB">
        <w:rPr>
          <w:rFonts w:cs="Times New Roman"/>
          <w:b w:val="0"/>
          <w:bCs w:val="0"/>
          <w:lang w:val="en-CA"/>
        </w:rPr>
        <w:t>The</w:t>
      </w:r>
      <w:r w:rsidRPr="004439CB">
        <w:rPr>
          <w:rFonts w:cs="Times New Roman"/>
          <w:b w:val="0"/>
          <w:bCs w:val="0"/>
          <w:spacing w:val="-3"/>
          <w:lang w:val="en-CA"/>
        </w:rPr>
        <w:t xml:space="preserve"> </w:t>
      </w:r>
      <w:r w:rsidRPr="004439CB">
        <w:rPr>
          <w:rFonts w:cs="Times New Roman"/>
          <w:b w:val="0"/>
          <w:bCs w:val="0"/>
          <w:lang w:val="en-CA"/>
        </w:rPr>
        <w:t>features</w:t>
      </w:r>
      <w:r w:rsidRPr="004439CB">
        <w:rPr>
          <w:rFonts w:cs="Times New Roman"/>
          <w:b w:val="0"/>
          <w:bCs w:val="0"/>
          <w:spacing w:val="-3"/>
          <w:lang w:val="en-CA"/>
        </w:rPr>
        <w:t xml:space="preserve"> </w:t>
      </w:r>
      <w:r w:rsidRPr="004439CB">
        <w:rPr>
          <w:rFonts w:cs="Times New Roman"/>
          <w:b w:val="0"/>
          <w:bCs w:val="0"/>
          <w:lang w:val="en-CA"/>
        </w:rPr>
        <w:t>of</w:t>
      </w:r>
      <w:r w:rsidRPr="004439CB">
        <w:rPr>
          <w:rFonts w:cs="Times New Roman"/>
          <w:b w:val="0"/>
          <w:bCs w:val="0"/>
          <w:spacing w:val="-3"/>
          <w:lang w:val="en-CA"/>
        </w:rPr>
        <w:t xml:space="preserve"> </w:t>
      </w:r>
      <w:r w:rsidRPr="004439CB">
        <w:rPr>
          <w:rFonts w:cs="Times New Roman"/>
          <w:b w:val="0"/>
          <w:bCs w:val="0"/>
          <w:i/>
          <w:lang w:val="en-CA"/>
        </w:rPr>
        <w:t>PC</w:t>
      </w:r>
      <w:r w:rsidRPr="004439CB">
        <w:rPr>
          <w:rFonts w:cs="Times New Roman"/>
          <w:b w:val="0"/>
          <w:bCs w:val="0"/>
          <w:i/>
          <w:spacing w:val="-2"/>
          <w:lang w:val="en-CA"/>
        </w:rPr>
        <w:t xml:space="preserve"> </w:t>
      </w:r>
      <w:r w:rsidRPr="004439CB">
        <w:rPr>
          <w:rFonts w:cs="Times New Roman"/>
          <w:b w:val="0"/>
          <w:bCs w:val="0"/>
          <w:i/>
          <w:lang w:val="en-CA"/>
        </w:rPr>
        <w:t>1003</w:t>
      </w:r>
      <w:r w:rsidRPr="004439CB">
        <w:rPr>
          <w:rFonts w:cs="Times New Roman"/>
          <w:b w:val="0"/>
          <w:bCs w:val="0"/>
          <w:i/>
          <w:spacing w:val="-3"/>
          <w:lang w:val="en-CA"/>
        </w:rPr>
        <w:t xml:space="preserve"> </w:t>
      </w:r>
      <w:r w:rsidRPr="004439CB">
        <w:rPr>
          <w:rFonts w:cs="Times New Roman"/>
          <w:b w:val="0"/>
          <w:bCs w:val="0"/>
          <w:lang w:val="en-CA"/>
        </w:rPr>
        <w:t>are</w:t>
      </w:r>
      <w:r w:rsidRPr="004439CB">
        <w:rPr>
          <w:rFonts w:cs="Times New Roman"/>
          <w:b w:val="0"/>
          <w:bCs w:val="0"/>
          <w:spacing w:val="-3"/>
          <w:lang w:val="en-CA"/>
        </w:rPr>
        <w:t xml:space="preserve"> </w:t>
      </w:r>
      <w:r w:rsidRPr="004439CB">
        <w:rPr>
          <w:rFonts w:cs="Times New Roman"/>
          <w:b w:val="0"/>
          <w:bCs w:val="0"/>
          <w:lang w:val="en-CA"/>
        </w:rPr>
        <w:t>listed</w:t>
      </w:r>
      <w:r w:rsidRPr="004439CB">
        <w:rPr>
          <w:rFonts w:cs="Times New Roman"/>
          <w:b w:val="0"/>
          <w:bCs w:val="0"/>
          <w:spacing w:val="-2"/>
          <w:lang w:val="en-CA"/>
        </w:rPr>
        <w:t xml:space="preserve"> </w:t>
      </w:r>
      <w:r w:rsidR="009B7BB0" w:rsidRPr="004439CB">
        <w:rPr>
          <w:rFonts w:cs="Times New Roman"/>
          <w:b w:val="0"/>
          <w:bCs w:val="0"/>
          <w:lang w:val="en-CA"/>
        </w:rPr>
        <w:t>in</w:t>
      </w:r>
      <w:r w:rsidRPr="004439CB">
        <w:rPr>
          <w:rFonts w:cs="Times New Roman"/>
          <w:b w:val="0"/>
          <w:bCs w:val="0"/>
          <w:lang w:val="en-CA"/>
        </w:rPr>
        <w:t xml:space="preserve"> the</w:t>
      </w:r>
      <w:r w:rsidRPr="004439CB">
        <w:rPr>
          <w:rFonts w:cs="Times New Roman"/>
          <w:b w:val="0"/>
          <w:bCs w:val="0"/>
          <w:spacing w:val="-7"/>
          <w:lang w:val="en-CA"/>
        </w:rPr>
        <w:t xml:space="preserve"> </w:t>
      </w:r>
      <w:r w:rsidRPr="004439CB">
        <w:rPr>
          <w:rFonts w:cs="Times New Roman"/>
          <w:b w:val="0"/>
          <w:bCs w:val="0"/>
          <w:lang w:val="en-CA"/>
        </w:rPr>
        <w:t>text.</w:t>
      </w:r>
    </w:p>
    <w:p w14:paraId="67399D95" w14:textId="2A021BAD" w:rsidR="009B7BB0" w:rsidRPr="004439CB" w:rsidRDefault="009B7BB0" w:rsidP="00854A69">
      <w:pPr>
        <w:pStyle w:val="Heading1"/>
        <w:tabs>
          <w:tab w:val="left" w:pos="1113"/>
        </w:tabs>
        <w:suppressAutoHyphens/>
        <w:ind w:left="0"/>
        <w:rPr>
          <w:rFonts w:cs="Times New Roman"/>
          <w:b w:val="0"/>
          <w:bCs w:val="0"/>
          <w:lang w:val="en-CA"/>
        </w:rPr>
      </w:pPr>
    </w:p>
    <w:p w14:paraId="6E3C32D6" w14:textId="6B641DEE" w:rsidR="00094FFF" w:rsidRPr="00606AFC" w:rsidRDefault="009B7BB0" w:rsidP="00854A69">
      <w:pPr>
        <w:pStyle w:val="Heading1"/>
        <w:numPr>
          <w:ilvl w:val="0"/>
          <w:numId w:val="50"/>
        </w:numPr>
        <w:tabs>
          <w:tab w:val="left" w:pos="1113"/>
        </w:tabs>
        <w:suppressAutoHyphens/>
        <w:rPr>
          <w:rFonts w:cs="Times New Roman"/>
          <w:lang w:val="en-CA"/>
        </w:rPr>
      </w:pPr>
      <w:r w:rsidRPr="00606AFC">
        <w:rPr>
          <w:rFonts w:cs="Times New Roman"/>
          <w:lang w:val="en-CA"/>
        </w:rPr>
        <w:t xml:space="preserve"> </w:t>
      </w:r>
      <w:r w:rsidR="00094FFF" w:rsidRPr="00606AFC">
        <w:rPr>
          <w:rFonts w:cs="Times New Roman"/>
          <w:lang w:val="en-CA"/>
        </w:rPr>
        <w:t>Identify three factors in the environment</w:t>
      </w:r>
      <w:r w:rsidRPr="00606AFC">
        <w:rPr>
          <w:rFonts w:cs="Times New Roman"/>
          <w:lang w:val="en-CA"/>
        </w:rPr>
        <w:t xml:space="preserve"> </w:t>
      </w:r>
      <w:r w:rsidR="00094FFF" w:rsidRPr="00606AFC">
        <w:rPr>
          <w:rFonts w:cs="Times New Roman"/>
          <w:lang w:val="en-CA"/>
        </w:rPr>
        <w:t>and for each one, explain the impact of such forces on one of the processes and activities or the outputs or results seen in the Framework for Labour Relations.</w:t>
      </w:r>
    </w:p>
    <w:p w14:paraId="16773042" w14:textId="77777777" w:rsidR="00094FFF" w:rsidRPr="00C80948" w:rsidRDefault="00094FFF" w:rsidP="00854A69">
      <w:pPr>
        <w:pStyle w:val="Heading1"/>
        <w:tabs>
          <w:tab w:val="left" w:pos="1113"/>
        </w:tabs>
        <w:suppressAutoHyphens/>
        <w:ind w:left="0"/>
        <w:rPr>
          <w:rFonts w:cs="Times New Roman"/>
          <w:b w:val="0"/>
          <w:bCs w:val="0"/>
          <w:lang w:val="en-CA"/>
        </w:rPr>
      </w:pPr>
    </w:p>
    <w:p w14:paraId="758318D5" w14:textId="77777777" w:rsidR="00094FFF" w:rsidRPr="004439CB" w:rsidRDefault="00094FFF" w:rsidP="00854A69">
      <w:pPr>
        <w:pStyle w:val="Heading1"/>
        <w:tabs>
          <w:tab w:val="left" w:pos="1113"/>
        </w:tabs>
        <w:suppressAutoHyphens/>
        <w:ind w:left="0"/>
        <w:rPr>
          <w:rFonts w:cs="Times New Roman"/>
          <w:b w:val="0"/>
          <w:bCs w:val="0"/>
          <w:lang w:val="en-CA"/>
        </w:rPr>
      </w:pPr>
      <w:r w:rsidRPr="004439CB">
        <w:rPr>
          <w:rFonts w:cs="Times New Roman"/>
          <w:b w:val="0"/>
          <w:bCs w:val="0"/>
          <w:i/>
          <w:iCs/>
          <w:lang w:val="en-CA"/>
        </w:rPr>
        <w:t>Economic Environment</w:t>
      </w:r>
      <w:r w:rsidRPr="004439CB">
        <w:rPr>
          <w:rFonts w:cs="Times New Roman"/>
          <w:b w:val="0"/>
          <w:bCs w:val="0"/>
          <w:lang w:val="en-CA"/>
        </w:rPr>
        <w:t>—the economic environment refers to the economy of the nation and the competitive position of a firm in a particular industry. For example, if there is an increase in inflation or new competitors in an industry, the union and the employer will be affected when considering pay rates for bargaining unit members.</w:t>
      </w:r>
    </w:p>
    <w:p w14:paraId="415CA0CF" w14:textId="77777777" w:rsidR="00094FFF" w:rsidRPr="004439CB" w:rsidRDefault="00094FFF" w:rsidP="00854A69">
      <w:pPr>
        <w:pStyle w:val="Heading1"/>
        <w:tabs>
          <w:tab w:val="left" w:pos="1113"/>
        </w:tabs>
        <w:suppressAutoHyphens/>
        <w:ind w:left="0"/>
        <w:rPr>
          <w:rFonts w:cs="Times New Roman"/>
          <w:b w:val="0"/>
          <w:bCs w:val="0"/>
          <w:lang w:val="en-CA"/>
        </w:rPr>
      </w:pPr>
    </w:p>
    <w:p w14:paraId="199201BD" w14:textId="77777777" w:rsidR="00094FFF" w:rsidRPr="004439CB" w:rsidRDefault="00094FFF" w:rsidP="00854A69">
      <w:pPr>
        <w:pStyle w:val="Heading1"/>
        <w:tabs>
          <w:tab w:val="left" w:pos="1113"/>
        </w:tabs>
        <w:suppressAutoHyphens/>
        <w:ind w:left="0"/>
        <w:rPr>
          <w:rFonts w:cs="Times New Roman"/>
          <w:b w:val="0"/>
          <w:bCs w:val="0"/>
          <w:lang w:val="en-CA"/>
        </w:rPr>
      </w:pPr>
      <w:r w:rsidRPr="004439CB">
        <w:rPr>
          <w:rFonts w:cs="Times New Roman"/>
          <w:b w:val="0"/>
          <w:bCs w:val="0"/>
          <w:i/>
          <w:iCs/>
          <w:lang w:val="en-CA"/>
        </w:rPr>
        <w:t>Technological Environment</w:t>
      </w:r>
      <w:r w:rsidRPr="004439CB">
        <w:rPr>
          <w:rFonts w:cs="Times New Roman"/>
          <w:b w:val="0"/>
          <w:bCs w:val="0"/>
          <w:lang w:val="en-CA"/>
        </w:rPr>
        <w:t>—the technological environment refers to developments in knowledge that lead to new products and services that could influence, for example, methods of production. Technological developments can also affect union and employer objectives in a number of areas, including job security, training and health and safety.</w:t>
      </w:r>
    </w:p>
    <w:p w14:paraId="11596FA7" w14:textId="77777777" w:rsidR="00094FFF" w:rsidRPr="004439CB" w:rsidRDefault="00094FFF" w:rsidP="00854A69">
      <w:pPr>
        <w:pStyle w:val="Heading1"/>
        <w:tabs>
          <w:tab w:val="left" w:pos="1113"/>
        </w:tabs>
        <w:suppressAutoHyphens/>
        <w:ind w:left="0"/>
        <w:rPr>
          <w:rFonts w:cs="Times New Roman"/>
          <w:b w:val="0"/>
          <w:bCs w:val="0"/>
          <w:lang w:val="en-CA"/>
        </w:rPr>
      </w:pPr>
    </w:p>
    <w:p w14:paraId="2F1D11CA" w14:textId="7C6C4D9B" w:rsidR="00094FFF" w:rsidRPr="004439CB" w:rsidRDefault="00094FFF" w:rsidP="00854A69">
      <w:pPr>
        <w:pStyle w:val="Heading1"/>
        <w:tabs>
          <w:tab w:val="left" w:pos="1113"/>
        </w:tabs>
        <w:suppressAutoHyphens/>
        <w:ind w:left="0"/>
        <w:rPr>
          <w:rFonts w:cs="Times New Roman"/>
          <w:b w:val="0"/>
          <w:bCs w:val="0"/>
          <w:lang w:val="en-CA"/>
        </w:rPr>
      </w:pPr>
      <w:r w:rsidRPr="004439CB">
        <w:rPr>
          <w:rFonts w:cs="Times New Roman"/>
          <w:b w:val="0"/>
          <w:bCs w:val="0"/>
          <w:i/>
          <w:iCs/>
          <w:lang w:val="en-CA"/>
        </w:rPr>
        <w:t>Social Environment</w:t>
      </w:r>
      <w:r w:rsidRPr="004439CB">
        <w:rPr>
          <w:rFonts w:cs="Times New Roman"/>
          <w:b w:val="0"/>
          <w:bCs w:val="0"/>
          <w:lang w:val="en-CA"/>
        </w:rPr>
        <w:t>—the social environment refers to the values and beliefs of Canadians relating to work, unions and employers. These values and beliefs may make communities more or less inclined to join or support unions. This is seen in variations in union density across provincial jurisdictions in Canada.</w:t>
      </w:r>
    </w:p>
    <w:p w14:paraId="09404E19" w14:textId="77777777" w:rsidR="00094FFF" w:rsidRPr="004439CB" w:rsidRDefault="00094FFF" w:rsidP="00854A69">
      <w:pPr>
        <w:pStyle w:val="Heading1"/>
        <w:tabs>
          <w:tab w:val="left" w:pos="1113"/>
        </w:tabs>
        <w:suppressAutoHyphens/>
        <w:ind w:left="0"/>
        <w:rPr>
          <w:rFonts w:cs="Times New Roman"/>
          <w:b w:val="0"/>
          <w:bCs w:val="0"/>
          <w:lang w:val="en-CA"/>
        </w:rPr>
      </w:pPr>
    </w:p>
    <w:p w14:paraId="0300D526" w14:textId="77777777" w:rsidR="00094FFF" w:rsidRPr="004439CB" w:rsidRDefault="00094FFF" w:rsidP="00854A69">
      <w:pPr>
        <w:pStyle w:val="Heading1"/>
        <w:tabs>
          <w:tab w:val="left" w:pos="1113"/>
        </w:tabs>
        <w:suppressAutoHyphens/>
        <w:ind w:left="0"/>
        <w:rPr>
          <w:rFonts w:cs="Times New Roman"/>
          <w:b w:val="0"/>
          <w:bCs w:val="0"/>
          <w:lang w:val="en-CA"/>
        </w:rPr>
      </w:pPr>
      <w:r w:rsidRPr="004439CB">
        <w:rPr>
          <w:rFonts w:cs="Times New Roman"/>
          <w:b w:val="0"/>
          <w:bCs w:val="0"/>
          <w:i/>
          <w:iCs/>
          <w:lang w:val="en-CA"/>
        </w:rPr>
        <w:t>Political Environment</w:t>
      </w:r>
      <w:r w:rsidRPr="004439CB">
        <w:rPr>
          <w:rFonts w:cs="Times New Roman"/>
          <w:b w:val="0"/>
          <w:bCs w:val="0"/>
          <w:lang w:val="en-CA"/>
        </w:rPr>
        <w:t>—the political environment refers to the Canadian political system and the effect it has on labour relations. The political system directly affects the legislation that regulates unions and employers. In November 2017, the Ontario government passed back-to-work legislation ending a five-week strike by community college faculty, librarians and counsellors. Public pressure on the Liberal government to end the strike, affecting some 500,000 students, contributed to this action.</w:t>
      </w:r>
    </w:p>
    <w:p w14:paraId="51FDD1E5" w14:textId="77777777" w:rsidR="00094FFF" w:rsidRPr="004439CB" w:rsidRDefault="00094FFF" w:rsidP="00854A69">
      <w:pPr>
        <w:pStyle w:val="Heading1"/>
        <w:tabs>
          <w:tab w:val="left" w:pos="1113"/>
        </w:tabs>
        <w:suppressAutoHyphens/>
        <w:ind w:left="0"/>
        <w:rPr>
          <w:rFonts w:cs="Times New Roman"/>
          <w:b w:val="0"/>
          <w:bCs w:val="0"/>
          <w:i/>
          <w:iCs/>
          <w:lang w:val="en-CA"/>
        </w:rPr>
      </w:pPr>
    </w:p>
    <w:p w14:paraId="116A15CA" w14:textId="77777777" w:rsidR="00094FFF" w:rsidRPr="004439CB" w:rsidRDefault="00094FFF" w:rsidP="00854A69">
      <w:pPr>
        <w:pStyle w:val="Heading1"/>
        <w:tabs>
          <w:tab w:val="left" w:pos="1113"/>
        </w:tabs>
        <w:suppressAutoHyphens/>
        <w:ind w:left="0"/>
        <w:rPr>
          <w:rFonts w:cs="Times New Roman"/>
          <w:b w:val="0"/>
          <w:bCs w:val="0"/>
          <w:lang w:val="en-CA"/>
        </w:rPr>
      </w:pPr>
      <w:r w:rsidRPr="004439CB">
        <w:rPr>
          <w:rFonts w:cs="Times New Roman"/>
          <w:b w:val="0"/>
          <w:bCs w:val="0"/>
          <w:i/>
          <w:iCs/>
          <w:lang w:val="en-CA"/>
        </w:rPr>
        <w:t>Legal Environment</w:t>
      </w:r>
      <w:r w:rsidRPr="004439CB">
        <w:rPr>
          <w:rFonts w:cs="Times New Roman"/>
          <w:b w:val="0"/>
          <w:bCs w:val="0"/>
          <w:lang w:val="en-CA"/>
        </w:rPr>
        <w:t>—the legal environment refers to all of the law that affects employees, unions and employers. In later chapters, we will see that unions and employers are heavily regulated by labour relations legislation, which governs matters such as how a union organizes employees and how employers are allowed to respond. Human rights legislation is playing an important role in the administration of collective agreements. For example, addiction to alcohol or drugs is considered a disability under human rights legislation, requiring employers to reasonably accommodate employees in such circumstances.</w:t>
      </w:r>
    </w:p>
    <w:p w14:paraId="37707764" w14:textId="77777777" w:rsidR="00F9384B" w:rsidRDefault="00F9384B" w:rsidP="00854A69">
      <w:pPr>
        <w:suppressAutoHyphens/>
        <w:rPr>
          <w:rFonts w:ascii="Times New Roman" w:eastAsia="Times New Roman" w:hAnsi="Times New Roman" w:cs="Times New Roman"/>
          <w:b/>
          <w:bCs/>
          <w:color w:val="000000"/>
          <w:sz w:val="24"/>
          <w:szCs w:val="24"/>
          <w:lang w:eastAsia="en-IN"/>
        </w:rPr>
      </w:pPr>
      <w:r>
        <w:rPr>
          <w:b/>
          <w:bCs/>
          <w:sz w:val="24"/>
          <w:szCs w:val="24"/>
        </w:rPr>
        <w:br w:type="page"/>
      </w:r>
    </w:p>
    <w:p w14:paraId="2C814320" w14:textId="6830E93B" w:rsidR="009B7BB0" w:rsidRPr="004439CB" w:rsidRDefault="009B7BB0" w:rsidP="00854A69">
      <w:pPr>
        <w:pStyle w:val="CRPROBSETSUPTTL"/>
        <w:numPr>
          <w:ilvl w:val="0"/>
          <w:numId w:val="52"/>
        </w:numPr>
        <w:pBdr>
          <w:top w:val="none" w:sz="0" w:space="0" w:color="auto"/>
        </w:pBdr>
        <w:spacing w:before="100" w:beforeAutospacing="1" w:after="100" w:afterAutospacing="1" w:line="240" w:lineRule="auto"/>
        <w:ind w:left="720"/>
        <w:jc w:val="both"/>
        <w:rPr>
          <w:b/>
          <w:bCs/>
          <w:spacing w:val="0"/>
          <w:sz w:val="24"/>
          <w:szCs w:val="24"/>
        </w:rPr>
      </w:pPr>
      <w:r w:rsidRPr="004439CB">
        <w:rPr>
          <w:b/>
          <w:bCs/>
          <w:spacing w:val="0"/>
          <w:sz w:val="24"/>
          <w:szCs w:val="24"/>
        </w:rPr>
        <w:lastRenderedPageBreak/>
        <w:t>Discussion Questions</w:t>
      </w:r>
    </w:p>
    <w:p w14:paraId="75F8FA83" w14:textId="2596AA37" w:rsidR="009B7BB0" w:rsidRPr="00606AFC" w:rsidRDefault="009B7BB0" w:rsidP="00A53789">
      <w:pPr>
        <w:pStyle w:val="CRGENQFIRST"/>
        <w:numPr>
          <w:ilvl w:val="0"/>
          <w:numId w:val="51"/>
        </w:numPr>
        <w:suppressAutoHyphens/>
        <w:spacing w:before="100" w:beforeAutospacing="1" w:after="100" w:afterAutospacing="1" w:line="240" w:lineRule="auto"/>
        <w:ind w:left="360"/>
        <w:rPr>
          <w:b/>
          <w:bCs/>
          <w:sz w:val="24"/>
          <w:szCs w:val="24"/>
        </w:rPr>
      </w:pPr>
      <w:r w:rsidRPr="00606AFC">
        <w:rPr>
          <w:b/>
          <w:bCs/>
          <w:sz w:val="24"/>
          <w:szCs w:val="24"/>
        </w:rPr>
        <w:t>If you have worked in a unionized work setting, to what extent is the relationship between unions and employers collaborative and to what extent is it adversarial?</w:t>
      </w:r>
    </w:p>
    <w:p w14:paraId="369F6DA1" w14:textId="5FA800A5" w:rsidR="00E74D06" w:rsidRPr="004439CB" w:rsidRDefault="00E74D06" w:rsidP="00854A69">
      <w:pPr>
        <w:pStyle w:val="Heading1"/>
        <w:tabs>
          <w:tab w:val="left" w:pos="1113"/>
        </w:tabs>
        <w:suppressAutoHyphens/>
        <w:ind w:left="0"/>
        <w:rPr>
          <w:rFonts w:cs="Times New Roman"/>
          <w:b w:val="0"/>
          <w:bCs w:val="0"/>
          <w:lang w:val="en-CA"/>
        </w:rPr>
      </w:pPr>
      <w:r w:rsidRPr="004439CB">
        <w:rPr>
          <w:rFonts w:cs="Times New Roman"/>
          <w:b w:val="0"/>
          <w:bCs w:val="0"/>
          <w:lang w:val="en-CA"/>
        </w:rPr>
        <w:t>Class</w:t>
      </w:r>
      <w:r w:rsidRPr="004439CB">
        <w:rPr>
          <w:rFonts w:cs="Times New Roman"/>
          <w:b w:val="0"/>
          <w:bCs w:val="0"/>
          <w:spacing w:val="-3"/>
          <w:lang w:val="en-CA"/>
        </w:rPr>
        <w:t xml:space="preserve"> </w:t>
      </w:r>
      <w:r w:rsidRPr="004439CB">
        <w:rPr>
          <w:rFonts w:cs="Times New Roman"/>
          <w:b w:val="0"/>
          <w:bCs w:val="0"/>
          <w:lang w:val="en-CA"/>
        </w:rPr>
        <w:t>discussion</w:t>
      </w:r>
      <w:r w:rsidRPr="004439CB">
        <w:rPr>
          <w:rFonts w:cs="Times New Roman"/>
          <w:b w:val="0"/>
          <w:bCs w:val="0"/>
          <w:spacing w:val="-3"/>
          <w:lang w:val="en-CA"/>
        </w:rPr>
        <w:t xml:space="preserve"> </w:t>
      </w:r>
      <w:r w:rsidRPr="004439CB">
        <w:rPr>
          <w:rFonts w:cs="Times New Roman"/>
          <w:b w:val="0"/>
          <w:bCs w:val="0"/>
          <w:lang w:val="en-CA"/>
        </w:rPr>
        <w:t>could</w:t>
      </w:r>
      <w:r w:rsidRPr="004439CB">
        <w:rPr>
          <w:rFonts w:cs="Times New Roman"/>
          <w:b w:val="0"/>
          <w:bCs w:val="0"/>
          <w:spacing w:val="-3"/>
          <w:lang w:val="en-CA"/>
        </w:rPr>
        <w:t xml:space="preserve"> </w:t>
      </w:r>
      <w:r w:rsidRPr="004439CB">
        <w:rPr>
          <w:rFonts w:cs="Times New Roman"/>
          <w:b w:val="0"/>
          <w:bCs w:val="0"/>
          <w:lang w:val="en-CA"/>
        </w:rPr>
        <w:t>build</w:t>
      </w:r>
      <w:r w:rsidRPr="004439CB">
        <w:rPr>
          <w:rFonts w:cs="Times New Roman"/>
          <w:b w:val="0"/>
          <w:bCs w:val="0"/>
          <w:spacing w:val="-3"/>
          <w:lang w:val="en-CA"/>
        </w:rPr>
        <w:t xml:space="preserve"> </w:t>
      </w:r>
      <w:r w:rsidRPr="004439CB">
        <w:rPr>
          <w:rFonts w:cs="Times New Roman"/>
          <w:b w:val="0"/>
          <w:bCs w:val="0"/>
          <w:lang w:val="en-CA"/>
        </w:rPr>
        <w:t>upon examples</w:t>
      </w:r>
      <w:r w:rsidRPr="004439CB">
        <w:rPr>
          <w:rFonts w:cs="Times New Roman"/>
          <w:b w:val="0"/>
          <w:bCs w:val="0"/>
          <w:spacing w:val="-5"/>
          <w:lang w:val="en-CA"/>
        </w:rPr>
        <w:t xml:space="preserve"> </w:t>
      </w:r>
      <w:r w:rsidRPr="004439CB">
        <w:rPr>
          <w:rFonts w:cs="Times New Roman"/>
          <w:b w:val="0"/>
          <w:bCs w:val="0"/>
          <w:lang w:val="en-CA"/>
        </w:rPr>
        <w:t>of</w:t>
      </w:r>
      <w:r w:rsidRPr="004439CB">
        <w:rPr>
          <w:rFonts w:cs="Times New Roman"/>
          <w:b w:val="0"/>
          <w:bCs w:val="0"/>
          <w:spacing w:val="-5"/>
          <w:lang w:val="en-CA"/>
        </w:rPr>
        <w:t xml:space="preserve"> </w:t>
      </w:r>
      <w:r w:rsidRPr="004439CB">
        <w:rPr>
          <w:rFonts w:cs="Times New Roman"/>
          <w:b w:val="0"/>
          <w:bCs w:val="0"/>
          <w:lang w:val="en-CA"/>
        </w:rPr>
        <w:t>union-management</w:t>
      </w:r>
      <w:r w:rsidRPr="004439CB">
        <w:rPr>
          <w:rFonts w:cs="Times New Roman"/>
          <w:b w:val="0"/>
          <w:bCs w:val="0"/>
          <w:spacing w:val="-5"/>
          <w:lang w:val="en-CA"/>
        </w:rPr>
        <w:t xml:space="preserve"> </w:t>
      </w:r>
      <w:r w:rsidRPr="004439CB">
        <w:rPr>
          <w:rFonts w:cs="Times New Roman"/>
          <w:b w:val="0"/>
          <w:bCs w:val="0"/>
          <w:lang w:val="en-CA"/>
        </w:rPr>
        <w:t>cooperation</w:t>
      </w:r>
      <w:r w:rsidRPr="004439CB">
        <w:rPr>
          <w:rFonts w:cs="Times New Roman"/>
          <w:b w:val="0"/>
          <w:bCs w:val="0"/>
          <w:spacing w:val="-5"/>
          <w:lang w:val="en-CA"/>
        </w:rPr>
        <w:t xml:space="preserve"> </w:t>
      </w:r>
      <w:r w:rsidRPr="004439CB">
        <w:rPr>
          <w:rFonts w:cs="Times New Roman"/>
          <w:b w:val="0"/>
          <w:bCs w:val="0"/>
          <w:lang w:val="en-CA"/>
        </w:rPr>
        <w:t>and</w:t>
      </w:r>
      <w:r w:rsidRPr="004439CB">
        <w:rPr>
          <w:rFonts w:cs="Times New Roman"/>
          <w:b w:val="0"/>
          <w:bCs w:val="0"/>
          <w:spacing w:val="-5"/>
          <w:lang w:val="en-CA"/>
        </w:rPr>
        <w:t xml:space="preserve"> </w:t>
      </w:r>
      <w:r w:rsidRPr="004439CB">
        <w:rPr>
          <w:rFonts w:cs="Times New Roman"/>
          <w:b w:val="0"/>
          <w:bCs w:val="0"/>
          <w:lang w:val="en-CA"/>
        </w:rPr>
        <w:t>hostility.</w:t>
      </w:r>
      <w:r w:rsidRPr="004439CB">
        <w:rPr>
          <w:rFonts w:cs="Times New Roman"/>
          <w:b w:val="0"/>
          <w:bCs w:val="0"/>
          <w:spacing w:val="50"/>
          <w:lang w:val="en-CA"/>
        </w:rPr>
        <w:t xml:space="preserve"> </w:t>
      </w:r>
      <w:r w:rsidRPr="004439CB">
        <w:rPr>
          <w:rFonts w:cs="Times New Roman"/>
          <w:b w:val="0"/>
          <w:bCs w:val="0"/>
          <w:lang w:val="en-CA"/>
        </w:rPr>
        <w:t>Some</w:t>
      </w:r>
      <w:r w:rsidRPr="004439CB">
        <w:rPr>
          <w:rFonts w:cs="Times New Roman"/>
          <w:b w:val="0"/>
          <w:bCs w:val="0"/>
          <w:spacing w:val="-5"/>
          <w:lang w:val="en-CA"/>
        </w:rPr>
        <w:t xml:space="preserve"> </w:t>
      </w:r>
      <w:r w:rsidRPr="004439CB">
        <w:rPr>
          <w:rFonts w:cs="Times New Roman"/>
          <w:b w:val="0"/>
          <w:bCs w:val="0"/>
          <w:lang w:val="en-CA"/>
        </w:rPr>
        <w:t>of</w:t>
      </w:r>
      <w:r w:rsidRPr="004439CB">
        <w:rPr>
          <w:rFonts w:cs="Times New Roman"/>
          <w:b w:val="0"/>
          <w:bCs w:val="0"/>
          <w:spacing w:val="-5"/>
          <w:lang w:val="en-CA"/>
        </w:rPr>
        <w:t xml:space="preserve"> </w:t>
      </w:r>
      <w:r w:rsidRPr="004439CB">
        <w:rPr>
          <w:rFonts w:cs="Times New Roman"/>
          <w:b w:val="0"/>
          <w:bCs w:val="0"/>
          <w:lang w:val="en-CA"/>
        </w:rPr>
        <w:t>the</w:t>
      </w:r>
      <w:r w:rsidRPr="004439CB">
        <w:rPr>
          <w:rFonts w:cs="Times New Roman"/>
          <w:b w:val="0"/>
          <w:bCs w:val="0"/>
          <w:spacing w:val="-5"/>
          <w:lang w:val="en-CA"/>
        </w:rPr>
        <w:t xml:space="preserve"> </w:t>
      </w:r>
      <w:r w:rsidRPr="004439CB">
        <w:rPr>
          <w:rFonts w:cs="Times New Roman"/>
          <w:b w:val="0"/>
          <w:bCs w:val="0"/>
          <w:lang w:val="en-CA"/>
        </w:rPr>
        <w:t>variables</w:t>
      </w:r>
      <w:r w:rsidRPr="004439CB">
        <w:rPr>
          <w:rFonts w:cs="Times New Roman"/>
          <w:b w:val="0"/>
          <w:bCs w:val="0"/>
          <w:spacing w:val="-5"/>
          <w:lang w:val="en-CA"/>
        </w:rPr>
        <w:t xml:space="preserve"> </w:t>
      </w:r>
      <w:r w:rsidRPr="004439CB">
        <w:rPr>
          <w:rFonts w:cs="Times New Roman"/>
          <w:b w:val="0"/>
          <w:bCs w:val="0"/>
          <w:lang w:val="en-CA"/>
        </w:rPr>
        <w:t>which students</w:t>
      </w:r>
      <w:r w:rsidRPr="004439CB">
        <w:rPr>
          <w:rFonts w:cs="Times New Roman"/>
          <w:b w:val="0"/>
          <w:bCs w:val="0"/>
          <w:spacing w:val="-4"/>
          <w:lang w:val="en-CA"/>
        </w:rPr>
        <w:t xml:space="preserve"> </w:t>
      </w:r>
      <w:r w:rsidRPr="004439CB">
        <w:rPr>
          <w:rFonts w:cs="Times New Roman"/>
          <w:b w:val="0"/>
          <w:bCs w:val="0"/>
          <w:lang w:val="en-CA"/>
        </w:rPr>
        <w:t>could</w:t>
      </w:r>
      <w:r w:rsidRPr="004439CB">
        <w:rPr>
          <w:rFonts w:cs="Times New Roman"/>
          <w:b w:val="0"/>
          <w:bCs w:val="0"/>
          <w:spacing w:val="-3"/>
          <w:lang w:val="en-CA"/>
        </w:rPr>
        <w:t xml:space="preserve"> </w:t>
      </w:r>
      <w:r w:rsidRPr="004439CB">
        <w:rPr>
          <w:rFonts w:cs="Times New Roman"/>
          <w:b w:val="0"/>
          <w:bCs w:val="0"/>
          <w:lang w:val="en-CA"/>
        </w:rPr>
        <w:t>be</w:t>
      </w:r>
      <w:r w:rsidRPr="004439CB">
        <w:rPr>
          <w:rFonts w:cs="Times New Roman"/>
          <w:b w:val="0"/>
          <w:bCs w:val="0"/>
          <w:spacing w:val="-3"/>
          <w:lang w:val="en-CA"/>
        </w:rPr>
        <w:t xml:space="preserve"> </w:t>
      </w:r>
      <w:r w:rsidRPr="004439CB">
        <w:rPr>
          <w:rFonts w:cs="Times New Roman"/>
          <w:b w:val="0"/>
          <w:bCs w:val="0"/>
          <w:lang w:val="en-CA"/>
        </w:rPr>
        <w:t>asked</w:t>
      </w:r>
      <w:r w:rsidRPr="004439CB">
        <w:rPr>
          <w:rFonts w:cs="Times New Roman"/>
          <w:b w:val="0"/>
          <w:bCs w:val="0"/>
          <w:spacing w:val="-3"/>
          <w:lang w:val="en-CA"/>
        </w:rPr>
        <w:t xml:space="preserve"> </w:t>
      </w:r>
      <w:r w:rsidRPr="004439CB">
        <w:rPr>
          <w:rFonts w:cs="Times New Roman"/>
          <w:b w:val="0"/>
          <w:bCs w:val="0"/>
          <w:lang w:val="en-CA"/>
        </w:rPr>
        <w:t>to</w:t>
      </w:r>
      <w:r w:rsidRPr="004439CB">
        <w:rPr>
          <w:rFonts w:cs="Times New Roman"/>
          <w:b w:val="0"/>
          <w:bCs w:val="0"/>
          <w:spacing w:val="-3"/>
          <w:lang w:val="en-CA"/>
        </w:rPr>
        <w:t xml:space="preserve"> </w:t>
      </w:r>
      <w:r w:rsidRPr="004439CB">
        <w:rPr>
          <w:rFonts w:cs="Times New Roman"/>
          <w:b w:val="0"/>
          <w:bCs w:val="0"/>
          <w:lang w:val="en-CA"/>
        </w:rPr>
        <w:t>consider,</w:t>
      </w:r>
      <w:r w:rsidRPr="004439CB">
        <w:rPr>
          <w:rFonts w:cs="Times New Roman"/>
          <w:b w:val="0"/>
          <w:bCs w:val="0"/>
          <w:spacing w:val="-3"/>
          <w:lang w:val="en-CA"/>
        </w:rPr>
        <w:t xml:space="preserve"> </w:t>
      </w:r>
      <w:r w:rsidRPr="004439CB">
        <w:rPr>
          <w:rFonts w:cs="Times New Roman"/>
          <w:b w:val="0"/>
          <w:bCs w:val="0"/>
          <w:lang w:val="en-CA"/>
        </w:rPr>
        <w:t>if</w:t>
      </w:r>
      <w:r w:rsidRPr="004439CB">
        <w:rPr>
          <w:rFonts w:cs="Times New Roman"/>
          <w:b w:val="0"/>
          <w:bCs w:val="0"/>
          <w:spacing w:val="-3"/>
          <w:lang w:val="en-CA"/>
        </w:rPr>
        <w:t xml:space="preserve"> </w:t>
      </w:r>
      <w:r w:rsidRPr="004439CB">
        <w:rPr>
          <w:rFonts w:cs="Times New Roman"/>
          <w:b w:val="0"/>
          <w:bCs w:val="0"/>
          <w:lang w:val="en-CA"/>
        </w:rPr>
        <w:t>they</w:t>
      </w:r>
      <w:r w:rsidRPr="004439CB">
        <w:rPr>
          <w:rFonts w:cs="Times New Roman"/>
          <w:b w:val="0"/>
          <w:bCs w:val="0"/>
          <w:spacing w:val="-4"/>
          <w:lang w:val="en-CA"/>
        </w:rPr>
        <w:t xml:space="preserve"> </w:t>
      </w:r>
      <w:r w:rsidRPr="004439CB">
        <w:rPr>
          <w:rFonts w:cs="Times New Roman"/>
          <w:b w:val="0"/>
          <w:bCs w:val="0"/>
          <w:lang w:val="en-CA"/>
        </w:rPr>
        <w:t>do</w:t>
      </w:r>
      <w:r w:rsidRPr="004439CB">
        <w:rPr>
          <w:rFonts w:cs="Times New Roman"/>
          <w:b w:val="0"/>
          <w:bCs w:val="0"/>
          <w:spacing w:val="-3"/>
          <w:lang w:val="en-CA"/>
        </w:rPr>
        <w:t xml:space="preserve"> </w:t>
      </w:r>
      <w:r w:rsidRPr="004439CB">
        <w:rPr>
          <w:rFonts w:cs="Times New Roman"/>
          <w:b w:val="0"/>
          <w:bCs w:val="0"/>
          <w:lang w:val="en-CA"/>
        </w:rPr>
        <w:t>not</w:t>
      </w:r>
      <w:r w:rsidRPr="004439CB">
        <w:rPr>
          <w:rFonts w:cs="Times New Roman"/>
          <w:b w:val="0"/>
          <w:bCs w:val="0"/>
          <w:spacing w:val="-3"/>
          <w:lang w:val="en-CA"/>
        </w:rPr>
        <w:t xml:space="preserve"> </w:t>
      </w:r>
      <w:r w:rsidRPr="004439CB">
        <w:rPr>
          <w:rFonts w:cs="Times New Roman"/>
          <w:b w:val="0"/>
          <w:bCs w:val="0"/>
          <w:lang w:val="en-CA"/>
        </w:rPr>
        <w:t>raise</w:t>
      </w:r>
      <w:r w:rsidRPr="004439CB">
        <w:rPr>
          <w:rFonts w:cs="Times New Roman"/>
          <w:b w:val="0"/>
          <w:bCs w:val="0"/>
          <w:spacing w:val="-3"/>
          <w:lang w:val="en-CA"/>
        </w:rPr>
        <w:t xml:space="preserve"> </w:t>
      </w:r>
      <w:r w:rsidRPr="004439CB">
        <w:rPr>
          <w:rFonts w:cs="Times New Roman"/>
          <w:b w:val="0"/>
          <w:bCs w:val="0"/>
          <w:lang w:val="en-CA"/>
        </w:rPr>
        <w:t>these</w:t>
      </w:r>
      <w:r w:rsidRPr="004439CB">
        <w:rPr>
          <w:rFonts w:cs="Times New Roman"/>
          <w:b w:val="0"/>
          <w:bCs w:val="0"/>
          <w:spacing w:val="-3"/>
          <w:lang w:val="en-CA"/>
        </w:rPr>
        <w:t xml:space="preserve"> </w:t>
      </w:r>
      <w:r w:rsidRPr="004439CB">
        <w:rPr>
          <w:rFonts w:cs="Times New Roman"/>
          <w:b w:val="0"/>
          <w:bCs w:val="0"/>
          <w:lang w:val="en-CA"/>
        </w:rPr>
        <w:t>points</w:t>
      </w:r>
      <w:r w:rsidRPr="004439CB">
        <w:rPr>
          <w:rFonts w:cs="Times New Roman"/>
          <w:b w:val="0"/>
          <w:bCs w:val="0"/>
          <w:spacing w:val="-3"/>
          <w:lang w:val="en-CA"/>
        </w:rPr>
        <w:t xml:space="preserve"> </w:t>
      </w:r>
      <w:r w:rsidRPr="004439CB">
        <w:rPr>
          <w:rFonts w:cs="Times New Roman"/>
          <w:b w:val="0"/>
          <w:bCs w:val="0"/>
          <w:lang w:val="en-CA"/>
        </w:rPr>
        <w:t>on</w:t>
      </w:r>
      <w:r w:rsidRPr="004439CB">
        <w:rPr>
          <w:rFonts w:cs="Times New Roman"/>
          <w:b w:val="0"/>
          <w:bCs w:val="0"/>
          <w:spacing w:val="-3"/>
          <w:lang w:val="en-CA"/>
        </w:rPr>
        <w:t xml:space="preserve"> </w:t>
      </w:r>
      <w:r w:rsidRPr="004439CB">
        <w:rPr>
          <w:rFonts w:cs="Times New Roman"/>
          <w:b w:val="0"/>
          <w:bCs w:val="0"/>
          <w:lang w:val="en-CA"/>
        </w:rPr>
        <w:t>their</w:t>
      </w:r>
      <w:r w:rsidRPr="004439CB">
        <w:rPr>
          <w:rFonts w:cs="Times New Roman"/>
          <w:b w:val="0"/>
          <w:bCs w:val="0"/>
          <w:spacing w:val="-3"/>
          <w:lang w:val="en-CA"/>
        </w:rPr>
        <w:t xml:space="preserve"> </w:t>
      </w:r>
      <w:r w:rsidRPr="004439CB">
        <w:rPr>
          <w:rFonts w:cs="Times New Roman"/>
          <w:b w:val="0"/>
          <w:bCs w:val="0"/>
          <w:lang w:val="en-CA"/>
        </w:rPr>
        <w:t>own,</w:t>
      </w:r>
      <w:r w:rsidRPr="004439CB">
        <w:rPr>
          <w:rFonts w:cs="Times New Roman"/>
          <w:b w:val="0"/>
          <w:bCs w:val="0"/>
          <w:spacing w:val="-4"/>
          <w:lang w:val="en-CA"/>
        </w:rPr>
        <w:t xml:space="preserve"> </w:t>
      </w:r>
      <w:r w:rsidRPr="004439CB">
        <w:rPr>
          <w:rFonts w:cs="Times New Roman"/>
          <w:b w:val="0"/>
          <w:bCs w:val="0"/>
          <w:lang w:val="en-CA"/>
        </w:rPr>
        <w:t>include</w:t>
      </w:r>
      <w:r w:rsidRPr="004439CB">
        <w:rPr>
          <w:rFonts w:cs="Times New Roman"/>
          <w:b w:val="0"/>
          <w:bCs w:val="0"/>
          <w:spacing w:val="-3"/>
          <w:lang w:val="en-CA"/>
        </w:rPr>
        <w:t xml:space="preserve"> </w:t>
      </w:r>
      <w:r w:rsidRPr="004439CB">
        <w:rPr>
          <w:rFonts w:cs="Times New Roman"/>
          <w:b w:val="0"/>
          <w:bCs w:val="0"/>
          <w:lang w:val="en-CA"/>
        </w:rPr>
        <w:t>the</w:t>
      </w:r>
      <w:r w:rsidRPr="004439CB">
        <w:rPr>
          <w:rFonts w:cs="Times New Roman"/>
          <w:b w:val="0"/>
          <w:bCs w:val="0"/>
          <w:w w:val="99"/>
          <w:lang w:val="en-CA"/>
        </w:rPr>
        <w:t xml:space="preserve"> </w:t>
      </w:r>
      <w:r w:rsidRPr="004439CB">
        <w:rPr>
          <w:rFonts w:cs="Times New Roman"/>
          <w:b w:val="0"/>
          <w:bCs w:val="0"/>
          <w:lang w:val="en-CA"/>
        </w:rPr>
        <w:t>union</w:t>
      </w:r>
      <w:r w:rsidRPr="004439CB">
        <w:rPr>
          <w:rFonts w:cs="Times New Roman"/>
          <w:b w:val="0"/>
          <w:bCs w:val="0"/>
          <w:spacing w:val="-5"/>
          <w:lang w:val="en-CA"/>
        </w:rPr>
        <w:t xml:space="preserve"> </w:t>
      </w:r>
      <w:r w:rsidRPr="004439CB">
        <w:rPr>
          <w:rFonts w:cs="Times New Roman"/>
          <w:b w:val="0"/>
          <w:bCs w:val="0"/>
          <w:lang w:val="en-CA"/>
        </w:rPr>
        <w:t>involved,</w:t>
      </w:r>
      <w:r w:rsidRPr="004439CB">
        <w:rPr>
          <w:rFonts w:cs="Times New Roman"/>
          <w:b w:val="0"/>
          <w:bCs w:val="0"/>
          <w:spacing w:val="-4"/>
          <w:lang w:val="en-CA"/>
        </w:rPr>
        <w:t xml:space="preserve"> </w:t>
      </w:r>
      <w:r w:rsidRPr="004439CB">
        <w:rPr>
          <w:rFonts w:cs="Times New Roman"/>
          <w:b w:val="0"/>
          <w:bCs w:val="0"/>
          <w:lang w:val="en-CA"/>
        </w:rPr>
        <w:t>the</w:t>
      </w:r>
      <w:r w:rsidRPr="004439CB">
        <w:rPr>
          <w:rFonts w:cs="Times New Roman"/>
          <w:b w:val="0"/>
          <w:bCs w:val="0"/>
          <w:spacing w:val="-4"/>
          <w:lang w:val="en-CA"/>
        </w:rPr>
        <w:t xml:space="preserve"> </w:t>
      </w:r>
      <w:r w:rsidRPr="004439CB">
        <w:rPr>
          <w:rFonts w:cs="Times New Roman"/>
          <w:b w:val="0"/>
          <w:bCs w:val="0"/>
          <w:lang w:val="en-CA"/>
        </w:rPr>
        <w:t>maturity</w:t>
      </w:r>
      <w:r w:rsidRPr="004439CB">
        <w:rPr>
          <w:rFonts w:cs="Times New Roman"/>
          <w:b w:val="0"/>
          <w:bCs w:val="0"/>
          <w:spacing w:val="-5"/>
          <w:lang w:val="en-CA"/>
        </w:rPr>
        <w:t xml:space="preserve"> </w:t>
      </w:r>
      <w:r w:rsidRPr="004439CB">
        <w:rPr>
          <w:rFonts w:cs="Times New Roman"/>
          <w:b w:val="0"/>
          <w:bCs w:val="0"/>
          <w:lang w:val="en-CA"/>
        </w:rPr>
        <w:t>of</w:t>
      </w:r>
      <w:r w:rsidRPr="004439CB">
        <w:rPr>
          <w:rFonts w:cs="Times New Roman"/>
          <w:b w:val="0"/>
          <w:bCs w:val="0"/>
          <w:spacing w:val="-4"/>
          <w:lang w:val="en-CA"/>
        </w:rPr>
        <w:t xml:space="preserve"> </w:t>
      </w:r>
      <w:r w:rsidRPr="004439CB">
        <w:rPr>
          <w:rFonts w:cs="Times New Roman"/>
          <w:b w:val="0"/>
          <w:bCs w:val="0"/>
          <w:lang w:val="en-CA"/>
        </w:rPr>
        <w:t>the</w:t>
      </w:r>
      <w:r w:rsidRPr="004439CB">
        <w:rPr>
          <w:rFonts w:cs="Times New Roman"/>
          <w:b w:val="0"/>
          <w:bCs w:val="0"/>
          <w:spacing w:val="-4"/>
          <w:lang w:val="en-CA"/>
        </w:rPr>
        <w:t xml:space="preserve"> </w:t>
      </w:r>
      <w:r w:rsidRPr="004439CB">
        <w:rPr>
          <w:rFonts w:cs="Times New Roman"/>
          <w:b w:val="0"/>
          <w:bCs w:val="0"/>
          <w:lang w:val="en-CA"/>
        </w:rPr>
        <w:t>relationship,</w:t>
      </w:r>
      <w:r w:rsidRPr="004439CB">
        <w:rPr>
          <w:rFonts w:cs="Times New Roman"/>
          <w:b w:val="0"/>
          <w:bCs w:val="0"/>
          <w:spacing w:val="-4"/>
          <w:lang w:val="en-CA"/>
        </w:rPr>
        <w:t xml:space="preserve"> </w:t>
      </w:r>
      <w:r w:rsidRPr="004439CB">
        <w:rPr>
          <w:rFonts w:cs="Times New Roman"/>
          <w:b w:val="0"/>
          <w:bCs w:val="0"/>
          <w:lang w:val="en-CA"/>
        </w:rPr>
        <w:t>and</w:t>
      </w:r>
      <w:r w:rsidRPr="004439CB">
        <w:rPr>
          <w:rFonts w:cs="Times New Roman"/>
          <w:b w:val="0"/>
          <w:bCs w:val="0"/>
          <w:spacing w:val="-5"/>
          <w:lang w:val="en-CA"/>
        </w:rPr>
        <w:t xml:space="preserve"> </w:t>
      </w:r>
      <w:r w:rsidRPr="004439CB">
        <w:rPr>
          <w:rFonts w:cs="Times New Roman"/>
          <w:b w:val="0"/>
          <w:bCs w:val="0"/>
          <w:lang w:val="en-CA"/>
        </w:rPr>
        <w:t>the</w:t>
      </w:r>
      <w:r w:rsidRPr="004439CB">
        <w:rPr>
          <w:rFonts w:cs="Times New Roman"/>
          <w:b w:val="0"/>
          <w:bCs w:val="0"/>
          <w:spacing w:val="-4"/>
          <w:lang w:val="en-CA"/>
        </w:rPr>
        <w:t xml:space="preserve"> </w:t>
      </w:r>
      <w:r w:rsidRPr="004439CB">
        <w:rPr>
          <w:rFonts w:cs="Times New Roman"/>
          <w:b w:val="0"/>
          <w:bCs w:val="0"/>
          <w:lang w:val="en-CA"/>
        </w:rPr>
        <w:t>economic</w:t>
      </w:r>
      <w:r w:rsidRPr="004439CB">
        <w:rPr>
          <w:rFonts w:cs="Times New Roman"/>
          <w:b w:val="0"/>
          <w:bCs w:val="0"/>
          <w:spacing w:val="-4"/>
          <w:lang w:val="en-CA"/>
        </w:rPr>
        <w:t xml:space="preserve"> </w:t>
      </w:r>
      <w:r w:rsidRPr="004439CB">
        <w:rPr>
          <w:rFonts w:cs="Times New Roman"/>
          <w:b w:val="0"/>
          <w:bCs w:val="0"/>
          <w:lang w:val="en-CA"/>
        </w:rPr>
        <w:t>situation.</w:t>
      </w:r>
      <w:r w:rsidRPr="004439CB">
        <w:rPr>
          <w:rFonts w:cs="Times New Roman"/>
          <w:b w:val="0"/>
          <w:bCs w:val="0"/>
          <w:spacing w:val="51"/>
          <w:lang w:val="en-CA"/>
        </w:rPr>
        <w:t xml:space="preserve"> </w:t>
      </w:r>
      <w:r w:rsidRPr="004439CB">
        <w:rPr>
          <w:rFonts w:cs="Times New Roman"/>
          <w:b w:val="0"/>
          <w:bCs w:val="0"/>
          <w:lang w:val="en-CA"/>
        </w:rPr>
        <w:t>The</w:t>
      </w:r>
      <w:r w:rsidRPr="004439CB">
        <w:rPr>
          <w:rFonts w:cs="Times New Roman"/>
          <w:b w:val="0"/>
          <w:bCs w:val="0"/>
          <w:spacing w:val="-4"/>
          <w:lang w:val="en-CA"/>
        </w:rPr>
        <w:t xml:space="preserve"> </w:t>
      </w:r>
      <w:r w:rsidRPr="004439CB">
        <w:rPr>
          <w:rFonts w:cs="Times New Roman"/>
          <w:b w:val="0"/>
          <w:bCs w:val="0"/>
          <w:lang w:val="en-CA"/>
        </w:rPr>
        <w:t>discussion could</w:t>
      </w:r>
      <w:r w:rsidRPr="004439CB">
        <w:rPr>
          <w:rFonts w:cs="Times New Roman"/>
          <w:b w:val="0"/>
          <w:bCs w:val="0"/>
          <w:spacing w:val="-6"/>
          <w:lang w:val="en-CA"/>
        </w:rPr>
        <w:t xml:space="preserve"> </w:t>
      </w:r>
      <w:r w:rsidRPr="004439CB">
        <w:rPr>
          <w:rFonts w:cs="Times New Roman"/>
          <w:b w:val="0"/>
          <w:bCs w:val="0"/>
          <w:lang w:val="en-CA"/>
        </w:rPr>
        <w:t>explore</w:t>
      </w:r>
      <w:r w:rsidRPr="004439CB">
        <w:rPr>
          <w:rFonts w:cs="Times New Roman"/>
          <w:b w:val="0"/>
          <w:bCs w:val="0"/>
          <w:spacing w:val="-5"/>
          <w:lang w:val="en-CA"/>
        </w:rPr>
        <w:t xml:space="preserve"> </w:t>
      </w:r>
      <w:r w:rsidRPr="004439CB">
        <w:rPr>
          <w:rFonts w:cs="Times New Roman"/>
          <w:b w:val="0"/>
          <w:bCs w:val="0"/>
          <w:lang w:val="en-CA"/>
        </w:rPr>
        <w:t>whether</w:t>
      </w:r>
      <w:r w:rsidRPr="004439CB">
        <w:rPr>
          <w:rFonts w:cs="Times New Roman"/>
          <w:b w:val="0"/>
          <w:bCs w:val="0"/>
          <w:spacing w:val="-5"/>
          <w:lang w:val="en-CA"/>
        </w:rPr>
        <w:t xml:space="preserve"> </w:t>
      </w:r>
      <w:r w:rsidRPr="004439CB">
        <w:rPr>
          <w:rFonts w:cs="Times New Roman"/>
          <w:b w:val="0"/>
          <w:bCs w:val="0"/>
          <w:lang w:val="en-CA"/>
        </w:rPr>
        <w:t>some</w:t>
      </w:r>
      <w:r w:rsidRPr="004439CB">
        <w:rPr>
          <w:rFonts w:cs="Times New Roman"/>
          <w:b w:val="0"/>
          <w:bCs w:val="0"/>
          <w:spacing w:val="-5"/>
          <w:lang w:val="en-CA"/>
        </w:rPr>
        <w:t xml:space="preserve"> </w:t>
      </w:r>
      <w:r w:rsidRPr="004439CB">
        <w:rPr>
          <w:rFonts w:cs="Times New Roman"/>
          <w:b w:val="0"/>
          <w:bCs w:val="0"/>
          <w:lang w:val="en-CA"/>
        </w:rPr>
        <w:t>unions</w:t>
      </w:r>
      <w:r w:rsidRPr="004439CB">
        <w:rPr>
          <w:rFonts w:cs="Times New Roman"/>
          <w:b w:val="0"/>
          <w:bCs w:val="0"/>
          <w:spacing w:val="-5"/>
          <w:lang w:val="en-CA"/>
        </w:rPr>
        <w:t xml:space="preserve"> </w:t>
      </w:r>
      <w:r w:rsidRPr="004439CB">
        <w:rPr>
          <w:rFonts w:cs="Times New Roman"/>
          <w:b w:val="0"/>
          <w:bCs w:val="0"/>
          <w:lang w:val="en-CA"/>
        </w:rPr>
        <w:t>were</w:t>
      </w:r>
      <w:r w:rsidRPr="004439CB">
        <w:rPr>
          <w:rFonts w:cs="Times New Roman"/>
          <w:b w:val="0"/>
          <w:bCs w:val="0"/>
          <w:spacing w:val="-5"/>
          <w:lang w:val="en-CA"/>
        </w:rPr>
        <w:t xml:space="preserve"> </w:t>
      </w:r>
      <w:r w:rsidRPr="004439CB">
        <w:rPr>
          <w:rFonts w:cs="Times New Roman"/>
          <w:b w:val="0"/>
          <w:bCs w:val="0"/>
          <w:lang w:val="en-CA"/>
        </w:rPr>
        <w:t>more</w:t>
      </w:r>
      <w:r w:rsidRPr="004439CB">
        <w:rPr>
          <w:rFonts w:cs="Times New Roman"/>
          <w:b w:val="0"/>
          <w:bCs w:val="0"/>
          <w:spacing w:val="-5"/>
          <w:lang w:val="en-CA"/>
        </w:rPr>
        <w:t xml:space="preserve"> </w:t>
      </w:r>
      <w:r w:rsidRPr="004439CB">
        <w:rPr>
          <w:rFonts w:cs="Times New Roman"/>
          <w:b w:val="0"/>
          <w:bCs w:val="0"/>
          <w:lang w:val="en-CA"/>
        </w:rPr>
        <w:t>or</w:t>
      </w:r>
      <w:r w:rsidRPr="004439CB">
        <w:rPr>
          <w:rFonts w:cs="Times New Roman"/>
          <w:b w:val="0"/>
          <w:bCs w:val="0"/>
          <w:spacing w:val="-6"/>
          <w:lang w:val="en-CA"/>
        </w:rPr>
        <w:t xml:space="preserve"> </w:t>
      </w:r>
      <w:r w:rsidRPr="004439CB">
        <w:rPr>
          <w:rFonts w:cs="Times New Roman"/>
          <w:b w:val="0"/>
          <w:bCs w:val="0"/>
          <w:lang w:val="en-CA"/>
        </w:rPr>
        <w:t>less</w:t>
      </w:r>
      <w:r w:rsidRPr="004439CB">
        <w:rPr>
          <w:rFonts w:cs="Times New Roman"/>
          <w:b w:val="0"/>
          <w:bCs w:val="0"/>
          <w:spacing w:val="-5"/>
          <w:lang w:val="en-CA"/>
        </w:rPr>
        <w:t xml:space="preserve"> </w:t>
      </w:r>
      <w:r w:rsidRPr="004439CB">
        <w:rPr>
          <w:rFonts w:cs="Times New Roman"/>
          <w:b w:val="0"/>
          <w:bCs w:val="0"/>
          <w:lang w:val="en-CA"/>
        </w:rPr>
        <w:t>collaborative,</w:t>
      </w:r>
      <w:r w:rsidRPr="004439CB">
        <w:rPr>
          <w:rFonts w:cs="Times New Roman"/>
          <w:b w:val="0"/>
          <w:bCs w:val="0"/>
          <w:spacing w:val="-5"/>
          <w:lang w:val="en-CA"/>
        </w:rPr>
        <w:t xml:space="preserve"> </w:t>
      </w:r>
      <w:r w:rsidRPr="004439CB">
        <w:rPr>
          <w:rFonts w:cs="Times New Roman"/>
          <w:b w:val="0"/>
          <w:bCs w:val="0"/>
          <w:lang w:val="en-CA"/>
        </w:rPr>
        <w:t>whether</w:t>
      </w:r>
      <w:r w:rsidRPr="004439CB">
        <w:rPr>
          <w:rFonts w:cs="Times New Roman"/>
          <w:b w:val="0"/>
          <w:bCs w:val="0"/>
          <w:spacing w:val="-5"/>
          <w:lang w:val="en-CA"/>
        </w:rPr>
        <w:t xml:space="preserve"> </w:t>
      </w:r>
      <w:r w:rsidRPr="004439CB">
        <w:rPr>
          <w:rFonts w:cs="Times New Roman"/>
          <w:b w:val="0"/>
          <w:bCs w:val="0"/>
          <w:lang w:val="en-CA"/>
        </w:rPr>
        <w:t>the</w:t>
      </w:r>
      <w:r w:rsidRPr="004439CB">
        <w:rPr>
          <w:rFonts w:cs="Times New Roman"/>
          <w:b w:val="0"/>
          <w:bCs w:val="0"/>
          <w:spacing w:val="-5"/>
          <w:lang w:val="en-CA"/>
        </w:rPr>
        <w:t xml:space="preserve"> </w:t>
      </w:r>
      <w:r w:rsidRPr="004439CB">
        <w:rPr>
          <w:rFonts w:cs="Times New Roman"/>
          <w:b w:val="0"/>
          <w:bCs w:val="0"/>
          <w:lang w:val="en-CA"/>
        </w:rPr>
        <w:t>parties</w:t>
      </w:r>
      <w:r w:rsidRPr="004439CB">
        <w:rPr>
          <w:rFonts w:cs="Times New Roman"/>
          <w:b w:val="0"/>
          <w:bCs w:val="0"/>
          <w:spacing w:val="-5"/>
          <w:lang w:val="en-CA"/>
        </w:rPr>
        <w:t xml:space="preserve"> </w:t>
      </w:r>
      <w:r w:rsidRPr="004439CB">
        <w:rPr>
          <w:rFonts w:cs="Times New Roman"/>
          <w:b w:val="0"/>
          <w:bCs w:val="0"/>
          <w:lang w:val="en-CA"/>
        </w:rPr>
        <w:t>became</w:t>
      </w:r>
      <w:r w:rsidRPr="004439CB">
        <w:rPr>
          <w:rFonts w:cs="Times New Roman"/>
          <w:b w:val="0"/>
          <w:bCs w:val="0"/>
          <w:w w:val="99"/>
          <w:lang w:val="en-CA"/>
        </w:rPr>
        <w:t xml:space="preserve"> </w:t>
      </w:r>
      <w:r w:rsidRPr="004439CB">
        <w:rPr>
          <w:rFonts w:cs="Times New Roman"/>
          <w:b w:val="0"/>
          <w:bCs w:val="0"/>
          <w:lang w:val="en-CA"/>
        </w:rPr>
        <w:t>more</w:t>
      </w:r>
      <w:r w:rsidRPr="004439CB">
        <w:rPr>
          <w:rFonts w:cs="Times New Roman"/>
          <w:b w:val="0"/>
          <w:bCs w:val="0"/>
          <w:spacing w:val="-5"/>
          <w:lang w:val="en-CA"/>
        </w:rPr>
        <w:t xml:space="preserve"> </w:t>
      </w:r>
      <w:r w:rsidRPr="004439CB">
        <w:rPr>
          <w:rFonts w:cs="Times New Roman"/>
          <w:b w:val="0"/>
          <w:bCs w:val="0"/>
          <w:lang w:val="en-CA"/>
        </w:rPr>
        <w:t>collaborative</w:t>
      </w:r>
      <w:r w:rsidRPr="004439CB">
        <w:rPr>
          <w:rFonts w:cs="Times New Roman"/>
          <w:b w:val="0"/>
          <w:bCs w:val="0"/>
          <w:spacing w:val="-5"/>
          <w:lang w:val="en-CA"/>
        </w:rPr>
        <w:t xml:space="preserve"> </w:t>
      </w:r>
      <w:r w:rsidRPr="004439CB">
        <w:rPr>
          <w:rFonts w:cs="Times New Roman"/>
          <w:b w:val="0"/>
          <w:bCs w:val="0"/>
          <w:lang w:val="en-CA"/>
        </w:rPr>
        <w:t>as</w:t>
      </w:r>
      <w:r w:rsidRPr="004439CB">
        <w:rPr>
          <w:rFonts w:cs="Times New Roman"/>
          <w:b w:val="0"/>
          <w:bCs w:val="0"/>
          <w:spacing w:val="-5"/>
          <w:lang w:val="en-CA"/>
        </w:rPr>
        <w:t xml:space="preserve"> </w:t>
      </w:r>
      <w:r w:rsidRPr="004439CB">
        <w:rPr>
          <w:rFonts w:cs="Times New Roman"/>
          <w:b w:val="0"/>
          <w:bCs w:val="0"/>
          <w:lang w:val="en-CA"/>
        </w:rPr>
        <w:t>the</w:t>
      </w:r>
      <w:r w:rsidRPr="004439CB">
        <w:rPr>
          <w:rFonts w:cs="Times New Roman"/>
          <w:b w:val="0"/>
          <w:bCs w:val="0"/>
          <w:spacing w:val="-4"/>
          <w:lang w:val="en-CA"/>
        </w:rPr>
        <w:t xml:space="preserve"> </w:t>
      </w:r>
      <w:r w:rsidRPr="004439CB">
        <w:rPr>
          <w:rFonts w:cs="Times New Roman"/>
          <w:b w:val="0"/>
          <w:bCs w:val="0"/>
          <w:lang w:val="en-CA"/>
        </w:rPr>
        <w:t>relationship</w:t>
      </w:r>
      <w:r w:rsidRPr="004439CB">
        <w:rPr>
          <w:rFonts w:cs="Times New Roman"/>
          <w:b w:val="0"/>
          <w:bCs w:val="0"/>
          <w:spacing w:val="-5"/>
          <w:lang w:val="en-CA"/>
        </w:rPr>
        <w:t xml:space="preserve"> </w:t>
      </w:r>
      <w:r w:rsidRPr="004439CB">
        <w:rPr>
          <w:rFonts w:cs="Times New Roman"/>
          <w:b w:val="0"/>
          <w:bCs w:val="0"/>
          <w:lang w:val="en-CA"/>
        </w:rPr>
        <w:t>matured,</w:t>
      </w:r>
      <w:r w:rsidRPr="004439CB">
        <w:rPr>
          <w:rFonts w:cs="Times New Roman"/>
          <w:b w:val="0"/>
          <w:bCs w:val="0"/>
          <w:spacing w:val="-5"/>
          <w:lang w:val="en-CA"/>
        </w:rPr>
        <w:t xml:space="preserve"> </w:t>
      </w:r>
      <w:r w:rsidRPr="004439CB">
        <w:rPr>
          <w:rFonts w:cs="Times New Roman"/>
          <w:b w:val="0"/>
          <w:bCs w:val="0"/>
          <w:lang w:val="en-CA"/>
        </w:rPr>
        <w:t>and</w:t>
      </w:r>
      <w:r w:rsidRPr="004439CB">
        <w:rPr>
          <w:rFonts w:cs="Times New Roman"/>
          <w:b w:val="0"/>
          <w:bCs w:val="0"/>
          <w:spacing w:val="-5"/>
          <w:lang w:val="en-CA"/>
        </w:rPr>
        <w:t xml:space="preserve"> </w:t>
      </w:r>
      <w:r w:rsidRPr="004439CB">
        <w:rPr>
          <w:rFonts w:cs="Times New Roman"/>
          <w:b w:val="0"/>
          <w:bCs w:val="0"/>
          <w:lang w:val="en-CA"/>
        </w:rPr>
        <w:t>whether</w:t>
      </w:r>
      <w:r w:rsidRPr="004439CB">
        <w:rPr>
          <w:rFonts w:cs="Times New Roman"/>
          <w:b w:val="0"/>
          <w:bCs w:val="0"/>
          <w:spacing w:val="-4"/>
          <w:lang w:val="en-CA"/>
        </w:rPr>
        <w:t xml:space="preserve"> </w:t>
      </w:r>
      <w:r w:rsidRPr="004439CB">
        <w:rPr>
          <w:rFonts w:cs="Times New Roman"/>
          <w:b w:val="0"/>
          <w:bCs w:val="0"/>
          <w:lang w:val="en-CA"/>
        </w:rPr>
        <w:t>the</w:t>
      </w:r>
      <w:r w:rsidRPr="004439CB">
        <w:rPr>
          <w:rFonts w:cs="Times New Roman"/>
          <w:b w:val="0"/>
          <w:bCs w:val="0"/>
          <w:spacing w:val="-5"/>
          <w:lang w:val="en-CA"/>
        </w:rPr>
        <w:t xml:space="preserve"> </w:t>
      </w:r>
      <w:r w:rsidRPr="004439CB">
        <w:rPr>
          <w:rFonts w:cs="Times New Roman"/>
          <w:b w:val="0"/>
          <w:bCs w:val="0"/>
          <w:lang w:val="en-CA"/>
        </w:rPr>
        <w:t>relationship</w:t>
      </w:r>
      <w:r w:rsidRPr="004439CB">
        <w:rPr>
          <w:rFonts w:cs="Times New Roman"/>
          <w:b w:val="0"/>
          <w:bCs w:val="0"/>
          <w:spacing w:val="-5"/>
          <w:lang w:val="en-CA"/>
        </w:rPr>
        <w:t xml:space="preserve"> </w:t>
      </w:r>
      <w:r w:rsidRPr="004439CB">
        <w:rPr>
          <w:rFonts w:cs="Times New Roman"/>
          <w:b w:val="0"/>
          <w:bCs w:val="0"/>
          <w:lang w:val="en-CA"/>
        </w:rPr>
        <w:t>was</w:t>
      </w:r>
      <w:r w:rsidRPr="004439CB">
        <w:rPr>
          <w:rFonts w:cs="Times New Roman"/>
          <w:b w:val="0"/>
          <w:bCs w:val="0"/>
          <w:spacing w:val="-5"/>
          <w:lang w:val="en-CA"/>
        </w:rPr>
        <w:t xml:space="preserve"> </w:t>
      </w:r>
      <w:r w:rsidRPr="004439CB">
        <w:rPr>
          <w:rFonts w:cs="Times New Roman"/>
          <w:b w:val="0"/>
          <w:bCs w:val="0"/>
          <w:lang w:val="en-CA"/>
        </w:rPr>
        <w:t>affected</w:t>
      </w:r>
      <w:r w:rsidRPr="004439CB">
        <w:rPr>
          <w:rFonts w:cs="Times New Roman"/>
          <w:b w:val="0"/>
          <w:bCs w:val="0"/>
          <w:spacing w:val="-4"/>
          <w:lang w:val="en-CA"/>
        </w:rPr>
        <w:t xml:space="preserve"> </w:t>
      </w:r>
      <w:r w:rsidRPr="004439CB">
        <w:rPr>
          <w:rFonts w:cs="Times New Roman"/>
          <w:b w:val="0"/>
          <w:bCs w:val="0"/>
          <w:lang w:val="en-CA"/>
        </w:rPr>
        <w:t>by external</w:t>
      </w:r>
      <w:r w:rsidRPr="004439CB">
        <w:rPr>
          <w:rFonts w:cs="Times New Roman"/>
          <w:b w:val="0"/>
          <w:bCs w:val="0"/>
          <w:spacing w:val="-5"/>
          <w:lang w:val="en-CA"/>
        </w:rPr>
        <w:t xml:space="preserve"> </w:t>
      </w:r>
      <w:r w:rsidRPr="004439CB">
        <w:rPr>
          <w:rFonts w:cs="Times New Roman"/>
          <w:b w:val="0"/>
          <w:bCs w:val="0"/>
          <w:lang w:val="en-CA"/>
        </w:rPr>
        <w:t>economic</w:t>
      </w:r>
      <w:r w:rsidRPr="004439CB">
        <w:rPr>
          <w:rFonts w:cs="Times New Roman"/>
          <w:b w:val="0"/>
          <w:bCs w:val="0"/>
          <w:spacing w:val="-4"/>
          <w:lang w:val="en-CA"/>
        </w:rPr>
        <w:t xml:space="preserve"> </w:t>
      </w:r>
      <w:r w:rsidRPr="004439CB">
        <w:rPr>
          <w:rFonts w:cs="Times New Roman"/>
          <w:b w:val="0"/>
          <w:bCs w:val="0"/>
          <w:lang w:val="en-CA"/>
        </w:rPr>
        <w:t>pressure</w:t>
      </w:r>
      <w:r w:rsidRPr="004439CB">
        <w:rPr>
          <w:rFonts w:cs="Times New Roman"/>
          <w:b w:val="0"/>
          <w:bCs w:val="0"/>
          <w:spacing w:val="-4"/>
          <w:lang w:val="en-CA"/>
        </w:rPr>
        <w:t xml:space="preserve"> </w:t>
      </w:r>
      <w:r w:rsidRPr="004439CB">
        <w:rPr>
          <w:rFonts w:cs="Times New Roman"/>
          <w:b w:val="0"/>
          <w:bCs w:val="0"/>
          <w:lang w:val="en-CA"/>
        </w:rPr>
        <w:t>such</w:t>
      </w:r>
      <w:r w:rsidRPr="004439CB">
        <w:rPr>
          <w:rFonts w:cs="Times New Roman"/>
          <w:b w:val="0"/>
          <w:bCs w:val="0"/>
          <w:spacing w:val="-4"/>
          <w:lang w:val="en-CA"/>
        </w:rPr>
        <w:t xml:space="preserve"> </w:t>
      </w:r>
      <w:r w:rsidRPr="004439CB">
        <w:rPr>
          <w:rFonts w:cs="Times New Roman"/>
          <w:b w:val="0"/>
          <w:bCs w:val="0"/>
          <w:lang w:val="en-CA"/>
        </w:rPr>
        <w:t>as</w:t>
      </w:r>
      <w:r w:rsidRPr="004439CB">
        <w:rPr>
          <w:rFonts w:cs="Times New Roman"/>
          <w:b w:val="0"/>
          <w:bCs w:val="0"/>
          <w:spacing w:val="-4"/>
          <w:lang w:val="en-CA"/>
        </w:rPr>
        <w:t xml:space="preserve"> </w:t>
      </w:r>
      <w:r w:rsidRPr="004439CB">
        <w:rPr>
          <w:rFonts w:cs="Times New Roman"/>
          <w:b w:val="0"/>
          <w:bCs w:val="0"/>
          <w:lang w:val="en-CA"/>
        </w:rPr>
        <w:t>the</w:t>
      </w:r>
      <w:r w:rsidRPr="004439CB">
        <w:rPr>
          <w:rFonts w:cs="Times New Roman"/>
          <w:b w:val="0"/>
          <w:bCs w:val="0"/>
          <w:spacing w:val="-4"/>
          <w:lang w:val="en-CA"/>
        </w:rPr>
        <w:t xml:space="preserve"> </w:t>
      </w:r>
      <w:r w:rsidRPr="004439CB">
        <w:rPr>
          <w:rFonts w:cs="Times New Roman"/>
          <w:b w:val="0"/>
          <w:bCs w:val="0"/>
          <w:lang w:val="en-CA"/>
        </w:rPr>
        <w:t>threat</w:t>
      </w:r>
      <w:r w:rsidRPr="004439CB">
        <w:rPr>
          <w:rFonts w:cs="Times New Roman"/>
          <w:b w:val="0"/>
          <w:bCs w:val="0"/>
          <w:spacing w:val="-4"/>
          <w:lang w:val="en-CA"/>
        </w:rPr>
        <w:t xml:space="preserve"> </w:t>
      </w:r>
      <w:r w:rsidRPr="004439CB">
        <w:rPr>
          <w:rFonts w:cs="Times New Roman"/>
          <w:b w:val="0"/>
          <w:bCs w:val="0"/>
          <w:lang w:val="en-CA"/>
        </w:rPr>
        <w:t>of</w:t>
      </w:r>
      <w:r w:rsidRPr="004439CB">
        <w:rPr>
          <w:rFonts w:cs="Times New Roman"/>
          <w:b w:val="0"/>
          <w:bCs w:val="0"/>
          <w:spacing w:val="-4"/>
          <w:lang w:val="en-CA"/>
        </w:rPr>
        <w:t xml:space="preserve"> </w:t>
      </w:r>
      <w:r w:rsidRPr="004439CB">
        <w:rPr>
          <w:rFonts w:cs="Times New Roman"/>
          <w:b w:val="0"/>
          <w:bCs w:val="0"/>
          <w:lang w:val="en-CA"/>
        </w:rPr>
        <w:t>job</w:t>
      </w:r>
      <w:r w:rsidRPr="004439CB">
        <w:rPr>
          <w:rFonts w:cs="Times New Roman"/>
          <w:b w:val="0"/>
          <w:bCs w:val="0"/>
          <w:spacing w:val="-4"/>
          <w:lang w:val="en-CA"/>
        </w:rPr>
        <w:t xml:space="preserve"> </w:t>
      </w:r>
      <w:r w:rsidRPr="004439CB">
        <w:rPr>
          <w:rFonts w:cs="Times New Roman"/>
          <w:b w:val="0"/>
          <w:bCs w:val="0"/>
          <w:lang w:val="en-CA"/>
        </w:rPr>
        <w:t>loss.</w:t>
      </w:r>
    </w:p>
    <w:p w14:paraId="6BAF7643" w14:textId="31C36961" w:rsidR="009B7BB0" w:rsidRPr="00606AFC" w:rsidRDefault="009B7BB0" w:rsidP="00A53789">
      <w:pPr>
        <w:pStyle w:val="ChapBackPracPracListGenProbQuesP"/>
        <w:numPr>
          <w:ilvl w:val="0"/>
          <w:numId w:val="51"/>
        </w:numPr>
        <w:suppressAutoHyphens/>
        <w:spacing w:before="100" w:beforeAutospacing="1" w:after="100" w:afterAutospacing="1" w:line="240" w:lineRule="auto"/>
        <w:ind w:left="360"/>
        <w:rPr>
          <w:b/>
          <w:bCs/>
          <w:sz w:val="24"/>
          <w:szCs w:val="24"/>
        </w:rPr>
      </w:pPr>
      <w:r w:rsidRPr="00606AFC">
        <w:rPr>
          <w:b/>
          <w:bCs/>
          <w:sz w:val="24"/>
          <w:szCs w:val="24"/>
        </w:rPr>
        <w:t>If you have not worked in a unionized environment, to what extent do you believe the relationship between unions and employers is collaborative and to what extent is it adversarial? What influences have shaped your opinions?</w:t>
      </w:r>
    </w:p>
    <w:p w14:paraId="63E7E85C" w14:textId="686540FD" w:rsidR="00E74D06" w:rsidRPr="004439CB" w:rsidRDefault="00E74D06" w:rsidP="00854A69">
      <w:pPr>
        <w:pStyle w:val="Heading1"/>
        <w:tabs>
          <w:tab w:val="left" w:pos="1113"/>
        </w:tabs>
        <w:suppressAutoHyphens/>
        <w:ind w:left="0"/>
        <w:rPr>
          <w:rFonts w:cs="Times New Roman"/>
          <w:b w:val="0"/>
          <w:bCs w:val="0"/>
          <w:lang w:val="en-CA"/>
        </w:rPr>
      </w:pPr>
      <w:r w:rsidRPr="004439CB">
        <w:rPr>
          <w:rFonts w:cs="Times New Roman"/>
          <w:b w:val="0"/>
          <w:bCs w:val="0"/>
          <w:lang w:val="en-CA"/>
        </w:rPr>
        <w:t>It</w:t>
      </w:r>
      <w:r w:rsidRPr="004439CB">
        <w:rPr>
          <w:rFonts w:cs="Times New Roman"/>
          <w:b w:val="0"/>
          <w:bCs w:val="0"/>
          <w:spacing w:val="-3"/>
          <w:lang w:val="en-CA"/>
        </w:rPr>
        <w:t xml:space="preserve"> </w:t>
      </w:r>
      <w:r w:rsidRPr="004439CB">
        <w:rPr>
          <w:rFonts w:cs="Times New Roman"/>
          <w:b w:val="0"/>
          <w:bCs w:val="0"/>
          <w:lang w:val="en-CA"/>
        </w:rPr>
        <w:t>is</w:t>
      </w:r>
      <w:r w:rsidRPr="004439CB">
        <w:rPr>
          <w:rFonts w:cs="Times New Roman"/>
          <w:b w:val="0"/>
          <w:bCs w:val="0"/>
          <w:spacing w:val="-3"/>
          <w:lang w:val="en-CA"/>
        </w:rPr>
        <w:t xml:space="preserve"> </w:t>
      </w:r>
      <w:r w:rsidRPr="004439CB">
        <w:rPr>
          <w:rFonts w:cs="Times New Roman"/>
          <w:b w:val="0"/>
          <w:bCs w:val="0"/>
          <w:lang w:val="en-CA"/>
        </w:rPr>
        <w:t>expected</w:t>
      </w:r>
      <w:r w:rsidRPr="004439CB">
        <w:rPr>
          <w:rFonts w:cs="Times New Roman"/>
          <w:b w:val="0"/>
          <w:bCs w:val="0"/>
          <w:spacing w:val="-3"/>
          <w:lang w:val="en-CA"/>
        </w:rPr>
        <w:t xml:space="preserve"> </w:t>
      </w:r>
      <w:r w:rsidRPr="004439CB">
        <w:rPr>
          <w:rFonts w:cs="Times New Roman"/>
          <w:b w:val="0"/>
          <w:bCs w:val="0"/>
          <w:lang w:val="en-CA"/>
        </w:rPr>
        <w:t>that</w:t>
      </w:r>
      <w:r w:rsidRPr="004439CB">
        <w:rPr>
          <w:rFonts w:cs="Times New Roman"/>
          <w:b w:val="0"/>
          <w:bCs w:val="0"/>
          <w:spacing w:val="-3"/>
          <w:lang w:val="en-CA"/>
        </w:rPr>
        <w:t xml:space="preserve"> </w:t>
      </w:r>
      <w:r w:rsidRPr="004439CB">
        <w:rPr>
          <w:rFonts w:cs="Times New Roman"/>
          <w:b w:val="0"/>
          <w:bCs w:val="0"/>
          <w:lang w:val="en-CA"/>
        </w:rPr>
        <w:t>students</w:t>
      </w:r>
      <w:r w:rsidRPr="004439CB">
        <w:rPr>
          <w:rFonts w:cs="Times New Roman"/>
          <w:b w:val="0"/>
          <w:bCs w:val="0"/>
          <w:spacing w:val="-3"/>
          <w:lang w:val="en-CA"/>
        </w:rPr>
        <w:t xml:space="preserve"> </w:t>
      </w:r>
      <w:r w:rsidRPr="004439CB">
        <w:rPr>
          <w:rFonts w:cs="Times New Roman"/>
          <w:b w:val="0"/>
          <w:bCs w:val="0"/>
          <w:lang w:val="en-CA"/>
        </w:rPr>
        <w:t>who</w:t>
      </w:r>
      <w:r w:rsidRPr="004439CB">
        <w:rPr>
          <w:rFonts w:cs="Times New Roman"/>
          <w:b w:val="0"/>
          <w:bCs w:val="0"/>
          <w:spacing w:val="-3"/>
          <w:lang w:val="en-CA"/>
        </w:rPr>
        <w:t xml:space="preserve"> </w:t>
      </w:r>
      <w:r w:rsidRPr="004439CB">
        <w:rPr>
          <w:rFonts w:cs="Times New Roman"/>
          <w:b w:val="0"/>
          <w:bCs w:val="0"/>
          <w:lang w:val="en-CA"/>
        </w:rPr>
        <w:t>do</w:t>
      </w:r>
      <w:r w:rsidRPr="004439CB">
        <w:rPr>
          <w:rFonts w:cs="Times New Roman"/>
          <w:b w:val="0"/>
          <w:bCs w:val="0"/>
          <w:spacing w:val="-3"/>
          <w:lang w:val="en-CA"/>
        </w:rPr>
        <w:t xml:space="preserve"> </w:t>
      </w:r>
      <w:r w:rsidRPr="004439CB">
        <w:rPr>
          <w:rFonts w:cs="Times New Roman"/>
          <w:b w:val="0"/>
          <w:bCs w:val="0"/>
          <w:lang w:val="en-CA"/>
        </w:rPr>
        <w:t>not</w:t>
      </w:r>
      <w:r w:rsidRPr="004439CB">
        <w:rPr>
          <w:rFonts w:cs="Times New Roman"/>
          <w:b w:val="0"/>
          <w:bCs w:val="0"/>
          <w:w w:val="99"/>
          <w:lang w:val="en-CA"/>
        </w:rPr>
        <w:t xml:space="preserve"> </w:t>
      </w:r>
      <w:r w:rsidRPr="004439CB">
        <w:rPr>
          <w:rFonts w:cs="Times New Roman"/>
          <w:b w:val="0"/>
          <w:bCs w:val="0"/>
          <w:lang w:val="en-CA"/>
        </w:rPr>
        <w:t>have</w:t>
      </w:r>
      <w:r w:rsidRPr="004439CB">
        <w:rPr>
          <w:rFonts w:cs="Times New Roman"/>
          <w:b w:val="0"/>
          <w:bCs w:val="0"/>
          <w:spacing w:val="-4"/>
          <w:lang w:val="en-CA"/>
        </w:rPr>
        <w:t xml:space="preserve"> </w:t>
      </w:r>
      <w:r w:rsidRPr="004439CB">
        <w:rPr>
          <w:rFonts w:cs="Times New Roman"/>
          <w:b w:val="0"/>
          <w:bCs w:val="0"/>
          <w:lang w:val="en-CA"/>
        </w:rPr>
        <w:t>any</w:t>
      </w:r>
      <w:r w:rsidRPr="004439CB">
        <w:rPr>
          <w:rFonts w:cs="Times New Roman"/>
          <w:b w:val="0"/>
          <w:bCs w:val="0"/>
          <w:spacing w:val="-4"/>
          <w:lang w:val="en-CA"/>
        </w:rPr>
        <w:t xml:space="preserve"> </w:t>
      </w:r>
      <w:r w:rsidRPr="004439CB">
        <w:rPr>
          <w:rFonts w:cs="Times New Roman"/>
          <w:b w:val="0"/>
          <w:bCs w:val="0"/>
          <w:lang w:val="en-CA"/>
        </w:rPr>
        <w:t>experience</w:t>
      </w:r>
      <w:r w:rsidRPr="004439CB">
        <w:rPr>
          <w:rFonts w:cs="Times New Roman"/>
          <w:b w:val="0"/>
          <w:bCs w:val="0"/>
          <w:spacing w:val="-4"/>
          <w:lang w:val="en-CA"/>
        </w:rPr>
        <w:t xml:space="preserve"> </w:t>
      </w:r>
      <w:r w:rsidRPr="004439CB">
        <w:rPr>
          <w:rFonts w:cs="Times New Roman"/>
          <w:b w:val="0"/>
          <w:bCs w:val="0"/>
          <w:lang w:val="en-CA"/>
        </w:rPr>
        <w:t>with</w:t>
      </w:r>
      <w:r w:rsidRPr="004439CB">
        <w:rPr>
          <w:rFonts w:cs="Times New Roman"/>
          <w:b w:val="0"/>
          <w:bCs w:val="0"/>
          <w:spacing w:val="-3"/>
          <w:lang w:val="en-CA"/>
        </w:rPr>
        <w:t xml:space="preserve"> </w:t>
      </w:r>
      <w:r w:rsidRPr="004439CB">
        <w:rPr>
          <w:rFonts w:cs="Times New Roman"/>
          <w:b w:val="0"/>
          <w:bCs w:val="0"/>
          <w:lang w:val="en-CA"/>
        </w:rPr>
        <w:t>a</w:t>
      </w:r>
      <w:r w:rsidRPr="004439CB">
        <w:rPr>
          <w:rFonts w:cs="Times New Roman"/>
          <w:b w:val="0"/>
          <w:bCs w:val="0"/>
          <w:spacing w:val="-4"/>
          <w:lang w:val="en-CA"/>
        </w:rPr>
        <w:t xml:space="preserve"> </w:t>
      </w:r>
      <w:r w:rsidRPr="004439CB">
        <w:rPr>
          <w:rFonts w:cs="Times New Roman"/>
          <w:b w:val="0"/>
          <w:bCs w:val="0"/>
          <w:lang w:val="en-CA"/>
        </w:rPr>
        <w:t>union</w:t>
      </w:r>
      <w:r w:rsidRPr="004439CB">
        <w:rPr>
          <w:rFonts w:cs="Times New Roman"/>
          <w:b w:val="0"/>
          <w:bCs w:val="0"/>
          <w:spacing w:val="-4"/>
          <w:lang w:val="en-CA"/>
        </w:rPr>
        <w:t xml:space="preserve"> </w:t>
      </w:r>
      <w:r w:rsidRPr="004439CB">
        <w:rPr>
          <w:rFonts w:cs="Times New Roman"/>
          <w:b w:val="0"/>
          <w:bCs w:val="0"/>
          <w:lang w:val="en-CA"/>
        </w:rPr>
        <w:t>and</w:t>
      </w:r>
      <w:r w:rsidRPr="004439CB">
        <w:rPr>
          <w:rFonts w:cs="Times New Roman"/>
          <w:b w:val="0"/>
          <w:bCs w:val="0"/>
          <w:spacing w:val="-3"/>
          <w:lang w:val="en-CA"/>
        </w:rPr>
        <w:t xml:space="preserve"> </w:t>
      </w:r>
      <w:r w:rsidRPr="004439CB">
        <w:rPr>
          <w:rFonts w:cs="Times New Roman"/>
          <w:b w:val="0"/>
          <w:bCs w:val="0"/>
          <w:lang w:val="en-CA"/>
        </w:rPr>
        <w:t>are</w:t>
      </w:r>
      <w:r w:rsidRPr="004439CB">
        <w:rPr>
          <w:rFonts w:cs="Times New Roman"/>
          <w:b w:val="0"/>
          <w:bCs w:val="0"/>
          <w:spacing w:val="-4"/>
          <w:lang w:val="en-CA"/>
        </w:rPr>
        <w:t xml:space="preserve"> </w:t>
      </w:r>
      <w:r w:rsidRPr="004439CB">
        <w:rPr>
          <w:rFonts w:cs="Times New Roman"/>
          <w:b w:val="0"/>
          <w:bCs w:val="0"/>
          <w:lang w:val="en-CA"/>
        </w:rPr>
        <w:t>relying</w:t>
      </w:r>
      <w:r w:rsidRPr="004439CB">
        <w:rPr>
          <w:rFonts w:cs="Times New Roman"/>
          <w:b w:val="0"/>
          <w:bCs w:val="0"/>
          <w:spacing w:val="-4"/>
          <w:lang w:val="en-CA"/>
        </w:rPr>
        <w:t xml:space="preserve"> </w:t>
      </w:r>
      <w:r w:rsidRPr="004439CB">
        <w:rPr>
          <w:rFonts w:cs="Times New Roman"/>
          <w:b w:val="0"/>
          <w:bCs w:val="0"/>
          <w:lang w:val="en-CA"/>
        </w:rPr>
        <w:t>on</w:t>
      </w:r>
      <w:r w:rsidRPr="004439CB">
        <w:rPr>
          <w:rFonts w:cs="Times New Roman"/>
          <w:b w:val="0"/>
          <w:bCs w:val="0"/>
          <w:spacing w:val="-3"/>
          <w:lang w:val="en-CA"/>
        </w:rPr>
        <w:t xml:space="preserve"> </w:t>
      </w:r>
      <w:r w:rsidRPr="004439CB">
        <w:rPr>
          <w:rFonts w:cs="Times New Roman"/>
          <w:b w:val="0"/>
          <w:bCs w:val="0"/>
          <w:lang w:val="en-CA"/>
        </w:rPr>
        <w:t>reports</w:t>
      </w:r>
      <w:r w:rsidRPr="004439CB">
        <w:rPr>
          <w:rFonts w:cs="Times New Roman"/>
          <w:b w:val="0"/>
          <w:bCs w:val="0"/>
          <w:spacing w:val="-4"/>
          <w:lang w:val="en-CA"/>
        </w:rPr>
        <w:t xml:space="preserve"> </w:t>
      </w:r>
      <w:r w:rsidRPr="004439CB">
        <w:rPr>
          <w:rFonts w:cs="Times New Roman"/>
          <w:b w:val="0"/>
          <w:bCs w:val="0"/>
          <w:lang w:val="en-CA"/>
        </w:rPr>
        <w:t>in</w:t>
      </w:r>
      <w:r w:rsidRPr="004439CB">
        <w:rPr>
          <w:rFonts w:cs="Times New Roman"/>
          <w:b w:val="0"/>
          <w:bCs w:val="0"/>
          <w:spacing w:val="-4"/>
          <w:lang w:val="en-CA"/>
        </w:rPr>
        <w:t xml:space="preserve"> </w:t>
      </w:r>
      <w:r w:rsidRPr="004439CB">
        <w:rPr>
          <w:rFonts w:cs="Times New Roman"/>
          <w:b w:val="0"/>
          <w:bCs w:val="0"/>
          <w:lang w:val="en-CA"/>
        </w:rPr>
        <w:t>the</w:t>
      </w:r>
      <w:r w:rsidRPr="004439CB">
        <w:rPr>
          <w:rFonts w:cs="Times New Roman"/>
          <w:b w:val="0"/>
          <w:bCs w:val="0"/>
          <w:spacing w:val="-3"/>
          <w:lang w:val="en-CA"/>
        </w:rPr>
        <w:t xml:space="preserve"> </w:t>
      </w:r>
      <w:r w:rsidRPr="004439CB">
        <w:rPr>
          <w:rFonts w:cs="Times New Roman"/>
          <w:b w:val="0"/>
          <w:bCs w:val="0"/>
          <w:lang w:val="en-CA"/>
        </w:rPr>
        <w:t>media</w:t>
      </w:r>
      <w:r w:rsidRPr="004439CB">
        <w:rPr>
          <w:rFonts w:cs="Times New Roman"/>
          <w:b w:val="0"/>
          <w:bCs w:val="0"/>
          <w:spacing w:val="-4"/>
          <w:lang w:val="en-CA"/>
        </w:rPr>
        <w:t xml:space="preserve"> </w:t>
      </w:r>
      <w:r w:rsidRPr="004439CB">
        <w:rPr>
          <w:rFonts w:cs="Times New Roman"/>
          <w:b w:val="0"/>
          <w:bCs w:val="0"/>
          <w:lang w:val="en-CA"/>
        </w:rPr>
        <w:t>may</w:t>
      </w:r>
      <w:r w:rsidRPr="004439CB">
        <w:rPr>
          <w:rFonts w:cs="Times New Roman"/>
          <w:b w:val="0"/>
          <w:bCs w:val="0"/>
          <w:spacing w:val="-4"/>
          <w:lang w:val="en-CA"/>
        </w:rPr>
        <w:t xml:space="preserve"> </w:t>
      </w:r>
      <w:r w:rsidRPr="004439CB">
        <w:rPr>
          <w:rFonts w:cs="Times New Roman"/>
          <w:b w:val="0"/>
          <w:bCs w:val="0"/>
          <w:lang w:val="en-CA"/>
        </w:rPr>
        <w:t>perceive</w:t>
      </w:r>
      <w:r w:rsidRPr="004439CB">
        <w:rPr>
          <w:rFonts w:cs="Times New Roman"/>
          <w:b w:val="0"/>
          <w:bCs w:val="0"/>
          <w:spacing w:val="-3"/>
          <w:lang w:val="en-CA"/>
        </w:rPr>
        <w:t xml:space="preserve"> </w:t>
      </w:r>
      <w:r w:rsidRPr="004439CB">
        <w:rPr>
          <w:rFonts w:cs="Times New Roman"/>
          <w:b w:val="0"/>
          <w:bCs w:val="0"/>
          <w:lang w:val="en-CA"/>
        </w:rPr>
        <w:t>that</w:t>
      </w:r>
      <w:r w:rsidRPr="004439CB">
        <w:rPr>
          <w:rFonts w:cs="Times New Roman"/>
          <w:b w:val="0"/>
          <w:bCs w:val="0"/>
          <w:spacing w:val="-4"/>
          <w:lang w:val="en-CA"/>
        </w:rPr>
        <w:t xml:space="preserve"> </w:t>
      </w:r>
      <w:r w:rsidRPr="004439CB">
        <w:rPr>
          <w:rFonts w:cs="Times New Roman"/>
          <w:b w:val="0"/>
          <w:bCs w:val="0"/>
          <w:lang w:val="en-CA"/>
        </w:rPr>
        <w:t>the</w:t>
      </w:r>
      <w:r w:rsidRPr="004439CB">
        <w:rPr>
          <w:rFonts w:cs="Times New Roman"/>
          <w:b w:val="0"/>
          <w:bCs w:val="0"/>
          <w:w w:val="99"/>
          <w:lang w:val="en-CA"/>
        </w:rPr>
        <w:t xml:space="preserve"> </w:t>
      </w:r>
      <w:r w:rsidRPr="004439CB">
        <w:rPr>
          <w:rFonts w:cs="Times New Roman"/>
          <w:b w:val="0"/>
          <w:bCs w:val="0"/>
          <w:lang w:val="en-CA"/>
        </w:rPr>
        <w:t>union-management</w:t>
      </w:r>
      <w:r w:rsidRPr="004439CB">
        <w:rPr>
          <w:rFonts w:cs="Times New Roman"/>
          <w:b w:val="0"/>
          <w:bCs w:val="0"/>
          <w:spacing w:val="-6"/>
          <w:lang w:val="en-CA"/>
        </w:rPr>
        <w:t xml:space="preserve"> </w:t>
      </w:r>
      <w:r w:rsidRPr="004439CB">
        <w:rPr>
          <w:rFonts w:cs="Times New Roman"/>
          <w:b w:val="0"/>
          <w:bCs w:val="0"/>
          <w:lang w:val="en-CA"/>
        </w:rPr>
        <w:t>relationship</w:t>
      </w:r>
      <w:r w:rsidRPr="004439CB">
        <w:rPr>
          <w:rFonts w:cs="Times New Roman"/>
          <w:b w:val="0"/>
          <w:bCs w:val="0"/>
          <w:spacing w:val="-6"/>
          <w:lang w:val="en-CA"/>
        </w:rPr>
        <w:t xml:space="preserve"> </w:t>
      </w:r>
      <w:r w:rsidRPr="004439CB">
        <w:rPr>
          <w:rFonts w:cs="Times New Roman"/>
          <w:b w:val="0"/>
          <w:bCs w:val="0"/>
          <w:lang w:val="en-CA"/>
        </w:rPr>
        <w:t>is</w:t>
      </w:r>
      <w:r w:rsidRPr="004439CB">
        <w:rPr>
          <w:rFonts w:cs="Times New Roman"/>
          <w:b w:val="0"/>
          <w:bCs w:val="0"/>
          <w:spacing w:val="-5"/>
          <w:lang w:val="en-CA"/>
        </w:rPr>
        <w:t xml:space="preserve"> </w:t>
      </w:r>
      <w:r w:rsidRPr="004439CB">
        <w:rPr>
          <w:rFonts w:cs="Times New Roman"/>
          <w:b w:val="0"/>
          <w:bCs w:val="0"/>
          <w:lang w:val="en-CA"/>
        </w:rPr>
        <w:t>always</w:t>
      </w:r>
      <w:r w:rsidRPr="004439CB">
        <w:rPr>
          <w:rFonts w:cs="Times New Roman"/>
          <w:b w:val="0"/>
          <w:bCs w:val="0"/>
          <w:spacing w:val="-6"/>
          <w:lang w:val="en-CA"/>
        </w:rPr>
        <w:t xml:space="preserve"> </w:t>
      </w:r>
      <w:r w:rsidRPr="004439CB">
        <w:rPr>
          <w:rFonts w:cs="Times New Roman"/>
          <w:b w:val="0"/>
          <w:bCs w:val="0"/>
          <w:lang w:val="en-CA"/>
        </w:rPr>
        <w:t>adversarial</w:t>
      </w:r>
      <w:r w:rsidRPr="004439CB">
        <w:rPr>
          <w:rFonts w:cs="Times New Roman"/>
          <w:b w:val="0"/>
          <w:bCs w:val="0"/>
          <w:spacing w:val="-5"/>
          <w:lang w:val="en-CA"/>
        </w:rPr>
        <w:t xml:space="preserve"> </w:t>
      </w:r>
      <w:r w:rsidRPr="004439CB">
        <w:rPr>
          <w:rFonts w:cs="Times New Roman"/>
          <w:b w:val="0"/>
          <w:bCs w:val="0"/>
          <w:lang w:val="en-CA"/>
        </w:rPr>
        <w:t>or</w:t>
      </w:r>
      <w:r w:rsidRPr="004439CB">
        <w:rPr>
          <w:rFonts w:cs="Times New Roman"/>
          <w:b w:val="0"/>
          <w:bCs w:val="0"/>
          <w:spacing w:val="-6"/>
          <w:lang w:val="en-CA"/>
        </w:rPr>
        <w:t xml:space="preserve"> </w:t>
      </w:r>
      <w:r w:rsidRPr="004439CB">
        <w:rPr>
          <w:rFonts w:cs="Times New Roman"/>
          <w:b w:val="0"/>
          <w:bCs w:val="0"/>
          <w:lang w:val="en-CA"/>
        </w:rPr>
        <w:t>more</w:t>
      </w:r>
      <w:r w:rsidRPr="004439CB">
        <w:rPr>
          <w:rFonts w:cs="Times New Roman"/>
          <w:b w:val="0"/>
          <w:bCs w:val="0"/>
          <w:spacing w:val="-5"/>
          <w:lang w:val="en-CA"/>
        </w:rPr>
        <w:t xml:space="preserve"> </w:t>
      </w:r>
      <w:r w:rsidRPr="004439CB">
        <w:rPr>
          <w:rFonts w:cs="Times New Roman"/>
          <w:b w:val="0"/>
          <w:bCs w:val="0"/>
          <w:lang w:val="en-CA"/>
        </w:rPr>
        <w:t>adversarial</w:t>
      </w:r>
      <w:r w:rsidRPr="004439CB">
        <w:rPr>
          <w:rFonts w:cs="Times New Roman"/>
          <w:b w:val="0"/>
          <w:bCs w:val="0"/>
          <w:spacing w:val="-6"/>
          <w:lang w:val="en-CA"/>
        </w:rPr>
        <w:t xml:space="preserve"> </w:t>
      </w:r>
      <w:r w:rsidRPr="004439CB">
        <w:rPr>
          <w:rFonts w:cs="Times New Roman"/>
          <w:b w:val="0"/>
          <w:bCs w:val="0"/>
          <w:lang w:val="en-CA"/>
        </w:rPr>
        <w:t>than</w:t>
      </w:r>
      <w:r w:rsidRPr="004439CB">
        <w:rPr>
          <w:rFonts w:cs="Times New Roman"/>
          <w:b w:val="0"/>
          <w:bCs w:val="0"/>
          <w:spacing w:val="-5"/>
          <w:lang w:val="en-CA"/>
        </w:rPr>
        <w:t xml:space="preserve"> </w:t>
      </w:r>
      <w:r w:rsidRPr="004439CB">
        <w:rPr>
          <w:rFonts w:cs="Times New Roman"/>
          <w:b w:val="0"/>
          <w:bCs w:val="0"/>
          <w:lang w:val="en-CA"/>
        </w:rPr>
        <w:t>is</w:t>
      </w:r>
      <w:r w:rsidRPr="004439CB">
        <w:rPr>
          <w:rFonts w:cs="Times New Roman"/>
          <w:b w:val="0"/>
          <w:bCs w:val="0"/>
          <w:spacing w:val="-6"/>
          <w:lang w:val="en-CA"/>
        </w:rPr>
        <w:t xml:space="preserve"> </w:t>
      </w:r>
      <w:r w:rsidRPr="004439CB">
        <w:rPr>
          <w:rFonts w:cs="Times New Roman"/>
          <w:b w:val="0"/>
          <w:bCs w:val="0"/>
          <w:lang w:val="en-CA"/>
        </w:rPr>
        <w:t>actually</w:t>
      </w:r>
      <w:r w:rsidRPr="004439CB">
        <w:rPr>
          <w:rFonts w:cs="Times New Roman"/>
          <w:b w:val="0"/>
          <w:bCs w:val="0"/>
          <w:spacing w:val="-6"/>
          <w:lang w:val="en-CA"/>
        </w:rPr>
        <w:t xml:space="preserve"> </w:t>
      </w:r>
      <w:r w:rsidRPr="004439CB">
        <w:rPr>
          <w:rFonts w:cs="Times New Roman"/>
          <w:b w:val="0"/>
          <w:bCs w:val="0"/>
          <w:lang w:val="en-CA"/>
        </w:rPr>
        <w:t>the</w:t>
      </w:r>
      <w:r w:rsidRPr="004439CB">
        <w:rPr>
          <w:rFonts w:cs="Times New Roman"/>
          <w:b w:val="0"/>
          <w:bCs w:val="0"/>
          <w:w w:val="99"/>
          <w:lang w:val="en-CA"/>
        </w:rPr>
        <w:t xml:space="preserve"> </w:t>
      </w:r>
      <w:r w:rsidRPr="004439CB">
        <w:rPr>
          <w:rFonts w:cs="Times New Roman"/>
          <w:b w:val="0"/>
          <w:bCs w:val="0"/>
          <w:lang w:val="en-CA"/>
        </w:rPr>
        <w:t>case.</w:t>
      </w:r>
      <w:r w:rsidRPr="004439CB">
        <w:rPr>
          <w:rFonts w:cs="Times New Roman"/>
          <w:b w:val="0"/>
          <w:bCs w:val="0"/>
          <w:spacing w:val="49"/>
          <w:lang w:val="en-CA"/>
        </w:rPr>
        <w:t xml:space="preserve"> </w:t>
      </w:r>
      <w:r w:rsidRPr="004439CB">
        <w:rPr>
          <w:rFonts w:cs="Times New Roman"/>
          <w:b w:val="0"/>
          <w:bCs w:val="0"/>
          <w:lang w:val="en-CA"/>
        </w:rPr>
        <w:t>For</w:t>
      </w:r>
      <w:r w:rsidRPr="004439CB">
        <w:rPr>
          <w:rFonts w:cs="Times New Roman"/>
          <w:b w:val="0"/>
          <w:bCs w:val="0"/>
          <w:spacing w:val="-5"/>
          <w:lang w:val="en-CA"/>
        </w:rPr>
        <w:t xml:space="preserve"> </w:t>
      </w:r>
      <w:r w:rsidRPr="004439CB">
        <w:rPr>
          <w:rFonts w:cs="Times New Roman"/>
          <w:b w:val="0"/>
          <w:bCs w:val="0"/>
          <w:lang w:val="en-CA"/>
        </w:rPr>
        <w:t>example,</w:t>
      </w:r>
      <w:r w:rsidRPr="004439CB">
        <w:rPr>
          <w:rFonts w:cs="Times New Roman"/>
          <w:b w:val="0"/>
          <w:bCs w:val="0"/>
          <w:spacing w:val="-5"/>
          <w:lang w:val="en-CA"/>
        </w:rPr>
        <w:t xml:space="preserve"> </w:t>
      </w:r>
      <w:r w:rsidRPr="004439CB">
        <w:rPr>
          <w:rFonts w:cs="Times New Roman"/>
          <w:b w:val="0"/>
          <w:bCs w:val="0"/>
          <w:lang w:val="en-CA"/>
        </w:rPr>
        <w:t>these</w:t>
      </w:r>
      <w:r w:rsidRPr="004439CB">
        <w:rPr>
          <w:rFonts w:cs="Times New Roman"/>
          <w:b w:val="0"/>
          <w:bCs w:val="0"/>
          <w:spacing w:val="-5"/>
          <w:lang w:val="en-CA"/>
        </w:rPr>
        <w:t xml:space="preserve"> </w:t>
      </w:r>
      <w:r w:rsidRPr="004439CB">
        <w:rPr>
          <w:rFonts w:cs="Times New Roman"/>
          <w:b w:val="0"/>
          <w:bCs w:val="0"/>
          <w:lang w:val="en-CA"/>
        </w:rPr>
        <w:t>individuals</w:t>
      </w:r>
      <w:r w:rsidRPr="004439CB">
        <w:rPr>
          <w:rFonts w:cs="Times New Roman"/>
          <w:b w:val="0"/>
          <w:bCs w:val="0"/>
          <w:spacing w:val="-5"/>
          <w:lang w:val="en-CA"/>
        </w:rPr>
        <w:t xml:space="preserve"> </w:t>
      </w:r>
      <w:r w:rsidRPr="004439CB">
        <w:rPr>
          <w:rFonts w:cs="Times New Roman"/>
          <w:b w:val="0"/>
          <w:bCs w:val="0"/>
          <w:lang w:val="en-CA"/>
        </w:rPr>
        <w:t>may</w:t>
      </w:r>
      <w:r w:rsidRPr="004439CB">
        <w:rPr>
          <w:rFonts w:cs="Times New Roman"/>
          <w:b w:val="0"/>
          <w:bCs w:val="0"/>
          <w:spacing w:val="-6"/>
          <w:lang w:val="en-CA"/>
        </w:rPr>
        <w:t xml:space="preserve"> </w:t>
      </w:r>
      <w:r w:rsidRPr="004439CB">
        <w:rPr>
          <w:rFonts w:cs="Times New Roman"/>
          <w:b w:val="0"/>
          <w:bCs w:val="0"/>
          <w:lang w:val="en-CA"/>
        </w:rPr>
        <w:t>not</w:t>
      </w:r>
      <w:r w:rsidRPr="004439CB">
        <w:rPr>
          <w:rFonts w:cs="Times New Roman"/>
          <w:b w:val="0"/>
          <w:bCs w:val="0"/>
          <w:spacing w:val="-5"/>
          <w:lang w:val="en-CA"/>
        </w:rPr>
        <w:t xml:space="preserve"> </w:t>
      </w:r>
      <w:r w:rsidRPr="004439CB">
        <w:rPr>
          <w:rFonts w:cs="Times New Roman"/>
          <w:b w:val="0"/>
          <w:bCs w:val="0"/>
          <w:lang w:val="en-CA"/>
        </w:rPr>
        <w:t>be</w:t>
      </w:r>
      <w:r w:rsidRPr="004439CB">
        <w:rPr>
          <w:rFonts w:cs="Times New Roman"/>
          <w:b w:val="0"/>
          <w:bCs w:val="0"/>
          <w:spacing w:val="-5"/>
          <w:lang w:val="en-CA"/>
        </w:rPr>
        <w:t xml:space="preserve"> </w:t>
      </w:r>
      <w:r w:rsidRPr="004439CB">
        <w:rPr>
          <w:rFonts w:cs="Times New Roman"/>
          <w:b w:val="0"/>
          <w:bCs w:val="0"/>
          <w:lang w:val="en-CA"/>
        </w:rPr>
        <w:t>aware</w:t>
      </w:r>
      <w:r w:rsidRPr="004439CB">
        <w:rPr>
          <w:rFonts w:cs="Times New Roman"/>
          <w:b w:val="0"/>
          <w:bCs w:val="0"/>
          <w:spacing w:val="-5"/>
          <w:lang w:val="en-CA"/>
        </w:rPr>
        <w:t xml:space="preserve"> </w:t>
      </w:r>
      <w:r w:rsidRPr="004439CB">
        <w:rPr>
          <w:rFonts w:cs="Times New Roman"/>
          <w:b w:val="0"/>
          <w:bCs w:val="0"/>
          <w:lang w:val="en-CA"/>
        </w:rPr>
        <w:t>of</w:t>
      </w:r>
      <w:r w:rsidRPr="004439CB">
        <w:rPr>
          <w:rFonts w:cs="Times New Roman"/>
          <w:b w:val="0"/>
          <w:bCs w:val="0"/>
          <w:spacing w:val="-5"/>
          <w:lang w:val="en-CA"/>
        </w:rPr>
        <w:t xml:space="preserve"> </w:t>
      </w:r>
      <w:r w:rsidRPr="004439CB">
        <w:rPr>
          <w:rFonts w:cs="Times New Roman"/>
          <w:b w:val="0"/>
          <w:bCs w:val="0"/>
          <w:lang w:val="en-CA"/>
        </w:rPr>
        <w:t>joint</w:t>
      </w:r>
      <w:r w:rsidRPr="004439CB">
        <w:rPr>
          <w:rFonts w:cs="Times New Roman"/>
          <w:b w:val="0"/>
          <w:bCs w:val="0"/>
          <w:spacing w:val="-5"/>
          <w:lang w:val="en-CA"/>
        </w:rPr>
        <w:t xml:space="preserve"> </w:t>
      </w:r>
      <w:r w:rsidRPr="004439CB">
        <w:rPr>
          <w:rFonts w:cs="Times New Roman"/>
          <w:b w:val="0"/>
          <w:bCs w:val="0"/>
          <w:lang w:val="en-CA"/>
        </w:rPr>
        <w:t>union-management</w:t>
      </w:r>
      <w:r w:rsidRPr="004439CB">
        <w:rPr>
          <w:rFonts w:cs="Times New Roman"/>
          <w:b w:val="0"/>
          <w:bCs w:val="0"/>
          <w:spacing w:val="-6"/>
          <w:lang w:val="en-CA"/>
        </w:rPr>
        <w:t xml:space="preserve"> </w:t>
      </w:r>
      <w:r w:rsidRPr="004439CB">
        <w:rPr>
          <w:rFonts w:cs="Times New Roman"/>
          <w:b w:val="0"/>
          <w:bCs w:val="0"/>
          <w:lang w:val="en-CA"/>
        </w:rPr>
        <w:t>committees and</w:t>
      </w:r>
      <w:r w:rsidRPr="004439CB">
        <w:rPr>
          <w:rFonts w:cs="Times New Roman"/>
          <w:b w:val="0"/>
          <w:bCs w:val="0"/>
          <w:spacing w:val="-8"/>
          <w:lang w:val="en-CA"/>
        </w:rPr>
        <w:t xml:space="preserve"> </w:t>
      </w:r>
      <w:r w:rsidRPr="004439CB">
        <w:rPr>
          <w:rFonts w:cs="Times New Roman"/>
          <w:b w:val="0"/>
          <w:bCs w:val="0"/>
          <w:lang w:val="en-CA"/>
        </w:rPr>
        <w:t>other</w:t>
      </w:r>
      <w:r w:rsidRPr="004439CB">
        <w:rPr>
          <w:rFonts w:cs="Times New Roman"/>
          <w:b w:val="0"/>
          <w:bCs w:val="0"/>
          <w:spacing w:val="-7"/>
          <w:lang w:val="en-CA"/>
        </w:rPr>
        <w:t xml:space="preserve"> </w:t>
      </w:r>
      <w:r w:rsidRPr="004439CB">
        <w:rPr>
          <w:rFonts w:cs="Times New Roman"/>
          <w:b w:val="0"/>
          <w:bCs w:val="0"/>
          <w:lang w:val="en-CA"/>
        </w:rPr>
        <w:t>collaborative</w:t>
      </w:r>
      <w:r w:rsidRPr="004439CB">
        <w:rPr>
          <w:rFonts w:cs="Times New Roman"/>
          <w:b w:val="0"/>
          <w:bCs w:val="0"/>
          <w:spacing w:val="-7"/>
          <w:lang w:val="en-CA"/>
        </w:rPr>
        <w:t xml:space="preserve"> </w:t>
      </w:r>
      <w:r w:rsidRPr="004439CB">
        <w:rPr>
          <w:rFonts w:cs="Times New Roman"/>
          <w:b w:val="0"/>
          <w:bCs w:val="0"/>
          <w:lang w:val="en-CA"/>
        </w:rPr>
        <w:t>efforts.</w:t>
      </w:r>
    </w:p>
    <w:p w14:paraId="4558E026" w14:textId="692ABA75" w:rsidR="009B7BB0" w:rsidRPr="00C80948" w:rsidRDefault="009B7BB0" w:rsidP="00A53789">
      <w:pPr>
        <w:pStyle w:val="ChapBackPracPracListGenProbQuesP"/>
        <w:numPr>
          <w:ilvl w:val="0"/>
          <w:numId w:val="51"/>
        </w:numPr>
        <w:suppressAutoHyphens/>
        <w:spacing w:before="100" w:beforeAutospacing="1" w:after="100" w:afterAutospacing="1" w:line="240" w:lineRule="auto"/>
        <w:ind w:left="360"/>
        <w:rPr>
          <w:sz w:val="24"/>
          <w:szCs w:val="24"/>
        </w:rPr>
      </w:pPr>
      <w:r w:rsidRPr="00606AFC">
        <w:rPr>
          <w:b/>
          <w:bCs/>
          <w:sz w:val="24"/>
          <w:szCs w:val="24"/>
        </w:rPr>
        <w:t>If you were a union member, would you want your union to have a philosophy of social unionism or business unionism? Explain</w:t>
      </w:r>
      <w:r w:rsidRPr="00C80948">
        <w:rPr>
          <w:sz w:val="24"/>
          <w:szCs w:val="24"/>
        </w:rPr>
        <w:t>.</w:t>
      </w:r>
    </w:p>
    <w:p w14:paraId="381F68E2" w14:textId="77777777" w:rsidR="00E74D06" w:rsidRPr="004439CB" w:rsidRDefault="00E74D06" w:rsidP="00854A69">
      <w:pPr>
        <w:pStyle w:val="Heading1"/>
        <w:tabs>
          <w:tab w:val="left" w:pos="1113"/>
        </w:tabs>
        <w:suppressAutoHyphens/>
        <w:ind w:left="0"/>
        <w:rPr>
          <w:rFonts w:cs="Times New Roman"/>
          <w:b w:val="0"/>
          <w:bCs w:val="0"/>
          <w:lang w:val="en-CA"/>
        </w:rPr>
      </w:pPr>
      <w:r w:rsidRPr="004439CB">
        <w:rPr>
          <w:rFonts w:cs="Times New Roman"/>
          <w:b w:val="0"/>
          <w:bCs w:val="0"/>
          <w:lang w:val="en-CA"/>
        </w:rPr>
        <w:t>Business unionism focuses on improving the compensation and working conditions for unionized employees through collective bargaining with the employer. In contrast, an alternative union philosophy known as social unionism was concerned with improving the compensation and working conditions of bargaining unit members, while also seeking broader economic and social change. This question demonstrates that individuals will have varying concepts of the purpose of unions based on their personal experiences and philosophies. Historically, unions have had a significant impact on social change.</w:t>
      </w:r>
    </w:p>
    <w:p w14:paraId="7D9BFCB9" w14:textId="7E49564D" w:rsidR="009B7BB0" w:rsidRPr="001E5078" w:rsidRDefault="009B7BB0" w:rsidP="00A53789">
      <w:pPr>
        <w:pStyle w:val="ChapBackPracPracListGenProbQuesP"/>
        <w:numPr>
          <w:ilvl w:val="0"/>
          <w:numId w:val="51"/>
        </w:numPr>
        <w:suppressAutoHyphens/>
        <w:spacing w:before="100" w:beforeAutospacing="1" w:after="100" w:afterAutospacing="1" w:line="240" w:lineRule="auto"/>
        <w:ind w:left="360"/>
        <w:rPr>
          <w:b/>
          <w:bCs/>
          <w:sz w:val="24"/>
          <w:szCs w:val="24"/>
        </w:rPr>
      </w:pPr>
      <w:r w:rsidRPr="001E5078">
        <w:rPr>
          <w:b/>
          <w:bCs/>
          <w:sz w:val="24"/>
          <w:szCs w:val="24"/>
        </w:rPr>
        <w:t>Do you agree or disagree with the political-economy approach? Why?</w:t>
      </w:r>
    </w:p>
    <w:p w14:paraId="1B186025" w14:textId="5C1A1C92" w:rsidR="001E5078" w:rsidRDefault="00E74D06" w:rsidP="00854A69">
      <w:pPr>
        <w:pStyle w:val="Heading1"/>
        <w:tabs>
          <w:tab w:val="left" w:pos="1113"/>
        </w:tabs>
        <w:suppressAutoHyphens/>
        <w:ind w:left="0"/>
        <w:rPr>
          <w:rFonts w:cs="Times New Roman"/>
          <w:b w:val="0"/>
          <w:bCs w:val="0"/>
          <w:lang w:val="en-CA"/>
        </w:rPr>
      </w:pPr>
      <w:r w:rsidRPr="004439CB">
        <w:rPr>
          <w:rFonts w:cs="Times New Roman"/>
          <w:b w:val="0"/>
          <w:bCs w:val="0"/>
          <w:lang w:val="en-CA"/>
        </w:rPr>
        <w:t>The</w:t>
      </w:r>
      <w:r w:rsidRPr="004439CB">
        <w:rPr>
          <w:rFonts w:cs="Times New Roman"/>
          <w:b w:val="0"/>
          <w:bCs w:val="0"/>
          <w:spacing w:val="-6"/>
          <w:lang w:val="en-CA"/>
        </w:rPr>
        <w:t xml:space="preserve"> </w:t>
      </w:r>
      <w:r w:rsidRPr="004439CB">
        <w:rPr>
          <w:rFonts w:cs="Times New Roman"/>
          <w:b w:val="0"/>
          <w:bCs w:val="0"/>
          <w:lang w:val="en-CA"/>
        </w:rPr>
        <w:t>political</w:t>
      </w:r>
      <w:r w:rsidRPr="004439CB">
        <w:rPr>
          <w:rFonts w:cs="Times New Roman"/>
          <w:b w:val="0"/>
          <w:bCs w:val="0"/>
          <w:spacing w:val="-6"/>
          <w:lang w:val="en-CA"/>
        </w:rPr>
        <w:t xml:space="preserve"> </w:t>
      </w:r>
      <w:r w:rsidRPr="004439CB">
        <w:rPr>
          <w:rFonts w:cs="Times New Roman"/>
          <w:b w:val="0"/>
          <w:bCs w:val="0"/>
          <w:lang w:val="en-CA"/>
        </w:rPr>
        <w:t>economy</w:t>
      </w:r>
      <w:r w:rsidRPr="004439CB">
        <w:rPr>
          <w:rFonts w:cs="Times New Roman"/>
          <w:b w:val="0"/>
          <w:bCs w:val="0"/>
          <w:spacing w:val="-5"/>
          <w:lang w:val="en-CA"/>
        </w:rPr>
        <w:t xml:space="preserve"> </w:t>
      </w:r>
      <w:r w:rsidRPr="004439CB">
        <w:rPr>
          <w:rFonts w:cs="Times New Roman"/>
          <w:b w:val="0"/>
          <w:bCs w:val="0"/>
          <w:lang w:val="en-CA"/>
        </w:rPr>
        <w:t>approach</w:t>
      </w:r>
      <w:r w:rsidRPr="004439CB">
        <w:rPr>
          <w:rFonts w:cs="Times New Roman"/>
          <w:b w:val="0"/>
          <w:bCs w:val="0"/>
          <w:spacing w:val="-6"/>
          <w:lang w:val="en-CA"/>
        </w:rPr>
        <w:t xml:space="preserve"> </w:t>
      </w:r>
      <w:r w:rsidRPr="004439CB">
        <w:rPr>
          <w:rFonts w:cs="Times New Roman"/>
          <w:b w:val="0"/>
          <w:bCs w:val="0"/>
          <w:lang w:val="en-CA"/>
        </w:rPr>
        <w:t>emphasizes</w:t>
      </w:r>
      <w:r w:rsidRPr="004439CB">
        <w:rPr>
          <w:rFonts w:cs="Times New Roman"/>
          <w:b w:val="0"/>
          <w:bCs w:val="0"/>
          <w:spacing w:val="-6"/>
          <w:lang w:val="en-CA"/>
        </w:rPr>
        <w:t xml:space="preserve"> </w:t>
      </w:r>
      <w:r w:rsidRPr="004439CB">
        <w:rPr>
          <w:rFonts w:cs="Times New Roman"/>
          <w:b w:val="0"/>
          <w:bCs w:val="0"/>
          <w:lang w:val="en-CA"/>
        </w:rPr>
        <w:t>a</w:t>
      </w:r>
      <w:r w:rsidRPr="004439CB">
        <w:rPr>
          <w:rFonts w:cs="Times New Roman"/>
          <w:b w:val="0"/>
          <w:bCs w:val="0"/>
          <w:spacing w:val="-5"/>
          <w:lang w:val="en-CA"/>
        </w:rPr>
        <w:t xml:space="preserve"> </w:t>
      </w:r>
      <w:r w:rsidRPr="004439CB">
        <w:rPr>
          <w:rFonts w:cs="Times New Roman"/>
          <w:b w:val="0"/>
          <w:bCs w:val="0"/>
          <w:lang w:val="en-CA"/>
        </w:rPr>
        <w:t>conflict</w:t>
      </w:r>
      <w:r w:rsidRPr="004439CB">
        <w:rPr>
          <w:rFonts w:cs="Times New Roman"/>
          <w:b w:val="0"/>
          <w:bCs w:val="0"/>
          <w:spacing w:val="-6"/>
          <w:lang w:val="en-CA"/>
        </w:rPr>
        <w:t xml:space="preserve"> </w:t>
      </w:r>
      <w:r w:rsidRPr="004439CB">
        <w:rPr>
          <w:rFonts w:cs="Times New Roman"/>
          <w:b w:val="0"/>
          <w:bCs w:val="0"/>
          <w:lang w:val="en-CA"/>
        </w:rPr>
        <w:t>of</w:t>
      </w:r>
      <w:r w:rsidRPr="004439CB">
        <w:rPr>
          <w:rFonts w:cs="Times New Roman"/>
          <w:b w:val="0"/>
          <w:bCs w:val="0"/>
          <w:spacing w:val="-5"/>
          <w:lang w:val="en-CA"/>
        </w:rPr>
        <w:t xml:space="preserve"> </w:t>
      </w:r>
      <w:r w:rsidRPr="004439CB">
        <w:rPr>
          <w:rFonts w:cs="Times New Roman"/>
          <w:b w:val="0"/>
          <w:bCs w:val="0"/>
          <w:lang w:val="en-CA"/>
        </w:rPr>
        <w:t>interest</w:t>
      </w:r>
      <w:r w:rsidRPr="004439CB">
        <w:rPr>
          <w:rFonts w:cs="Times New Roman"/>
          <w:b w:val="0"/>
          <w:bCs w:val="0"/>
          <w:spacing w:val="-6"/>
          <w:lang w:val="en-CA"/>
        </w:rPr>
        <w:t xml:space="preserve"> </w:t>
      </w:r>
      <w:r w:rsidRPr="004439CB">
        <w:rPr>
          <w:rFonts w:cs="Times New Roman"/>
          <w:b w:val="0"/>
          <w:bCs w:val="0"/>
          <w:lang w:val="en-CA"/>
        </w:rPr>
        <w:t>between</w:t>
      </w:r>
      <w:r w:rsidRPr="004439CB">
        <w:rPr>
          <w:rFonts w:cs="Times New Roman"/>
          <w:b w:val="0"/>
          <w:bCs w:val="0"/>
          <w:spacing w:val="-6"/>
          <w:lang w:val="en-CA"/>
        </w:rPr>
        <w:t xml:space="preserve"> </w:t>
      </w:r>
      <w:r w:rsidRPr="004439CB">
        <w:rPr>
          <w:rFonts w:cs="Times New Roman"/>
          <w:b w:val="0"/>
          <w:bCs w:val="0"/>
          <w:lang w:val="en-CA"/>
        </w:rPr>
        <w:t>employers</w:t>
      </w:r>
      <w:r w:rsidRPr="004439CB">
        <w:rPr>
          <w:rFonts w:cs="Times New Roman"/>
          <w:b w:val="0"/>
          <w:bCs w:val="0"/>
          <w:spacing w:val="-5"/>
          <w:lang w:val="en-CA"/>
        </w:rPr>
        <w:t xml:space="preserve"> </w:t>
      </w:r>
      <w:r w:rsidRPr="004439CB">
        <w:rPr>
          <w:rFonts w:cs="Times New Roman"/>
          <w:b w:val="0"/>
          <w:bCs w:val="0"/>
          <w:lang w:val="en-CA"/>
        </w:rPr>
        <w:t>and employees.</w:t>
      </w:r>
      <w:r w:rsidRPr="004439CB">
        <w:rPr>
          <w:rFonts w:cs="Times New Roman"/>
          <w:b w:val="0"/>
          <w:bCs w:val="0"/>
          <w:spacing w:val="51"/>
          <w:lang w:val="en-CA"/>
        </w:rPr>
        <w:t xml:space="preserve"> </w:t>
      </w:r>
      <w:r w:rsidRPr="004439CB">
        <w:rPr>
          <w:rFonts w:cs="Times New Roman"/>
          <w:b w:val="0"/>
          <w:bCs w:val="0"/>
          <w:lang w:val="en-CA"/>
        </w:rPr>
        <w:t>Students</w:t>
      </w:r>
      <w:r w:rsidRPr="004439CB">
        <w:rPr>
          <w:rFonts w:cs="Times New Roman"/>
          <w:b w:val="0"/>
          <w:bCs w:val="0"/>
          <w:spacing w:val="-5"/>
          <w:lang w:val="en-CA"/>
        </w:rPr>
        <w:t xml:space="preserve"> </w:t>
      </w:r>
      <w:r w:rsidRPr="004439CB">
        <w:rPr>
          <w:rFonts w:cs="Times New Roman"/>
          <w:b w:val="0"/>
          <w:bCs w:val="0"/>
          <w:lang w:val="en-CA"/>
        </w:rPr>
        <w:t>will</w:t>
      </w:r>
      <w:r w:rsidRPr="004439CB">
        <w:rPr>
          <w:rFonts w:cs="Times New Roman"/>
          <w:b w:val="0"/>
          <w:bCs w:val="0"/>
          <w:spacing w:val="-4"/>
          <w:lang w:val="en-CA"/>
        </w:rPr>
        <w:t xml:space="preserve"> </w:t>
      </w:r>
      <w:r w:rsidRPr="004439CB">
        <w:rPr>
          <w:rFonts w:cs="Times New Roman"/>
          <w:b w:val="0"/>
          <w:bCs w:val="0"/>
          <w:lang w:val="en-CA"/>
        </w:rPr>
        <w:t>have</w:t>
      </w:r>
      <w:r w:rsidRPr="004439CB">
        <w:rPr>
          <w:rFonts w:cs="Times New Roman"/>
          <w:b w:val="0"/>
          <w:bCs w:val="0"/>
          <w:spacing w:val="-5"/>
          <w:lang w:val="en-CA"/>
        </w:rPr>
        <w:t xml:space="preserve"> </w:t>
      </w:r>
      <w:r w:rsidRPr="004439CB">
        <w:rPr>
          <w:rFonts w:cs="Times New Roman"/>
          <w:b w:val="0"/>
          <w:bCs w:val="0"/>
          <w:lang w:val="en-CA"/>
        </w:rPr>
        <w:t>different</w:t>
      </w:r>
      <w:r w:rsidRPr="004439CB">
        <w:rPr>
          <w:rFonts w:cs="Times New Roman"/>
          <w:b w:val="0"/>
          <w:bCs w:val="0"/>
          <w:spacing w:val="-4"/>
          <w:lang w:val="en-CA"/>
        </w:rPr>
        <w:t xml:space="preserve"> </w:t>
      </w:r>
      <w:r w:rsidRPr="004439CB">
        <w:rPr>
          <w:rFonts w:cs="Times New Roman"/>
          <w:b w:val="0"/>
          <w:bCs w:val="0"/>
          <w:lang w:val="en-CA"/>
        </w:rPr>
        <w:t>views</w:t>
      </w:r>
      <w:r w:rsidRPr="004439CB">
        <w:rPr>
          <w:rFonts w:cs="Times New Roman"/>
          <w:b w:val="0"/>
          <w:bCs w:val="0"/>
          <w:spacing w:val="-5"/>
          <w:lang w:val="en-CA"/>
        </w:rPr>
        <w:t xml:space="preserve"> </w:t>
      </w:r>
      <w:r w:rsidRPr="004439CB">
        <w:rPr>
          <w:rFonts w:cs="Times New Roman"/>
          <w:b w:val="0"/>
          <w:bCs w:val="0"/>
          <w:lang w:val="en-CA"/>
        </w:rPr>
        <w:t>on</w:t>
      </w:r>
      <w:r w:rsidRPr="004439CB">
        <w:rPr>
          <w:rFonts w:cs="Times New Roman"/>
          <w:b w:val="0"/>
          <w:bCs w:val="0"/>
          <w:spacing w:val="-4"/>
          <w:lang w:val="en-CA"/>
        </w:rPr>
        <w:t xml:space="preserve"> </w:t>
      </w:r>
      <w:r w:rsidRPr="004439CB">
        <w:rPr>
          <w:rFonts w:cs="Times New Roman"/>
          <w:b w:val="0"/>
          <w:bCs w:val="0"/>
          <w:lang w:val="en-CA"/>
        </w:rPr>
        <w:t>the</w:t>
      </w:r>
      <w:r w:rsidRPr="004439CB">
        <w:rPr>
          <w:rFonts w:cs="Times New Roman"/>
          <w:b w:val="0"/>
          <w:bCs w:val="0"/>
          <w:spacing w:val="-5"/>
          <w:lang w:val="en-CA"/>
        </w:rPr>
        <w:t xml:space="preserve"> </w:t>
      </w:r>
      <w:r w:rsidRPr="004439CB">
        <w:rPr>
          <w:rFonts w:cs="Times New Roman"/>
          <w:b w:val="0"/>
          <w:bCs w:val="0"/>
          <w:lang w:val="en-CA"/>
        </w:rPr>
        <w:t>extent</w:t>
      </w:r>
      <w:r w:rsidRPr="004439CB">
        <w:rPr>
          <w:rFonts w:cs="Times New Roman"/>
          <w:b w:val="0"/>
          <w:bCs w:val="0"/>
          <w:spacing w:val="-4"/>
          <w:lang w:val="en-CA"/>
        </w:rPr>
        <w:t xml:space="preserve"> </w:t>
      </w:r>
      <w:r w:rsidRPr="004439CB">
        <w:rPr>
          <w:rFonts w:cs="Times New Roman"/>
          <w:b w:val="0"/>
          <w:bCs w:val="0"/>
          <w:lang w:val="en-CA"/>
        </w:rPr>
        <w:t>to</w:t>
      </w:r>
      <w:r w:rsidRPr="004439CB">
        <w:rPr>
          <w:rFonts w:cs="Times New Roman"/>
          <w:b w:val="0"/>
          <w:bCs w:val="0"/>
          <w:spacing w:val="-5"/>
          <w:lang w:val="en-CA"/>
        </w:rPr>
        <w:t xml:space="preserve"> </w:t>
      </w:r>
      <w:r w:rsidRPr="004439CB">
        <w:rPr>
          <w:rFonts w:cs="Times New Roman"/>
          <w:b w:val="0"/>
          <w:bCs w:val="0"/>
          <w:lang w:val="en-CA"/>
        </w:rPr>
        <w:t>which</w:t>
      </w:r>
      <w:r w:rsidRPr="004439CB">
        <w:rPr>
          <w:rFonts w:cs="Times New Roman"/>
          <w:b w:val="0"/>
          <w:bCs w:val="0"/>
          <w:spacing w:val="-4"/>
          <w:lang w:val="en-CA"/>
        </w:rPr>
        <w:t xml:space="preserve"> </w:t>
      </w:r>
      <w:r w:rsidRPr="004439CB">
        <w:rPr>
          <w:rFonts w:cs="Times New Roman"/>
          <w:b w:val="0"/>
          <w:bCs w:val="0"/>
          <w:lang w:val="en-CA"/>
        </w:rPr>
        <w:t>employers</w:t>
      </w:r>
      <w:r w:rsidRPr="004439CB">
        <w:rPr>
          <w:rFonts w:cs="Times New Roman"/>
          <w:b w:val="0"/>
          <w:bCs w:val="0"/>
          <w:spacing w:val="-5"/>
          <w:lang w:val="en-CA"/>
        </w:rPr>
        <w:t xml:space="preserve"> </w:t>
      </w:r>
      <w:r w:rsidRPr="004439CB">
        <w:rPr>
          <w:rFonts w:cs="Times New Roman"/>
          <w:b w:val="0"/>
          <w:bCs w:val="0"/>
          <w:lang w:val="en-CA"/>
        </w:rPr>
        <w:t>and</w:t>
      </w:r>
      <w:r w:rsidRPr="004439CB">
        <w:rPr>
          <w:rFonts w:cs="Times New Roman"/>
          <w:b w:val="0"/>
          <w:bCs w:val="0"/>
          <w:spacing w:val="-4"/>
          <w:lang w:val="en-CA"/>
        </w:rPr>
        <w:t xml:space="preserve"> </w:t>
      </w:r>
      <w:r w:rsidRPr="004439CB">
        <w:rPr>
          <w:rFonts w:cs="Times New Roman"/>
          <w:b w:val="0"/>
          <w:bCs w:val="0"/>
          <w:lang w:val="en-CA"/>
        </w:rPr>
        <w:t>employees have</w:t>
      </w:r>
      <w:r w:rsidRPr="004439CB">
        <w:rPr>
          <w:rFonts w:cs="Times New Roman"/>
          <w:b w:val="0"/>
          <w:bCs w:val="0"/>
          <w:spacing w:val="-6"/>
          <w:lang w:val="en-CA"/>
        </w:rPr>
        <w:t xml:space="preserve"> </w:t>
      </w:r>
      <w:r w:rsidRPr="004439CB">
        <w:rPr>
          <w:rFonts w:cs="Times New Roman"/>
          <w:b w:val="0"/>
          <w:bCs w:val="0"/>
          <w:lang w:val="en-CA"/>
        </w:rPr>
        <w:t>a</w:t>
      </w:r>
      <w:r w:rsidRPr="004439CB">
        <w:rPr>
          <w:rFonts w:cs="Times New Roman"/>
          <w:b w:val="0"/>
          <w:bCs w:val="0"/>
          <w:spacing w:val="-5"/>
          <w:lang w:val="en-CA"/>
        </w:rPr>
        <w:t xml:space="preserve"> </w:t>
      </w:r>
      <w:r w:rsidRPr="004439CB">
        <w:rPr>
          <w:rFonts w:cs="Times New Roman"/>
          <w:b w:val="0"/>
          <w:bCs w:val="0"/>
          <w:lang w:val="en-CA"/>
        </w:rPr>
        <w:t>fundamental</w:t>
      </w:r>
      <w:r w:rsidRPr="004439CB">
        <w:rPr>
          <w:rFonts w:cs="Times New Roman"/>
          <w:b w:val="0"/>
          <w:bCs w:val="0"/>
          <w:spacing w:val="-5"/>
          <w:lang w:val="en-CA"/>
        </w:rPr>
        <w:t xml:space="preserve"> </w:t>
      </w:r>
      <w:r w:rsidRPr="004439CB">
        <w:rPr>
          <w:rFonts w:cs="Times New Roman"/>
          <w:b w:val="0"/>
          <w:bCs w:val="0"/>
          <w:lang w:val="en-CA"/>
        </w:rPr>
        <w:t>conflict</w:t>
      </w:r>
      <w:r w:rsidRPr="004439CB">
        <w:rPr>
          <w:rFonts w:cs="Times New Roman"/>
          <w:b w:val="0"/>
          <w:bCs w:val="0"/>
          <w:spacing w:val="-6"/>
          <w:lang w:val="en-CA"/>
        </w:rPr>
        <w:t xml:space="preserve"> </w:t>
      </w:r>
      <w:r w:rsidRPr="004439CB">
        <w:rPr>
          <w:rFonts w:cs="Times New Roman"/>
          <w:b w:val="0"/>
          <w:bCs w:val="0"/>
          <w:lang w:val="en-CA"/>
        </w:rPr>
        <w:t>of</w:t>
      </w:r>
      <w:r w:rsidRPr="004439CB">
        <w:rPr>
          <w:rFonts w:cs="Times New Roman"/>
          <w:b w:val="0"/>
          <w:bCs w:val="0"/>
          <w:spacing w:val="-5"/>
          <w:lang w:val="en-CA"/>
        </w:rPr>
        <w:t xml:space="preserve"> </w:t>
      </w:r>
      <w:r w:rsidRPr="004439CB">
        <w:rPr>
          <w:rFonts w:cs="Times New Roman"/>
          <w:b w:val="0"/>
          <w:bCs w:val="0"/>
          <w:lang w:val="en-CA"/>
        </w:rPr>
        <w:t>interest.</w:t>
      </w:r>
      <w:r w:rsidRPr="004439CB">
        <w:rPr>
          <w:rFonts w:cs="Times New Roman"/>
          <w:b w:val="0"/>
          <w:bCs w:val="0"/>
          <w:spacing w:val="50"/>
          <w:lang w:val="en-CA"/>
        </w:rPr>
        <w:t xml:space="preserve"> </w:t>
      </w:r>
      <w:r w:rsidRPr="004439CB">
        <w:rPr>
          <w:rFonts w:cs="Times New Roman"/>
          <w:b w:val="0"/>
          <w:bCs w:val="0"/>
          <w:lang w:val="en-CA"/>
        </w:rPr>
        <w:t>The</w:t>
      </w:r>
      <w:r w:rsidRPr="004439CB">
        <w:rPr>
          <w:rFonts w:cs="Times New Roman"/>
          <w:b w:val="0"/>
          <w:bCs w:val="0"/>
          <w:spacing w:val="-6"/>
          <w:lang w:val="en-CA"/>
        </w:rPr>
        <w:t xml:space="preserve"> </w:t>
      </w:r>
      <w:r w:rsidRPr="004439CB">
        <w:rPr>
          <w:rFonts w:cs="Times New Roman"/>
          <w:b w:val="0"/>
          <w:bCs w:val="0"/>
          <w:lang w:val="en-CA"/>
        </w:rPr>
        <w:t>political</w:t>
      </w:r>
      <w:r w:rsidRPr="004439CB">
        <w:rPr>
          <w:rFonts w:cs="Times New Roman"/>
          <w:b w:val="0"/>
          <w:bCs w:val="0"/>
          <w:spacing w:val="-5"/>
          <w:lang w:val="en-CA"/>
        </w:rPr>
        <w:t xml:space="preserve"> </w:t>
      </w:r>
      <w:r w:rsidRPr="004439CB">
        <w:rPr>
          <w:rFonts w:cs="Times New Roman"/>
          <w:b w:val="0"/>
          <w:bCs w:val="0"/>
          <w:lang w:val="en-CA"/>
        </w:rPr>
        <w:t>economy</w:t>
      </w:r>
      <w:r w:rsidRPr="004439CB">
        <w:rPr>
          <w:rFonts w:cs="Times New Roman"/>
          <w:b w:val="0"/>
          <w:bCs w:val="0"/>
          <w:spacing w:val="-5"/>
          <w:lang w:val="en-CA"/>
        </w:rPr>
        <w:t xml:space="preserve"> </w:t>
      </w:r>
      <w:r w:rsidRPr="004439CB">
        <w:rPr>
          <w:rFonts w:cs="Times New Roman"/>
          <w:b w:val="0"/>
          <w:bCs w:val="0"/>
          <w:lang w:val="en-CA"/>
        </w:rPr>
        <w:t>approach</w:t>
      </w:r>
      <w:r w:rsidRPr="004439CB">
        <w:rPr>
          <w:rFonts w:cs="Times New Roman"/>
          <w:b w:val="0"/>
          <w:bCs w:val="0"/>
          <w:spacing w:val="-5"/>
          <w:lang w:val="en-CA"/>
        </w:rPr>
        <w:t xml:space="preserve"> </w:t>
      </w:r>
      <w:r w:rsidRPr="004439CB">
        <w:rPr>
          <w:rFonts w:cs="Times New Roman"/>
          <w:b w:val="0"/>
          <w:bCs w:val="0"/>
          <w:lang w:val="en-CA"/>
        </w:rPr>
        <w:t>emphasizes</w:t>
      </w:r>
      <w:r w:rsidRPr="004439CB">
        <w:rPr>
          <w:rFonts w:cs="Times New Roman"/>
          <w:b w:val="0"/>
          <w:bCs w:val="0"/>
          <w:spacing w:val="-6"/>
          <w:lang w:val="en-CA"/>
        </w:rPr>
        <w:t xml:space="preserve"> </w:t>
      </w:r>
      <w:r w:rsidRPr="004439CB">
        <w:rPr>
          <w:rFonts w:cs="Times New Roman"/>
          <w:b w:val="0"/>
          <w:bCs w:val="0"/>
          <w:lang w:val="en-CA"/>
        </w:rPr>
        <w:t>that</w:t>
      </w:r>
      <w:r w:rsidRPr="004439CB">
        <w:rPr>
          <w:rFonts w:cs="Times New Roman"/>
          <w:b w:val="0"/>
          <w:bCs w:val="0"/>
          <w:spacing w:val="-5"/>
          <w:lang w:val="en-CA"/>
        </w:rPr>
        <w:t xml:space="preserve"> </w:t>
      </w:r>
      <w:r w:rsidRPr="004439CB">
        <w:rPr>
          <w:rFonts w:cs="Times New Roman"/>
          <w:b w:val="0"/>
          <w:bCs w:val="0"/>
          <w:lang w:val="en-CA"/>
        </w:rPr>
        <w:t>labour relations</w:t>
      </w:r>
      <w:r w:rsidRPr="004439CB">
        <w:rPr>
          <w:rFonts w:cs="Times New Roman"/>
          <w:b w:val="0"/>
          <w:bCs w:val="0"/>
          <w:spacing w:val="-4"/>
          <w:lang w:val="en-CA"/>
        </w:rPr>
        <w:t xml:space="preserve"> </w:t>
      </w:r>
      <w:r w:rsidRPr="004439CB">
        <w:rPr>
          <w:rFonts w:cs="Times New Roman"/>
          <w:b w:val="0"/>
          <w:bCs w:val="0"/>
          <w:lang w:val="en-CA"/>
        </w:rPr>
        <w:t>are</w:t>
      </w:r>
      <w:r w:rsidRPr="004439CB">
        <w:rPr>
          <w:rFonts w:cs="Times New Roman"/>
          <w:b w:val="0"/>
          <w:bCs w:val="0"/>
          <w:spacing w:val="-3"/>
          <w:lang w:val="en-CA"/>
        </w:rPr>
        <w:t xml:space="preserve"> </w:t>
      </w:r>
      <w:r w:rsidRPr="004439CB">
        <w:rPr>
          <w:rFonts w:cs="Times New Roman"/>
          <w:b w:val="0"/>
          <w:bCs w:val="0"/>
          <w:lang w:val="en-CA"/>
        </w:rPr>
        <w:t>affected</w:t>
      </w:r>
      <w:r w:rsidRPr="004439CB">
        <w:rPr>
          <w:rFonts w:cs="Times New Roman"/>
          <w:b w:val="0"/>
          <w:bCs w:val="0"/>
          <w:spacing w:val="-3"/>
          <w:lang w:val="en-CA"/>
        </w:rPr>
        <w:t xml:space="preserve"> </w:t>
      </w:r>
      <w:r w:rsidRPr="004439CB">
        <w:rPr>
          <w:rFonts w:cs="Times New Roman"/>
          <w:b w:val="0"/>
          <w:bCs w:val="0"/>
          <w:lang w:val="en-CA"/>
        </w:rPr>
        <w:t>by</w:t>
      </w:r>
      <w:r w:rsidRPr="004439CB">
        <w:rPr>
          <w:rFonts w:cs="Times New Roman"/>
          <w:b w:val="0"/>
          <w:bCs w:val="0"/>
          <w:spacing w:val="-3"/>
          <w:lang w:val="en-CA"/>
        </w:rPr>
        <w:t xml:space="preserve"> </w:t>
      </w:r>
      <w:r w:rsidRPr="004439CB">
        <w:rPr>
          <w:rFonts w:cs="Times New Roman"/>
          <w:b w:val="0"/>
          <w:bCs w:val="0"/>
          <w:lang w:val="en-CA"/>
        </w:rPr>
        <w:t>the</w:t>
      </w:r>
      <w:r w:rsidRPr="004439CB">
        <w:rPr>
          <w:rFonts w:cs="Times New Roman"/>
          <w:b w:val="0"/>
          <w:bCs w:val="0"/>
          <w:spacing w:val="-3"/>
          <w:lang w:val="en-CA"/>
        </w:rPr>
        <w:t xml:space="preserve"> </w:t>
      </w:r>
      <w:r w:rsidRPr="004439CB">
        <w:rPr>
          <w:rFonts w:cs="Times New Roman"/>
          <w:b w:val="0"/>
          <w:bCs w:val="0"/>
          <w:lang w:val="en-CA"/>
        </w:rPr>
        <w:t>distribution</w:t>
      </w:r>
      <w:r w:rsidRPr="004439CB">
        <w:rPr>
          <w:rFonts w:cs="Times New Roman"/>
          <w:b w:val="0"/>
          <w:bCs w:val="0"/>
          <w:spacing w:val="-3"/>
          <w:lang w:val="en-CA"/>
        </w:rPr>
        <w:t xml:space="preserve"> </w:t>
      </w:r>
      <w:r w:rsidRPr="004439CB">
        <w:rPr>
          <w:rFonts w:cs="Times New Roman"/>
          <w:b w:val="0"/>
          <w:bCs w:val="0"/>
          <w:lang w:val="en-CA"/>
        </w:rPr>
        <w:t>of</w:t>
      </w:r>
      <w:r w:rsidRPr="004439CB">
        <w:rPr>
          <w:rFonts w:cs="Times New Roman"/>
          <w:b w:val="0"/>
          <w:bCs w:val="0"/>
          <w:spacing w:val="-3"/>
          <w:lang w:val="en-CA"/>
        </w:rPr>
        <w:t xml:space="preserve"> </w:t>
      </w:r>
      <w:r w:rsidRPr="004439CB">
        <w:rPr>
          <w:rFonts w:cs="Times New Roman"/>
          <w:b w:val="0"/>
          <w:bCs w:val="0"/>
          <w:lang w:val="en-CA"/>
        </w:rPr>
        <w:t>power</w:t>
      </w:r>
      <w:r w:rsidRPr="004439CB">
        <w:rPr>
          <w:rFonts w:cs="Times New Roman"/>
          <w:b w:val="0"/>
          <w:bCs w:val="0"/>
          <w:spacing w:val="-4"/>
          <w:lang w:val="en-CA"/>
        </w:rPr>
        <w:t xml:space="preserve"> </w:t>
      </w:r>
      <w:r w:rsidRPr="004439CB">
        <w:rPr>
          <w:rFonts w:cs="Times New Roman"/>
          <w:b w:val="0"/>
          <w:bCs w:val="0"/>
          <w:lang w:val="en-CA"/>
        </w:rPr>
        <w:t>in</w:t>
      </w:r>
      <w:r w:rsidRPr="004439CB">
        <w:rPr>
          <w:rFonts w:cs="Times New Roman"/>
          <w:b w:val="0"/>
          <w:bCs w:val="0"/>
          <w:spacing w:val="-3"/>
          <w:lang w:val="en-CA"/>
        </w:rPr>
        <w:t xml:space="preserve"> </w:t>
      </w:r>
      <w:r w:rsidRPr="004439CB">
        <w:rPr>
          <w:rFonts w:cs="Times New Roman"/>
          <w:b w:val="0"/>
          <w:bCs w:val="0"/>
          <w:lang w:val="en-CA"/>
        </w:rPr>
        <w:t>society.</w:t>
      </w:r>
      <w:r w:rsidRPr="004439CB">
        <w:rPr>
          <w:rFonts w:cs="Times New Roman"/>
          <w:b w:val="0"/>
          <w:bCs w:val="0"/>
          <w:spacing w:val="54"/>
          <w:lang w:val="en-CA"/>
        </w:rPr>
        <w:t xml:space="preserve"> </w:t>
      </w:r>
      <w:r w:rsidRPr="004439CB">
        <w:rPr>
          <w:rFonts w:cs="Times New Roman"/>
          <w:b w:val="0"/>
          <w:bCs w:val="0"/>
          <w:lang w:val="en-CA"/>
        </w:rPr>
        <w:t>Some</w:t>
      </w:r>
      <w:r w:rsidRPr="004439CB">
        <w:rPr>
          <w:rFonts w:cs="Times New Roman"/>
          <w:b w:val="0"/>
          <w:bCs w:val="0"/>
          <w:spacing w:val="-3"/>
          <w:lang w:val="en-CA"/>
        </w:rPr>
        <w:t xml:space="preserve"> </w:t>
      </w:r>
      <w:r w:rsidRPr="004439CB">
        <w:rPr>
          <w:rFonts w:cs="Times New Roman"/>
          <w:b w:val="0"/>
          <w:bCs w:val="0"/>
          <w:lang w:val="en-CA"/>
        </w:rPr>
        <w:t>students</w:t>
      </w:r>
      <w:r w:rsidRPr="004439CB">
        <w:rPr>
          <w:rFonts w:cs="Times New Roman"/>
          <w:b w:val="0"/>
          <w:bCs w:val="0"/>
          <w:spacing w:val="-3"/>
          <w:lang w:val="en-CA"/>
        </w:rPr>
        <w:t xml:space="preserve"> </w:t>
      </w:r>
      <w:r w:rsidRPr="004439CB">
        <w:rPr>
          <w:rFonts w:cs="Times New Roman"/>
          <w:b w:val="0"/>
          <w:bCs w:val="0"/>
          <w:lang w:val="en-CA"/>
        </w:rPr>
        <w:t>may</w:t>
      </w:r>
      <w:r w:rsidRPr="004439CB">
        <w:rPr>
          <w:rFonts w:cs="Times New Roman"/>
          <w:b w:val="0"/>
          <w:bCs w:val="0"/>
          <w:spacing w:val="-3"/>
          <w:lang w:val="en-CA"/>
        </w:rPr>
        <w:t xml:space="preserve"> </w:t>
      </w:r>
      <w:r w:rsidRPr="004439CB">
        <w:rPr>
          <w:rFonts w:cs="Times New Roman"/>
          <w:b w:val="0"/>
          <w:bCs w:val="0"/>
          <w:lang w:val="en-CA"/>
        </w:rPr>
        <w:t>be</w:t>
      </w:r>
      <w:r w:rsidRPr="004439CB">
        <w:rPr>
          <w:rFonts w:cs="Times New Roman"/>
          <w:b w:val="0"/>
          <w:bCs w:val="0"/>
          <w:spacing w:val="-3"/>
          <w:lang w:val="en-CA"/>
        </w:rPr>
        <w:t xml:space="preserve"> </w:t>
      </w:r>
      <w:r w:rsidRPr="004439CB">
        <w:rPr>
          <w:rFonts w:cs="Times New Roman"/>
          <w:b w:val="0"/>
          <w:bCs w:val="0"/>
          <w:lang w:val="en-CA"/>
        </w:rPr>
        <w:t>more</w:t>
      </w:r>
      <w:r w:rsidRPr="004439CB">
        <w:rPr>
          <w:rFonts w:cs="Times New Roman"/>
          <w:b w:val="0"/>
          <w:bCs w:val="0"/>
          <w:spacing w:val="-4"/>
          <w:lang w:val="en-CA"/>
        </w:rPr>
        <w:t xml:space="preserve"> </w:t>
      </w:r>
      <w:r w:rsidRPr="004439CB">
        <w:rPr>
          <w:rFonts w:cs="Times New Roman"/>
          <w:b w:val="0"/>
          <w:bCs w:val="0"/>
          <w:lang w:val="en-CA"/>
        </w:rPr>
        <w:t>or less</w:t>
      </w:r>
      <w:r w:rsidRPr="004439CB">
        <w:rPr>
          <w:rFonts w:cs="Times New Roman"/>
          <w:b w:val="0"/>
          <w:bCs w:val="0"/>
          <w:spacing w:val="-4"/>
          <w:lang w:val="en-CA"/>
        </w:rPr>
        <w:t xml:space="preserve"> </w:t>
      </w:r>
      <w:r w:rsidRPr="004439CB">
        <w:rPr>
          <w:rFonts w:cs="Times New Roman"/>
          <w:b w:val="0"/>
          <w:bCs w:val="0"/>
          <w:lang w:val="en-CA"/>
        </w:rPr>
        <w:t>likely</w:t>
      </w:r>
      <w:r w:rsidRPr="004439CB">
        <w:rPr>
          <w:rFonts w:cs="Times New Roman"/>
          <w:b w:val="0"/>
          <w:bCs w:val="0"/>
          <w:spacing w:val="-3"/>
          <w:lang w:val="en-CA"/>
        </w:rPr>
        <w:t xml:space="preserve"> </w:t>
      </w:r>
      <w:r w:rsidRPr="004439CB">
        <w:rPr>
          <w:rFonts w:cs="Times New Roman"/>
          <w:b w:val="0"/>
          <w:bCs w:val="0"/>
          <w:lang w:val="en-CA"/>
        </w:rPr>
        <w:t>to</w:t>
      </w:r>
      <w:r w:rsidRPr="004439CB">
        <w:rPr>
          <w:rFonts w:cs="Times New Roman"/>
          <w:b w:val="0"/>
          <w:bCs w:val="0"/>
          <w:spacing w:val="-3"/>
          <w:lang w:val="en-CA"/>
        </w:rPr>
        <w:t xml:space="preserve"> </w:t>
      </w:r>
      <w:r w:rsidRPr="004439CB">
        <w:rPr>
          <w:rFonts w:cs="Times New Roman"/>
          <w:b w:val="0"/>
          <w:bCs w:val="0"/>
          <w:lang w:val="en-CA"/>
        </w:rPr>
        <w:t>accept</w:t>
      </w:r>
      <w:r w:rsidRPr="004439CB">
        <w:rPr>
          <w:rFonts w:cs="Times New Roman"/>
          <w:b w:val="0"/>
          <w:bCs w:val="0"/>
          <w:spacing w:val="-3"/>
          <w:lang w:val="en-CA"/>
        </w:rPr>
        <w:t xml:space="preserve"> </w:t>
      </w:r>
      <w:r w:rsidRPr="004439CB">
        <w:rPr>
          <w:rFonts w:cs="Times New Roman"/>
          <w:b w:val="0"/>
          <w:bCs w:val="0"/>
          <w:lang w:val="en-CA"/>
        </w:rPr>
        <w:t>the</w:t>
      </w:r>
      <w:r w:rsidRPr="004439CB">
        <w:rPr>
          <w:rFonts w:cs="Times New Roman"/>
          <w:b w:val="0"/>
          <w:bCs w:val="0"/>
          <w:spacing w:val="-3"/>
          <w:lang w:val="en-CA"/>
        </w:rPr>
        <w:t xml:space="preserve"> </w:t>
      </w:r>
      <w:r w:rsidRPr="004439CB">
        <w:rPr>
          <w:rFonts w:cs="Times New Roman"/>
          <w:b w:val="0"/>
          <w:bCs w:val="0"/>
          <w:lang w:val="en-CA"/>
        </w:rPr>
        <w:t>idea</w:t>
      </w:r>
      <w:r w:rsidRPr="004439CB">
        <w:rPr>
          <w:rFonts w:cs="Times New Roman"/>
          <w:b w:val="0"/>
          <w:bCs w:val="0"/>
          <w:spacing w:val="-3"/>
          <w:lang w:val="en-CA"/>
        </w:rPr>
        <w:t xml:space="preserve"> </w:t>
      </w:r>
      <w:r w:rsidRPr="004439CB">
        <w:rPr>
          <w:rFonts w:cs="Times New Roman"/>
          <w:b w:val="0"/>
          <w:bCs w:val="0"/>
          <w:lang w:val="en-CA"/>
        </w:rPr>
        <w:t>that</w:t>
      </w:r>
      <w:r w:rsidRPr="004439CB">
        <w:rPr>
          <w:rFonts w:cs="Times New Roman"/>
          <w:b w:val="0"/>
          <w:bCs w:val="0"/>
          <w:spacing w:val="-3"/>
          <w:lang w:val="en-CA"/>
        </w:rPr>
        <w:t xml:space="preserve"> </w:t>
      </w:r>
      <w:r w:rsidRPr="004439CB">
        <w:rPr>
          <w:rFonts w:cs="Times New Roman"/>
          <w:b w:val="0"/>
          <w:bCs w:val="0"/>
          <w:lang w:val="en-CA"/>
        </w:rPr>
        <w:t>the</w:t>
      </w:r>
      <w:r w:rsidRPr="004439CB">
        <w:rPr>
          <w:rFonts w:cs="Times New Roman"/>
          <w:b w:val="0"/>
          <w:bCs w:val="0"/>
          <w:spacing w:val="-3"/>
          <w:lang w:val="en-CA"/>
        </w:rPr>
        <w:t xml:space="preserve"> </w:t>
      </w:r>
      <w:r w:rsidRPr="004439CB">
        <w:rPr>
          <w:rFonts w:cs="Times New Roman"/>
          <w:b w:val="0"/>
          <w:bCs w:val="0"/>
          <w:lang w:val="en-CA"/>
        </w:rPr>
        <w:t>workplace</w:t>
      </w:r>
      <w:r w:rsidRPr="004439CB">
        <w:rPr>
          <w:rFonts w:cs="Times New Roman"/>
          <w:b w:val="0"/>
          <w:bCs w:val="0"/>
          <w:spacing w:val="-3"/>
          <w:lang w:val="en-CA"/>
        </w:rPr>
        <w:t xml:space="preserve"> </w:t>
      </w:r>
      <w:r w:rsidRPr="004439CB">
        <w:rPr>
          <w:rFonts w:cs="Times New Roman"/>
          <w:b w:val="0"/>
          <w:bCs w:val="0"/>
          <w:lang w:val="en-CA"/>
        </w:rPr>
        <w:t>is</w:t>
      </w:r>
      <w:r w:rsidRPr="004439CB">
        <w:rPr>
          <w:rFonts w:cs="Times New Roman"/>
          <w:b w:val="0"/>
          <w:bCs w:val="0"/>
          <w:spacing w:val="-3"/>
          <w:lang w:val="en-CA"/>
        </w:rPr>
        <w:t xml:space="preserve"> </w:t>
      </w:r>
      <w:r w:rsidRPr="004439CB">
        <w:rPr>
          <w:rFonts w:cs="Times New Roman"/>
          <w:b w:val="0"/>
          <w:bCs w:val="0"/>
          <w:lang w:val="en-CA"/>
        </w:rPr>
        <w:t>shaped</w:t>
      </w:r>
      <w:r w:rsidRPr="004439CB">
        <w:rPr>
          <w:rFonts w:cs="Times New Roman"/>
          <w:b w:val="0"/>
          <w:bCs w:val="0"/>
          <w:spacing w:val="-3"/>
          <w:lang w:val="en-CA"/>
        </w:rPr>
        <w:t xml:space="preserve"> </w:t>
      </w:r>
      <w:r w:rsidRPr="004439CB">
        <w:rPr>
          <w:rFonts w:cs="Times New Roman"/>
          <w:b w:val="0"/>
          <w:bCs w:val="0"/>
          <w:lang w:val="en-CA"/>
        </w:rPr>
        <w:t>by</w:t>
      </w:r>
      <w:r w:rsidRPr="004439CB">
        <w:rPr>
          <w:rFonts w:cs="Times New Roman"/>
          <w:b w:val="0"/>
          <w:bCs w:val="0"/>
          <w:spacing w:val="-3"/>
          <w:lang w:val="en-CA"/>
        </w:rPr>
        <w:t xml:space="preserve"> </w:t>
      </w:r>
      <w:r w:rsidRPr="004439CB">
        <w:rPr>
          <w:rFonts w:cs="Times New Roman"/>
          <w:b w:val="0"/>
          <w:bCs w:val="0"/>
          <w:lang w:val="en-CA"/>
        </w:rPr>
        <w:t>and</w:t>
      </w:r>
      <w:r w:rsidRPr="004439CB">
        <w:rPr>
          <w:rFonts w:cs="Times New Roman"/>
          <w:b w:val="0"/>
          <w:bCs w:val="0"/>
          <w:spacing w:val="-3"/>
          <w:lang w:val="en-CA"/>
        </w:rPr>
        <w:t xml:space="preserve"> </w:t>
      </w:r>
      <w:r w:rsidRPr="004439CB">
        <w:rPr>
          <w:rFonts w:cs="Times New Roman"/>
          <w:b w:val="0"/>
          <w:bCs w:val="0"/>
          <w:lang w:val="en-CA"/>
        </w:rPr>
        <w:t>is</w:t>
      </w:r>
      <w:r w:rsidRPr="004439CB">
        <w:rPr>
          <w:rFonts w:cs="Times New Roman"/>
          <w:b w:val="0"/>
          <w:bCs w:val="0"/>
          <w:spacing w:val="-3"/>
          <w:lang w:val="en-CA"/>
        </w:rPr>
        <w:t xml:space="preserve"> </w:t>
      </w:r>
      <w:r w:rsidRPr="004439CB">
        <w:rPr>
          <w:rFonts w:cs="Times New Roman"/>
          <w:b w:val="0"/>
          <w:bCs w:val="0"/>
          <w:lang w:val="en-CA"/>
        </w:rPr>
        <w:t>a</w:t>
      </w:r>
      <w:r w:rsidRPr="004439CB">
        <w:rPr>
          <w:rFonts w:cs="Times New Roman"/>
          <w:b w:val="0"/>
          <w:bCs w:val="0"/>
          <w:spacing w:val="-3"/>
          <w:lang w:val="en-CA"/>
        </w:rPr>
        <w:t xml:space="preserve"> </w:t>
      </w:r>
      <w:r w:rsidRPr="004439CB">
        <w:rPr>
          <w:rFonts w:cs="Times New Roman"/>
          <w:b w:val="0"/>
          <w:bCs w:val="0"/>
          <w:lang w:val="en-CA"/>
        </w:rPr>
        <w:t>reflection</w:t>
      </w:r>
      <w:r w:rsidRPr="004439CB">
        <w:rPr>
          <w:rFonts w:cs="Times New Roman"/>
          <w:b w:val="0"/>
          <w:bCs w:val="0"/>
          <w:spacing w:val="-3"/>
          <w:lang w:val="en-CA"/>
        </w:rPr>
        <w:t xml:space="preserve"> </w:t>
      </w:r>
      <w:r w:rsidRPr="004439CB">
        <w:rPr>
          <w:rFonts w:cs="Times New Roman"/>
          <w:b w:val="0"/>
          <w:bCs w:val="0"/>
          <w:lang w:val="en-CA"/>
        </w:rPr>
        <w:t>of</w:t>
      </w:r>
      <w:r w:rsidRPr="004439CB">
        <w:rPr>
          <w:rFonts w:cs="Times New Roman"/>
          <w:b w:val="0"/>
          <w:bCs w:val="0"/>
          <w:spacing w:val="-3"/>
          <w:lang w:val="en-CA"/>
        </w:rPr>
        <w:t xml:space="preserve"> </w:t>
      </w:r>
      <w:r w:rsidRPr="004439CB">
        <w:rPr>
          <w:rFonts w:cs="Times New Roman"/>
          <w:b w:val="0"/>
          <w:bCs w:val="0"/>
          <w:lang w:val="en-CA"/>
        </w:rPr>
        <w:t>the</w:t>
      </w:r>
      <w:r w:rsidRPr="004439CB">
        <w:rPr>
          <w:rFonts w:cs="Times New Roman"/>
          <w:b w:val="0"/>
          <w:bCs w:val="0"/>
          <w:w w:val="99"/>
          <w:lang w:val="en-CA"/>
        </w:rPr>
        <w:t xml:space="preserve"> </w:t>
      </w:r>
      <w:r w:rsidRPr="004439CB">
        <w:rPr>
          <w:rFonts w:cs="Times New Roman"/>
          <w:b w:val="0"/>
          <w:bCs w:val="0"/>
          <w:lang w:val="en-CA"/>
        </w:rPr>
        <w:t>distribution</w:t>
      </w:r>
      <w:r w:rsidRPr="004439CB">
        <w:rPr>
          <w:rFonts w:cs="Times New Roman"/>
          <w:b w:val="0"/>
          <w:bCs w:val="0"/>
          <w:spacing w:val="-4"/>
          <w:lang w:val="en-CA"/>
        </w:rPr>
        <w:t xml:space="preserve"> </w:t>
      </w:r>
      <w:r w:rsidRPr="004439CB">
        <w:rPr>
          <w:rFonts w:cs="Times New Roman"/>
          <w:b w:val="0"/>
          <w:bCs w:val="0"/>
          <w:lang w:val="en-CA"/>
        </w:rPr>
        <w:t>of</w:t>
      </w:r>
      <w:r w:rsidRPr="004439CB">
        <w:rPr>
          <w:rFonts w:cs="Times New Roman"/>
          <w:b w:val="0"/>
          <w:bCs w:val="0"/>
          <w:spacing w:val="-4"/>
          <w:lang w:val="en-CA"/>
        </w:rPr>
        <w:t xml:space="preserve"> </w:t>
      </w:r>
      <w:r w:rsidRPr="004439CB">
        <w:rPr>
          <w:rFonts w:cs="Times New Roman"/>
          <w:b w:val="0"/>
          <w:bCs w:val="0"/>
          <w:lang w:val="en-CA"/>
        </w:rPr>
        <w:t>power</w:t>
      </w:r>
      <w:r w:rsidRPr="004439CB">
        <w:rPr>
          <w:rFonts w:cs="Times New Roman"/>
          <w:b w:val="0"/>
          <w:bCs w:val="0"/>
          <w:spacing w:val="-3"/>
          <w:lang w:val="en-CA"/>
        </w:rPr>
        <w:t xml:space="preserve"> </w:t>
      </w:r>
      <w:r w:rsidRPr="004439CB">
        <w:rPr>
          <w:rFonts w:cs="Times New Roman"/>
          <w:b w:val="0"/>
          <w:bCs w:val="0"/>
          <w:lang w:val="en-CA"/>
        </w:rPr>
        <w:t>in</w:t>
      </w:r>
      <w:r w:rsidRPr="004439CB">
        <w:rPr>
          <w:rFonts w:cs="Times New Roman"/>
          <w:b w:val="0"/>
          <w:bCs w:val="0"/>
          <w:spacing w:val="-4"/>
          <w:lang w:val="en-CA"/>
        </w:rPr>
        <w:t xml:space="preserve"> </w:t>
      </w:r>
      <w:r w:rsidRPr="004439CB">
        <w:rPr>
          <w:rFonts w:cs="Times New Roman"/>
          <w:b w:val="0"/>
          <w:bCs w:val="0"/>
          <w:lang w:val="en-CA"/>
        </w:rPr>
        <w:t>society.</w:t>
      </w:r>
    </w:p>
    <w:p w14:paraId="2F98F990" w14:textId="275A35CF" w:rsidR="00E74D06" w:rsidRPr="004439CB" w:rsidRDefault="00E74D06" w:rsidP="00854A69">
      <w:pPr>
        <w:pStyle w:val="ChapBackBib1Lab"/>
        <w:numPr>
          <w:ilvl w:val="0"/>
          <w:numId w:val="52"/>
        </w:numPr>
        <w:pBdr>
          <w:top w:val="none" w:sz="0" w:space="0" w:color="auto"/>
        </w:pBdr>
        <w:spacing w:before="100" w:beforeAutospacing="1" w:after="100" w:afterAutospacing="1" w:line="240" w:lineRule="auto"/>
        <w:ind w:left="720"/>
        <w:jc w:val="both"/>
        <w:rPr>
          <w:b/>
          <w:bCs/>
          <w:spacing w:val="0"/>
          <w:sz w:val="24"/>
          <w:szCs w:val="24"/>
        </w:rPr>
      </w:pPr>
      <w:r w:rsidRPr="004439CB">
        <w:rPr>
          <w:b/>
          <w:bCs/>
          <w:spacing w:val="0"/>
          <w:sz w:val="24"/>
          <w:szCs w:val="24"/>
        </w:rPr>
        <w:t>Web Research</w:t>
      </w:r>
    </w:p>
    <w:p w14:paraId="1AAADBBC" w14:textId="1BA11E6E" w:rsidR="00E74D06" w:rsidRDefault="00E74D06" w:rsidP="00854A69">
      <w:pPr>
        <w:pStyle w:val="ChapBackBib1PFirst"/>
        <w:suppressAutoHyphens/>
        <w:spacing w:before="100" w:beforeAutospacing="1" w:after="100" w:afterAutospacing="1" w:line="240" w:lineRule="auto"/>
        <w:rPr>
          <w:sz w:val="24"/>
          <w:szCs w:val="24"/>
        </w:rPr>
      </w:pPr>
      <w:r>
        <w:rPr>
          <w:sz w:val="24"/>
          <w:szCs w:val="24"/>
        </w:rPr>
        <w:t xml:space="preserve">Go to </w:t>
      </w:r>
      <w:r w:rsidRPr="00636DC5">
        <w:rPr>
          <w:sz w:val="24"/>
          <w:szCs w:val="24"/>
        </w:rPr>
        <w:t xml:space="preserve">the Canadian </w:t>
      </w:r>
      <w:proofErr w:type="spellStart"/>
      <w:r w:rsidRPr="00636DC5">
        <w:rPr>
          <w:sz w:val="24"/>
          <w:szCs w:val="24"/>
        </w:rPr>
        <w:t>Labour</w:t>
      </w:r>
      <w:proofErr w:type="spellEnd"/>
      <w:r w:rsidRPr="00636DC5">
        <w:rPr>
          <w:sz w:val="24"/>
          <w:szCs w:val="24"/>
        </w:rPr>
        <w:t xml:space="preserve"> Congress </w:t>
      </w:r>
      <w:r w:rsidR="000E2B53">
        <w:rPr>
          <w:sz w:val="24"/>
          <w:szCs w:val="24"/>
        </w:rPr>
        <w:t xml:space="preserve">(CLC) </w:t>
      </w:r>
      <w:r w:rsidRPr="00636DC5">
        <w:rPr>
          <w:sz w:val="24"/>
          <w:szCs w:val="24"/>
        </w:rPr>
        <w:t xml:space="preserve">website and identify two suggested advantages of union membership for Canadian </w:t>
      </w:r>
      <w:r>
        <w:rPr>
          <w:sz w:val="24"/>
          <w:szCs w:val="24"/>
        </w:rPr>
        <w:t>employees</w:t>
      </w:r>
      <w:r w:rsidRPr="00636DC5">
        <w:rPr>
          <w:sz w:val="24"/>
          <w:szCs w:val="24"/>
        </w:rPr>
        <w:t xml:space="preserve">. What, if any, implications would these advantages pose to </w:t>
      </w:r>
      <w:r>
        <w:rPr>
          <w:sz w:val="24"/>
          <w:szCs w:val="24"/>
        </w:rPr>
        <w:t xml:space="preserve">HRM </w:t>
      </w:r>
      <w:r w:rsidRPr="00636DC5">
        <w:rPr>
          <w:sz w:val="24"/>
          <w:szCs w:val="24"/>
        </w:rPr>
        <w:t>professionals?</w:t>
      </w:r>
    </w:p>
    <w:p w14:paraId="2304DBD7" w14:textId="5E34317F" w:rsidR="000E2B53" w:rsidRPr="00653162" w:rsidRDefault="000E2B53" w:rsidP="00854A69">
      <w:pPr>
        <w:pStyle w:val="Heading1"/>
        <w:tabs>
          <w:tab w:val="left" w:pos="1113"/>
        </w:tabs>
        <w:suppressAutoHyphens/>
        <w:ind w:left="0"/>
        <w:rPr>
          <w:rFonts w:cs="Times New Roman"/>
          <w:b w:val="0"/>
          <w:lang w:val="en-CA"/>
        </w:rPr>
      </w:pPr>
      <w:r>
        <w:rPr>
          <w:rFonts w:cs="Times New Roman"/>
          <w:b w:val="0"/>
          <w:lang w:val="en-CA"/>
        </w:rPr>
        <w:lastRenderedPageBreak/>
        <w:t xml:space="preserve">Student responses will vary depending on their preconceptions of unions and their impact on the work environment. The CLC website provides insight to the history of unions and their benefits to all employees regardless of being unionized. The CLC website also describes the current initiatives they have prioritized which may be of interest to students. </w:t>
      </w:r>
    </w:p>
    <w:p w14:paraId="08A2F966" w14:textId="71507927" w:rsidR="00E74D06" w:rsidRDefault="00E74D06" w:rsidP="00854A69">
      <w:pPr>
        <w:pStyle w:val="ChapBackBib1PFirst"/>
        <w:suppressAutoHyphens/>
        <w:spacing w:before="100" w:beforeAutospacing="1" w:after="100" w:afterAutospacing="1" w:line="240" w:lineRule="auto"/>
        <w:rPr>
          <w:sz w:val="24"/>
          <w:szCs w:val="24"/>
        </w:rPr>
      </w:pPr>
      <w:r>
        <w:rPr>
          <w:sz w:val="24"/>
          <w:szCs w:val="24"/>
        </w:rPr>
        <w:t>Advantages listed on the website include:</w:t>
      </w:r>
    </w:p>
    <w:p w14:paraId="3744C055" w14:textId="445B0F31" w:rsidR="00E74D06" w:rsidRDefault="00E74D06" w:rsidP="00854A69">
      <w:pPr>
        <w:pStyle w:val="ChapBackBib1PFirst"/>
        <w:suppressAutoHyphens/>
        <w:spacing w:before="100" w:beforeAutospacing="1" w:line="240" w:lineRule="auto"/>
        <w:rPr>
          <w:sz w:val="24"/>
          <w:szCs w:val="24"/>
        </w:rPr>
      </w:pPr>
      <w:r>
        <w:rPr>
          <w:sz w:val="24"/>
          <w:szCs w:val="24"/>
        </w:rPr>
        <w:t>Job, economy, and environmental</w:t>
      </w:r>
      <w:r w:rsidR="000E2B53">
        <w:rPr>
          <w:sz w:val="24"/>
          <w:szCs w:val="24"/>
        </w:rPr>
        <w:t>:  HRM professionals would be required to manage jobs to the collective agreement</w:t>
      </w:r>
    </w:p>
    <w:p w14:paraId="71D14BCA" w14:textId="0ACCE80F" w:rsidR="000E2B53" w:rsidRDefault="00E74D06" w:rsidP="00854A69">
      <w:pPr>
        <w:pStyle w:val="ChapBackBib1PFirst"/>
        <w:suppressAutoHyphens/>
        <w:spacing w:before="100" w:beforeAutospacing="1" w:line="240" w:lineRule="auto"/>
        <w:rPr>
          <w:sz w:val="24"/>
          <w:szCs w:val="24"/>
        </w:rPr>
      </w:pPr>
      <w:r>
        <w:rPr>
          <w:sz w:val="24"/>
          <w:szCs w:val="24"/>
        </w:rPr>
        <w:t>Better pay and benefits</w:t>
      </w:r>
      <w:r w:rsidR="000E2B53">
        <w:rPr>
          <w:sz w:val="24"/>
          <w:szCs w:val="24"/>
        </w:rPr>
        <w:t>:  HRM professionals would be required to compensate employees to the collective agreement</w:t>
      </w:r>
    </w:p>
    <w:p w14:paraId="03AB86F9" w14:textId="23B1331E" w:rsidR="000E2B53" w:rsidRDefault="000E2B53" w:rsidP="00854A69">
      <w:pPr>
        <w:pStyle w:val="ChapBackBib1PFirst"/>
        <w:suppressAutoHyphens/>
        <w:spacing w:before="100" w:beforeAutospacing="1" w:line="240" w:lineRule="auto"/>
        <w:rPr>
          <w:sz w:val="24"/>
          <w:szCs w:val="24"/>
        </w:rPr>
      </w:pPr>
      <w:r>
        <w:rPr>
          <w:sz w:val="24"/>
          <w:szCs w:val="24"/>
        </w:rPr>
        <w:t>Workplace health and safety</w:t>
      </w:r>
    </w:p>
    <w:p w14:paraId="6002D71E" w14:textId="4D415185" w:rsidR="000E2B53" w:rsidRDefault="000E2B53" w:rsidP="00854A69">
      <w:pPr>
        <w:pStyle w:val="ChapBackBib1PFirst"/>
        <w:suppressAutoHyphens/>
        <w:spacing w:before="100" w:beforeAutospacing="1" w:line="240" w:lineRule="auto"/>
        <w:rPr>
          <w:sz w:val="24"/>
          <w:szCs w:val="24"/>
        </w:rPr>
      </w:pPr>
      <w:r>
        <w:rPr>
          <w:sz w:val="24"/>
          <w:szCs w:val="24"/>
        </w:rPr>
        <w:t>Trade and international affairs</w:t>
      </w:r>
    </w:p>
    <w:p w14:paraId="5DE128F1" w14:textId="58E21B84" w:rsidR="000E2B53" w:rsidRDefault="000E2B53" w:rsidP="00854A69">
      <w:pPr>
        <w:pStyle w:val="ChapBackBib1PFirst"/>
        <w:suppressAutoHyphens/>
        <w:spacing w:before="100" w:beforeAutospacing="1" w:line="240" w:lineRule="auto"/>
        <w:rPr>
          <w:sz w:val="24"/>
          <w:szCs w:val="24"/>
        </w:rPr>
      </w:pPr>
      <w:r>
        <w:rPr>
          <w:sz w:val="24"/>
          <w:szCs w:val="24"/>
        </w:rPr>
        <w:t>Retirement security:  HRM professionals would be required to structure employees’ retirement plans to the collective agreement</w:t>
      </w:r>
    </w:p>
    <w:p w14:paraId="5EA6D35C" w14:textId="284570EB" w:rsidR="000E2B53" w:rsidRDefault="000E2B53" w:rsidP="00854A69">
      <w:pPr>
        <w:pStyle w:val="ChapBackBib1PFirst"/>
        <w:suppressAutoHyphens/>
        <w:spacing w:before="100" w:beforeAutospacing="1" w:line="240" w:lineRule="auto"/>
        <w:rPr>
          <w:sz w:val="24"/>
          <w:szCs w:val="24"/>
        </w:rPr>
      </w:pPr>
      <w:r>
        <w:rPr>
          <w:sz w:val="24"/>
          <w:szCs w:val="24"/>
        </w:rPr>
        <w:t>Social justice and democracy</w:t>
      </w:r>
    </w:p>
    <w:p w14:paraId="1C52227F" w14:textId="44A49DD9" w:rsidR="000E2B53" w:rsidRDefault="000E2B53" w:rsidP="00854A69">
      <w:pPr>
        <w:pStyle w:val="ChapBackBib1PFirst"/>
        <w:suppressAutoHyphens/>
        <w:spacing w:before="100" w:beforeAutospacing="1" w:line="240" w:lineRule="auto"/>
        <w:rPr>
          <w:sz w:val="24"/>
          <w:szCs w:val="24"/>
        </w:rPr>
      </w:pPr>
      <w:r>
        <w:rPr>
          <w:sz w:val="24"/>
          <w:szCs w:val="24"/>
        </w:rPr>
        <w:t>Gender equality:  HRM professionals would be required to ensure employees experience gender equality</w:t>
      </w:r>
    </w:p>
    <w:p w14:paraId="5A623A94" w14:textId="4BB3350E" w:rsidR="000E2B53" w:rsidRDefault="000E2B53" w:rsidP="00854A69">
      <w:pPr>
        <w:pStyle w:val="ChapBackBib1PFirst"/>
        <w:suppressAutoHyphens/>
        <w:spacing w:before="100" w:beforeAutospacing="1" w:line="240" w:lineRule="auto"/>
        <w:rPr>
          <w:sz w:val="24"/>
          <w:szCs w:val="24"/>
        </w:rPr>
      </w:pPr>
      <w:r>
        <w:rPr>
          <w:sz w:val="24"/>
          <w:szCs w:val="24"/>
        </w:rPr>
        <w:t xml:space="preserve">Ending discrimination:  HRM professionals would be required to ensure employees do not experience discrimination </w:t>
      </w:r>
    </w:p>
    <w:p w14:paraId="35073486" w14:textId="77777777" w:rsidR="003C3041" w:rsidRDefault="003C3041" w:rsidP="00854A69">
      <w:pPr>
        <w:pStyle w:val="ChapBackBib1PFirst"/>
        <w:suppressAutoHyphens/>
        <w:spacing w:before="100" w:beforeAutospacing="1" w:line="240" w:lineRule="auto"/>
        <w:rPr>
          <w:sz w:val="24"/>
          <w:szCs w:val="24"/>
        </w:rPr>
      </w:pPr>
    </w:p>
    <w:p w14:paraId="383A8381" w14:textId="77777777" w:rsidR="00B15525" w:rsidRDefault="005C210F" w:rsidP="00A53789">
      <w:pPr>
        <w:pStyle w:val="Heading1"/>
        <w:numPr>
          <w:ilvl w:val="0"/>
          <w:numId w:val="52"/>
        </w:numPr>
        <w:suppressAutoHyphens/>
        <w:ind w:left="90" w:hanging="90"/>
        <w:rPr>
          <w:rFonts w:cs="Times New Roman"/>
          <w:lang w:val="en-CA"/>
        </w:rPr>
      </w:pPr>
      <w:r w:rsidRPr="00C80948">
        <w:rPr>
          <w:rFonts w:cs="Times New Roman"/>
          <w:lang w:val="en-CA"/>
        </w:rPr>
        <w:t>Vignette</w:t>
      </w:r>
    </w:p>
    <w:p w14:paraId="6147F22B" w14:textId="494CA9D2" w:rsidR="005C210F" w:rsidRPr="00C80948" w:rsidRDefault="005C210F" w:rsidP="00A53789">
      <w:pPr>
        <w:pStyle w:val="Heading1"/>
        <w:suppressAutoHyphens/>
        <w:ind w:left="0"/>
        <w:rPr>
          <w:rFonts w:cs="Times New Roman"/>
          <w:lang w:val="en-CA"/>
        </w:rPr>
      </w:pPr>
      <w:r w:rsidRPr="00C80948">
        <w:rPr>
          <w:rFonts w:cs="Times New Roman"/>
          <w:lang w:val="en-CA"/>
        </w:rPr>
        <w:t xml:space="preserve">How </w:t>
      </w:r>
      <w:r w:rsidR="00B15525">
        <w:rPr>
          <w:rFonts w:cs="Times New Roman"/>
          <w:lang w:val="en-CA"/>
        </w:rPr>
        <w:t>Is Technology Impacting Unions</w:t>
      </w:r>
    </w:p>
    <w:p w14:paraId="20225130" w14:textId="77777777" w:rsidR="005C210F" w:rsidRPr="005C210F" w:rsidRDefault="005C210F" w:rsidP="00854A69">
      <w:pPr>
        <w:pStyle w:val="Heading1"/>
        <w:suppressAutoHyphens/>
        <w:rPr>
          <w:rFonts w:cs="Times New Roman"/>
          <w:lang w:val="en-CA"/>
        </w:rPr>
      </w:pPr>
    </w:p>
    <w:p w14:paraId="79846393" w14:textId="77777777" w:rsidR="00B908EC" w:rsidRPr="00B908EC" w:rsidRDefault="00B908EC" w:rsidP="00854A69">
      <w:pPr>
        <w:suppressAutoHyphens/>
        <w:rPr>
          <w:rStyle w:val="fontstyle01"/>
          <w:rFonts w:ascii="Times New Roman" w:hAnsi="Times New Roman" w:cs="Times New Roman"/>
          <w:sz w:val="24"/>
          <w:szCs w:val="24"/>
        </w:rPr>
      </w:pPr>
      <w:r w:rsidRPr="00B908EC">
        <w:rPr>
          <w:rStyle w:val="fontstyle01"/>
          <w:rFonts w:ascii="Times New Roman" w:hAnsi="Times New Roman" w:cs="Times New Roman"/>
          <w:sz w:val="24"/>
          <w:szCs w:val="24"/>
        </w:rPr>
        <w:t>Numerous environmental factors impact unions—demographics, politics, legislation, and information technology (IT). Just as IT dramatically impacts our personal lives with smartphones, cloud storage, and streaming music and entertainment, it also has profound impacts upon employees, their jobs, and their relationships with their employers.</w:t>
      </w:r>
      <w:r>
        <w:rPr>
          <w:rStyle w:val="fontstyle01"/>
        </w:rPr>
        <w:t xml:space="preserve"> </w:t>
      </w:r>
      <w:r w:rsidRPr="00B908EC">
        <w:rPr>
          <w:rStyle w:val="fontstyle01"/>
          <w:rFonts w:ascii="Times New Roman" w:hAnsi="Times New Roman" w:cs="Times New Roman"/>
          <w:sz w:val="24"/>
          <w:szCs w:val="24"/>
        </w:rPr>
        <w:t>Unions have also been directly impacted by and impact IT within organizations.</w:t>
      </w:r>
    </w:p>
    <w:p w14:paraId="1EBBD1C8" w14:textId="77777777" w:rsidR="00B908EC" w:rsidRDefault="00B908EC" w:rsidP="00854A69">
      <w:pPr>
        <w:suppressAutoHyphens/>
        <w:rPr>
          <w:rStyle w:val="fontstyle01"/>
          <w:rFonts w:ascii="Times New Roman" w:hAnsi="Times New Roman" w:cs="Times New Roman"/>
          <w:sz w:val="24"/>
          <w:szCs w:val="24"/>
        </w:rPr>
      </w:pPr>
    </w:p>
    <w:p w14:paraId="66ECEF51" w14:textId="3843DE81" w:rsidR="00B908EC" w:rsidRPr="00B908EC" w:rsidRDefault="00B908EC" w:rsidP="00854A69">
      <w:pPr>
        <w:suppressAutoHyphens/>
        <w:rPr>
          <w:rStyle w:val="fontstyle01"/>
          <w:rFonts w:ascii="Times New Roman" w:hAnsi="Times New Roman" w:cs="Times New Roman"/>
          <w:sz w:val="24"/>
          <w:szCs w:val="24"/>
        </w:rPr>
      </w:pPr>
      <w:r w:rsidRPr="00B908EC">
        <w:rPr>
          <w:rStyle w:val="fontstyle01"/>
          <w:rFonts w:ascii="Times New Roman" w:hAnsi="Times New Roman" w:cs="Times New Roman"/>
          <w:sz w:val="24"/>
          <w:szCs w:val="24"/>
        </w:rPr>
        <w:t>Research has shown that unions do not prevent the adoption of IT in organizations. In fact, unions have been involved with its implementation and administration. Unions are also concerned with the impact of IT on employee health and safety in the workplace. Importantly, unions also work to ensure IT is applied reasonably and ethically toward employee workplace monitoring, particularly in light of the work-from-home policies organizations adopted during the COVID-19 pandemic. Additionally, unions work with organizations to ensure the increased productivity and reduced work hours required to complete tasks due to IT are reflected in the employees’ working conditions.</w:t>
      </w:r>
    </w:p>
    <w:p w14:paraId="2AA5EC71" w14:textId="7A57C7CC" w:rsidR="00B908EC" w:rsidRPr="00B908EC" w:rsidRDefault="00B908EC" w:rsidP="00854A69">
      <w:pPr>
        <w:suppressAutoHyphens/>
        <w:rPr>
          <w:rStyle w:val="fontstyle01"/>
          <w:rFonts w:ascii="Times New Roman" w:hAnsi="Times New Roman" w:cs="Times New Roman"/>
          <w:sz w:val="24"/>
          <w:szCs w:val="24"/>
        </w:rPr>
      </w:pPr>
      <w:r w:rsidRPr="00B908EC">
        <w:rPr>
          <w:rStyle w:val="fontstyle01"/>
          <w:rFonts w:ascii="Times New Roman" w:hAnsi="Times New Roman" w:cs="Times New Roman"/>
          <w:sz w:val="24"/>
          <w:szCs w:val="24"/>
        </w:rPr>
        <w:lastRenderedPageBreak/>
        <w:t>The hope is that union involvement with the adoption of IT in organizations will be beneficial and equitable. Unions could be positioned to ensure IT adoptions are efficient, less disruptive, and less costly. Unions can also monitor the environment to proactively plan for IT changes and these impacts on the workplace, the work employees do, and the collective agreements. Ultimately, unions can foster work–life balance and reduce the employees’ and organizations’ carbon pollution to reduce climate change, with IT reducing times to complete tasks at work.</w:t>
      </w:r>
    </w:p>
    <w:p w14:paraId="217E00D4" w14:textId="77777777" w:rsidR="00B908EC" w:rsidRPr="00B908EC" w:rsidRDefault="00B908EC" w:rsidP="00854A69">
      <w:pPr>
        <w:suppressAutoHyphens/>
        <w:rPr>
          <w:rStyle w:val="fontstyle01"/>
          <w:rFonts w:ascii="Times New Roman" w:hAnsi="Times New Roman" w:cs="Times New Roman"/>
          <w:sz w:val="24"/>
          <w:szCs w:val="24"/>
        </w:rPr>
      </w:pPr>
    </w:p>
    <w:p w14:paraId="3A6C61C0" w14:textId="77777777" w:rsidR="00B908EC" w:rsidRPr="00B908EC" w:rsidRDefault="00B908EC" w:rsidP="00854A69">
      <w:pPr>
        <w:suppressAutoHyphens/>
        <w:rPr>
          <w:rStyle w:val="fontstyle21"/>
          <w:rFonts w:ascii="Times New Roman" w:hAnsi="Times New Roman" w:cs="Times New Roman"/>
          <w:sz w:val="24"/>
          <w:szCs w:val="24"/>
        </w:rPr>
      </w:pPr>
      <w:r w:rsidRPr="00B908EC">
        <w:rPr>
          <w:rStyle w:val="fontstyle21"/>
          <w:rFonts w:ascii="Times New Roman" w:hAnsi="Times New Roman" w:cs="Times New Roman"/>
          <w:sz w:val="24"/>
          <w:szCs w:val="24"/>
        </w:rPr>
        <w:t>Source</w:t>
      </w:r>
    </w:p>
    <w:p w14:paraId="031E5CA2" w14:textId="57CFCCC4" w:rsidR="005C210F" w:rsidRPr="00B908EC" w:rsidRDefault="00B908EC" w:rsidP="00854A69">
      <w:pPr>
        <w:pStyle w:val="Heading1"/>
        <w:suppressAutoHyphens/>
        <w:ind w:left="0"/>
        <w:rPr>
          <w:rFonts w:cs="Times New Roman"/>
          <w:b w:val="0"/>
          <w:bCs w:val="0"/>
        </w:rPr>
      </w:pPr>
      <w:proofErr w:type="gramStart"/>
      <w:r w:rsidRPr="00B908EC">
        <w:rPr>
          <w:rStyle w:val="fontstyle01"/>
          <w:rFonts w:ascii="Times New Roman" w:hAnsi="Times New Roman" w:cs="Times New Roman"/>
          <w:b w:val="0"/>
          <w:bCs w:val="0"/>
          <w:sz w:val="24"/>
          <w:szCs w:val="24"/>
        </w:rPr>
        <w:t>Stanford, Jim, and Kathy Bennett.</w:t>
      </w:r>
      <w:proofErr w:type="gramEnd"/>
      <w:r w:rsidRPr="00B908EC">
        <w:rPr>
          <w:rStyle w:val="fontstyle01"/>
          <w:rFonts w:ascii="Times New Roman" w:hAnsi="Times New Roman" w:cs="Times New Roman"/>
          <w:b w:val="0"/>
          <w:bCs w:val="0"/>
          <w:sz w:val="24"/>
          <w:szCs w:val="24"/>
        </w:rPr>
        <w:t xml:space="preserve"> </w:t>
      </w:r>
      <w:proofErr w:type="gramStart"/>
      <w:r w:rsidRPr="00B908EC">
        <w:rPr>
          <w:rStyle w:val="fontstyle31"/>
          <w:rFonts w:ascii="Times New Roman" w:hAnsi="Times New Roman" w:cs="Times New Roman"/>
          <w:b w:val="0"/>
          <w:bCs w:val="0"/>
          <w:sz w:val="24"/>
          <w:szCs w:val="24"/>
        </w:rPr>
        <w:t>Bargaining Tech: Strategies for Shaping Technological Change to Benefit Workers</w:t>
      </w:r>
      <w:r w:rsidRPr="00B908EC">
        <w:rPr>
          <w:rStyle w:val="fontstyle01"/>
          <w:rFonts w:ascii="Times New Roman" w:hAnsi="Times New Roman" w:cs="Times New Roman"/>
          <w:b w:val="0"/>
          <w:bCs w:val="0"/>
          <w:sz w:val="24"/>
          <w:szCs w:val="24"/>
        </w:rPr>
        <w:t>.</w:t>
      </w:r>
      <w:proofErr w:type="gramEnd"/>
      <w:r w:rsidRPr="00B908EC">
        <w:rPr>
          <w:rStyle w:val="fontstyle01"/>
          <w:rFonts w:ascii="Times New Roman" w:hAnsi="Times New Roman" w:cs="Times New Roman"/>
          <w:b w:val="0"/>
          <w:bCs w:val="0"/>
          <w:sz w:val="24"/>
          <w:szCs w:val="24"/>
        </w:rPr>
        <w:t xml:space="preserve"> Vancouver, BC: </w:t>
      </w:r>
      <w:proofErr w:type="spellStart"/>
      <w:r w:rsidRPr="00B908EC">
        <w:rPr>
          <w:rStyle w:val="fontstyle01"/>
          <w:rFonts w:ascii="Times New Roman" w:hAnsi="Times New Roman" w:cs="Times New Roman"/>
          <w:b w:val="0"/>
          <w:bCs w:val="0"/>
          <w:sz w:val="24"/>
          <w:szCs w:val="24"/>
        </w:rPr>
        <w:t>PowerShare</w:t>
      </w:r>
      <w:proofErr w:type="spellEnd"/>
      <w:r w:rsidRPr="00B908EC">
        <w:rPr>
          <w:rStyle w:val="fontstyle01"/>
          <w:rFonts w:ascii="Times New Roman" w:hAnsi="Times New Roman" w:cs="Times New Roman"/>
          <w:b w:val="0"/>
          <w:bCs w:val="0"/>
          <w:sz w:val="24"/>
          <w:szCs w:val="24"/>
        </w:rPr>
        <w:t>, Centre for Future Work, June 2021. https://centreforfuturework.ca/wp-content/uploads/2021/06/Bargaining-Tech.pdf</w:t>
      </w:r>
      <w:r w:rsidRPr="00B908EC">
        <w:rPr>
          <w:rFonts w:cs="Times New Roman"/>
          <w:b w:val="0"/>
          <w:bCs w:val="0"/>
        </w:rPr>
        <w:t xml:space="preserve"> </w:t>
      </w:r>
    </w:p>
    <w:p w14:paraId="59EF6740" w14:textId="77777777" w:rsidR="00B908EC" w:rsidRPr="005C210F" w:rsidRDefault="00B908EC" w:rsidP="00854A69">
      <w:pPr>
        <w:pStyle w:val="Heading1"/>
        <w:suppressAutoHyphens/>
        <w:rPr>
          <w:rFonts w:cs="Times New Roman"/>
          <w:lang w:val="en-CA"/>
        </w:rPr>
      </w:pPr>
    </w:p>
    <w:p w14:paraId="65DB0AE1" w14:textId="3C02A1BA" w:rsidR="00295AFD" w:rsidRDefault="00295AFD" w:rsidP="00A53789">
      <w:pPr>
        <w:pStyle w:val="Heading1"/>
        <w:numPr>
          <w:ilvl w:val="0"/>
          <w:numId w:val="52"/>
        </w:numPr>
        <w:suppressAutoHyphens/>
        <w:ind w:left="720"/>
        <w:rPr>
          <w:rFonts w:cs="Times New Roman"/>
          <w:lang w:val="en-CA"/>
        </w:rPr>
      </w:pPr>
      <w:r w:rsidRPr="00E3032E">
        <w:rPr>
          <w:rFonts w:cs="Times New Roman"/>
          <w:lang w:val="en-CA"/>
        </w:rPr>
        <w:t>Case</w:t>
      </w:r>
      <w:r w:rsidRPr="00E3032E">
        <w:rPr>
          <w:rFonts w:cs="Times New Roman"/>
          <w:spacing w:val="-4"/>
          <w:lang w:val="en-CA"/>
        </w:rPr>
        <w:t xml:space="preserve"> </w:t>
      </w:r>
      <w:r w:rsidRPr="00E3032E">
        <w:rPr>
          <w:rFonts w:cs="Times New Roman"/>
          <w:lang w:val="en-CA"/>
        </w:rPr>
        <w:t>Incident:</w:t>
      </w:r>
      <w:r w:rsidRPr="00E3032E">
        <w:rPr>
          <w:rFonts w:cs="Times New Roman"/>
          <w:spacing w:val="-3"/>
          <w:lang w:val="en-CA"/>
        </w:rPr>
        <w:t xml:space="preserve"> </w:t>
      </w:r>
      <w:r w:rsidRPr="00E3032E">
        <w:rPr>
          <w:rFonts w:cs="Times New Roman"/>
          <w:lang w:val="en-CA"/>
        </w:rPr>
        <w:t xml:space="preserve">Could This Happen </w:t>
      </w:r>
      <w:r w:rsidR="00C80948">
        <w:rPr>
          <w:rFonts w:cs="Times New Roman"/>
          <w:lang w:val="en-CA"/>
        </w:rPr>
        <w:t>t</w:t>
      </w:r>
      <w:r w:rsidRPr="00E3032E">
        <w:rPr>
          <w:rFonts w:cs="Times New Roman"/>
          <w:lang w:val="en-CA"/>
        </w:rPr>
        <w:t>o Me?</w:t>
      </w:r>
    </w:p>
    <w:p w14:paraId="41925A30" w14:textId="77777777" w:rsidR="00295AFD" w:rsidRPr="00636DC5" w:rsidRDefault="00295AFD" w:rsidP="00854A69">
      <w:pPr>
        <w:pStyle w:val="ChapBackCase1PFirst"/>
        <w:suppressAutoHyphens/>
        <w:spacing w:before="100" w:beforeAutospacing="1" w:after="100" w:afterAutospacing="1" w:line="240" w:lineRule="auto"/>
        <w:rPr>
          <w:sz w:val="24"/>
          <w:szCs w:val="24"/>
        </w:rPr>
      </w:pPr>
      <w:proofErr w:type="spellStart"/>
      <w:r w:rsidRPr="00636DC5">
        <w:rPr>
          <w:sz w:val="24"/>
          <w:szCs w:val="24"/>
        </w:rPr>
        <w:t>Marlie</w:t>
      </w:r>
      <w:proofErr w:type="spellEnd"/>
      <w:r w:rsidRPr="00636DC5">
        <w:rPr>
          <w:sz w:val="24"/>
          <w:szCs w:val="24"/>
        </w:rPr>
        <w:t xml:space="preserve"> and Johanna were cooling down after their weekly game of hockey at the local rink. While several of their team members had already left for the pub, the two millennials struck up a conversation about their lives since the last game held earlier that month.</w:t>
      </w:r>
    </w:p>
    <w:p w14:paraId="269AC539" w14:textId="03D80960" w:rsidR="00295AFD" w:rsidRPr="00636DC5" w:rsidRDefault="00295AFD" w:rsidP="00854A69">
      <w:pPr>
        <w:pStyle w:val="ChapBackCase1P"/>
        <w:suppressAutoHyphens/>
        <w:spacing w:before="100" w:beforeAutospacing="1" w:after="100" w:afterAutospacing="1" w:line="240" w:lineRule="auto"/>
        <w:rPr>
          <w:sz w:val="24"/>
          <w:szCs w:val="24"/>
        </w:rPr>
      </w:pPr>
      <w:r w:rsidRPr="00636DC5">
        <w:rPr>
          <w:sz w:val="24"/>
          <w:szCs w:val="24"/>
        </w:rPr>
        <w:t>“You’ll never guess what happened to one of my co-</w:t>
      </w:r>
      <w:r>
        <w:rPr>
          <w:sz w:val="24"/>
          <w:szCs w:val="24"/>
        </w:rPr>
        <w:t>employees</w:t>
      </w:r>
      <w:r w:rsidRPr="00636DC5">
        <w:rPr>
          <w:sz w:val="24"/>
          <w:szCs w:val="24"/>
        </w:rPr>
        <w:t xml:space="preserve"> earlier this week,” said </w:t>
      </w:r>
      <w:proofErr w:type="spellStart"/>
      <w:r w:rsidRPr="00636DC5">
        <w:rPr>
          <w:sz w:val="24"/>
          <w:szCs w:val="24"/>
        </w:rPr>
        <w:t>Johanna</w:t>
      </w:r>
      <w:proofErr w:type="gramStart"/>
      <w:r w:rsidRPr="00636DC5">
        <w:rPr>
          <w:sz w:val="24"/>
          <w:szCs w:val="24"/>
        </w:rPr>
        <w:t>.“</w:t>
      </w:r>
      <w:proofErr w:type="gramEnd"/>
      <w:r w:rsidRPr="00636DC5">
        <w:rPr>
          <w:sz w:val="24"/>
          <w:szCs w:val="24"/>
        </w:rPr>
        <w:t>I</w:t>
      </w:r>
      <w:proofErr w:type="spellEnd"/>
      <w:r w:rsidRPr="00636DC5">
        <w:rPr>
          <w:sz w:val="24"/>
          <w:szCs w:val="24"/>
        </w:rPr>
        <w:t xml:space="preserve"> bet I can top whatever that was with my own story,” countered </w:t>
      </w:r>
      <w:proofErr w:type="spellStart"/>
      <w:r w:rsidRPr="00636DC5">
        <w:rPr>
          <w:sz w:val="24"/>
          <w:szCs w:val="24"/>
        </w:rPr>
        <w:t>Marlie</w:t>
      </w:r>
      <w:proofErr w:type="spellEnd"/>
      <w:r w:rsidRPr="00636DC5">
        <w:rPr>
          <w:sz w:val="24"/>
          <w:szCs w:val="24"/>
        </w:rPr>
        <w:t>. “But you go first.” “Well, one of my co-</w:t>
      </w:r>
      <w:r>
        <w:rPr>
          <w:sz w:val="24"/>
          <w:szCs w:val="24"/>
        </w:rPr>
        <w:t>employees</w:t>
      </w:r>
      <w:r w:rsidRPr="00636DC5">
        <w:rPr>
          <w:sz w:val="24"/>
          <w:szCs w:val="24"/>
        </w:rPr>
        <w:t xml:space="preserve">, who </w:t>
      </w:r>
      <w:proofErr w:type="gramStart"/>
      <w:r w:rsidRPr="00636DC5">
        <w:rPr>
          <w:sz w:val="24"/>
          <w:szCs w:val="24"/>
        </w:rPr>
        <w:t>has</w:t>
      </w:r>
      <w:proofErr w:type="gramEnd"/>
      <w:r w:rsidRPr="00636DC5">
        <w:rPr>
          <w:sz w:val="24"/>
          <w:szCs w:val="24"/>
        </w:rPr>
        <w:t xml:space="preserve"> worked at the shop for four years, was called to the manager’s office just before the end of the shift on Friday.” Johanna went on to say that </w:t>
      </w:r>
      <w:r>
        <w:rPr>
          <w:sz w:val="24"/>
          <w:szCs w:val="24"/>
        </w:rPr>
        <w:t>their</w:t>
      </w:r>
      <w:r w:rsidR="00C80948">
        <w:rPr>
          <w:sz w:val="24"/>
          <w:szCs w:val="24"/>
        </w:rPr>
        <w:t xml:space="preserve"> </w:t>
      </w:r>
      <w:r w:rsidRPr="00636DC5">
        <w:rPr>
          <w:sz w:val="24"/>
          <w:szCs w:val="24"/>
        </w:rPr>
        <w:t xml:space="preserve">colleague returned from the meeting and it was evident she had been crying. “She said she had just been told that </w:t>
      </w:r>
      <w:r>
        <w:rPr>
          <w:sz w:val="24"/>
          <w:szCs w:val="24"/>
        </w:rPr>
        <w:t>their</w:t>
      </w:r>
      <w:r w:rsidR="00C80948">
        <w:rPr>
          <w:sz w:val="24"/>
          <w:szCs w:val="24"/>
        </w:rPr>
        <w:t xml:space="preserve"> </w:t>
      </w:r>
      <w:r w:rsidRPr="00636DC5">
        <w:rPr>
          <w:sz w:val="24"/>
          <w:szCs w:val="24"/>
        </w:rPr>
        <w:t xml:space="preserve">job was over and not to report for work next week!” exclaimed </w:t>
      </w:r>
      <w:proofErr w:type="spellStart"/>
      <w:r w:rsidRPr="00636DC5">
        <w:rPr>
          <w:sz w:val="24"/>
          <w:szCs w:val="24"/>
        </w:rPr>
        <w:t>Johanna</w:t>
      </w:r>
      <w:proofErr w:type="gramStart"/>
      <w:r w:rsidRPr="00636DC5">
        <w:rPr>
          <w:sz w:val="24"/>
          <w:szCs w:val="24"/>
        </w:rPr>
        <w:t>.“</w:t>
      </w:r>
      <w:proofErr w:type="gramEnd"/>
      <w:r w:rsidRPr="00636DC5">
        <w:rPr>
          <w:sz w:val="24"/>
          <w:szCs w:val="24"/>
        </w:rPr>
        <w:t>And</w:t>
      </w:r>
      <w:proofErr w:type="spellEnd"/>
      <w:r w:rsidRPr="00636DC5">
        <w:rPr>
          <w:sz w:val="24"/>
          <w:szCs w:val="24"/>
        </w:rPr>
        <w:t xml:space="preserve"> there was no mention of why this decision was made or any details about </w:t>
      </w:r>
      <w:r>
        <w:rPr>
          <w:sz w:val="24"/>
          <w:szCs w:val="24"/>
        </w:rPr>
        <w:t>their</w:t>
      </w:r>
      <w:r w:rsidR="00C80948">
        <w:rPr>
          <w:sz w:val="24"/>
          <w:szCs w:val="24"/>
        </w:rPr>
        <w:t xml:space="preserve"> </w:t>
      </w:r>
      <w:r w:rsidRPr="00636DC5">
        <w:rPr>
          <w:sz w:val="24"/>
          <w:szCs w:val="24"/>
        </w:rPr>
        <w:t>pay or benefits. Imagine!”</w:t>
      </w:r>
    </w:p>
    <w:p w14:paraId="1A8CD0C2" w14:textId="4E287413" w:rsidR="00295AFD" w:rsidRPr="00636DC5" w:rsidRDefault="00295AFD" w:rsidP="00854A69">
      <w:pPr>
        <w:pStyle w:val="ChapBackCase1P"/>
        <w:suppressAutoHyphens/>
        <w:spacing w:before="100" w:beforeAutospacing="1" w:after="100" w:afterAutospacing="1" w:line="240" w:lineRule="auto"/>
        <w:rPr>
          <w:sz w:val="24"/>
          <w:szCs w:val="24"/>
        </w:rPr>
      </w:pPr>
      <w:proofErr w:type="spellStart"/>
      <w:r w:rsidRPr="00636DC5">
        <w:rPr>
          <w:sz w:val="24"/>
          <w:szCs w:val="24"/>
        </w:rPr>
        <w:t>Marlie</w:t>
      </w:r>
      <w:proofErr w:type="spellEnd"/>
      <w:r w:rsidRPr="00636DC5">
        <w:rPr>
          <w:sz w:val="24"/>
          <w:szCs w:val="24"/>
        </w:rPr>
        <w:t xml:space="preserve"> finished loading </w:t>
      </w:r>
      <w:r>
        <w:rPr>
          <w:sz w:val="24"/>
          <w:szCs w:val="24"/>
        </w:rPr>
        <w:t xml:space="preserve">their </w:t>
      </w:r>
      <w:r w:rsidRPr="00636DC5">
        <w:rPr>
          <w:sz w:val="24"/>
          <w:szCs w:val="24"/>
        </w:rPr>
        <w:t xml:space="preserve">hockey equipment into </w:t>
      </w:r>
      <w:r>
        <w:rPr>
          <w:sz w:val="24"/>
          <w:szCs w:val="24"/>
        </w:rPr>
        <w:t xml:space="preserve">their </w:t>
      </w:r>
      <w:r w:rsidRPr="00636DC5">
        <w:rPr>
          <w:sz w:val="24"/>
          <w:szCs w:val="24"/>
        </w:rPr>
        <w:t xml:space="preserve">bag. She looked up at Johanna and said, “That’s nothing! Since our last game, my supervisor was told by the </w:t>
      </w:r>
      <w:r>
        <w:rPr>
          <w:sz w:val="24"/>
          <w:szCs w:val="24"/>
        </w:rPr>
        <w:t>organization</w:t>
      </w:r>
      <w:r w:rsidRPr="00636DC5">
        <w:rPr>
          <w:sz w:val="24"/>
          <w:szCs w:val="24"/>
        </w:rPr>
        <w:t xml:space="preserve">’s </w:t>
      </w:r>
      <w:r>
        <w:rPr>
          <w:sz w:val="24"/>
          <w:szCs w:val="24"/>
        </w:rPr>
        <w:t>HRM</w:t>
      </w:r>
      <w:r w:rsidRPr="00636DC5">
        <w:rPr>
          <w:sz w:val="24"/>
          <w:szCs w:val="24"/>
        </w:rPr>
        <w:t xml:space="preserve"> </w:t>
      </w:r>
      <w:r>
        <w:rPr>
          <w:sz w:val="24"/>
          <w:szCs w:val="24"/>
        </w:rPr>
        <w:t>department</w:t>
      </w:r>
      <w:r w:rsidRPr="00636DC5">
        <w:rPr>
          <w:sz w:val="24"/>
          <w:szCs w:val="24"/>
        </w:rPr>
        <w:t xml:space="preserve"> that he was no longer going to be part of the department’s management team. They informed him that he would be returning to </w:t>
      </w:r>
      <w:r>
        <w:rPr>
          <w:sz w:val="24"/>
          <w:szCs w:val="24"/>
        </w:rPr>
        <w:t>their</w:t>
      </w:r>
      <w:r w:rsidRPr="00636DC5">
        <w:rPr>
          <w:sz w:val="24"/>
          <w:szCs w:val="24"/>
        </w:rPr>
        <w:t xml:space="preserve"> former Tech III job along with a cut in pay. They said this change would start as of the next pay period.” Johanna shook </w:t>
      </w:r>
      <w:r>
        <w:rPr>
          <w:sz w:val="24"/>
          <w:szCs w:val="24"/>
        </w:rPr>
        <w:t xml:space="preserve">their </w:t>
      </w:r>
      <w:r w:rsidRPr="00636DC5">
        <w:rPr>
          <w:sz w:val="24"/>
          <w:szCs w:val="24"/>
        </w:rPr>
        <w:t xml:space="preserve">head as she turned to </w:t>
      </w:r>
      <w:r>
        <w:rPr>
          <w:sz w:val="24"/>
          <w:szCs w:val="24"/>
        </w:rPr>
        <w:t xml:space="preserve">their </w:t>
      </w:r>
      <w:r w:rsidRPr="00636DC5">
        <w:rPr>
          <w:sz w:val="24"/>
          <w:szCs w:val="24"/>
        </w:rPr>
        <w:t xml:space="preserve">friend. “I seem to remember something from one of my business courses at college that makes it sound like both your boss and my </w:t>
      </w:r>
      <w:proofErr w:type="gramStart"/>
      <w:r w:rsidRPr="00636DC5">
        <w:rPr>
          <w:sz w:val="24"/>
          <w:szCs w:val="24"/>
        </w:rPr>
        <w:t>friend have</w:t>
      </w:r>
      <w:proofErr w:type="gramEnd"/>
      <w:r w:rsidRPr="00636DC5">
        <w:rPr>
          <w:sz w:val="24"/>
          <w:szCs w:val="24"/>
        </w:rPr>
        <w:t xml:space="preserve"> been given a raw deal. I think these people have more rights under the law. Don’t they?” </w:t>
      </w:r>
      <w:proofErr w:type="spellStart"/>
      <w:r w:rsidRPr="00636DC5">
        <w:rPr>
          <w:sz w:val="24"/>
          <w:szCs w:val="24"/>
        </w:rPr>
        <w:t>Marlie</w:t>
      </w:r>
      <w:proofErr w:type="spellEnd"/>
      <w:r w:rsidRPr="00636DC5">
        <w:rPr>
          <w:sz w:val="24"/>
          <w:szCs w:val="24"/>
        </w:rPr>
        <w:t xml:space="preserve"> said there were others at </w:t>
      </w:r>
      <w:r>
        <w:rPr>
          <w:sz w:val="24"/>
          <w:szCs w:val="24"/>
        </w:rPr>
        <w:t xml:space="preserve">their </w:t>
      </w:r>
      <w:r w:rsidRPr="00636DC5">
        <w:rPr>
          <w:sz w:val="24"/>
          <w:szCs w:val="24"/>
        </w:rPr>
        <w:t>shop who were feeling discouraged about a number of things like the lack of affordable benefits, a sense of fairness in getting internal job openings and a recent series of workplace injuries that had not been addressed.</w:t>
      </w:r>
    </w:p>
    <w:p w14:paraId="27316D08" w14:textId="77777777" w:rsidR="00295AFD" w:rsidRPr="00636DC5" w:rsidRDefault="00295AFD" w:rsidP="00854A69">
      <w:pPr>
        <w:pStyle w:val="ChapBackCase1P"/>
        <w:suppressAutoHyphens/>
        <w:spacing w:before="100" w:beforeAutospacing="1" w:after="100" w:afterAutospacing="1" w:line="240" w:lineRule="auto"/>
        <w:rPr>
          <w:sz w:val="24"/>
          <w:szCs w:val="24"/>
        </w:rPr>
      </w:pPr>
      <w:r w:rsidRPr="00636DC5">
        <w:rPr>
          <w:sz w:val="24"/>
          <w:szCs w:val="24"/>
        </w:rPr>
        <w:t xml:space="preserve">They both left the rink on the way to join their team mates. </w:t>
      </w:r>
      <w:proofErr w:type="spellStart"/>
      <w:r w:rsidRPr="00636DC5">
        <w:rPr>
          <w:sz w:val="24"/>
          <w:szCs w:val="24"/>
        </w:rPr>
        <w:t>Marlie</w:t>
      </w:r>
      <w:proofErr w:type="spellEnd"/>
      <w:r w:rsidRPr="00636DC5">
        <w:rPr>
          <w:sz w:val="24"/>
          <w:szCs w:val="24"/>
        </w:rPr>
        <w:t xml:space="preserve"> and Johanna walked the five blocks to the pub in silence, both feeling somewhat vulnerable by the stories they had just shared. They each thought silently, “Could that happen to me?”</w:t>
      </w:r>
    </w:p>
    <w:p w14:paraId="6E86CB81" w14:textId="77777777" w:rsidR="00F9384B" w:rsidRDefault="00F9384B" w:rsidP="00854A69">
      <w:pPr>
        <w:suppressAutoHyphens/>
        <w:rPr>
          <w:rFonts w:ascii="Times New Roman" w:hAnsi="Times New Roman" w:cs="Times New Roman"/>
          <w:b/>
          <w:sz w:val="24"/>
          <w:szCs w:val="24"/>
          <w:lang w:val="en-CA"/>
        </w:rPr>
      </w:pPr>
      <w:r>
        <w:rPr>
          <w:rFonts w:ascii="Times New Roman" w:hAnsi="Times New Roman" w:cs="Times New Roman"/>
          <w:b/>
          <w:sz w:val="24"/>
          <w:szCs w:val="24"/>
          <w:lang w:val="en-CA"/>
        </w:rPr>
        <w:br w:type="page"/>
      </w:r>
    </w:p>
    <w:p w14:paraId="0C7FE8F4" w14:textId="70A113F0" w:rsidR="00295AFD" w:rsidRPr="000C32F0" w:rsidRDefault="00295AFD" w:rsidP="00854A69">
      <w:pPr>
        <w:suppressAutoHyphens/>
        <w:rPr>
          <w:rFonts w:ascii="Times New Roman" w:hAnsi="Times New Roman" w:cs="Times New Roman"/>
          <w:b/>
          <w:sz w:val="24"/>
          <w:szCs w:val="24"/>
          <w:lang w:val="en-CA"/>
        </w:rPr>
      </w:pPr>
      <w:r w:rsidRPr="000C32F0">
        <w:rPr>
          <w:rFonts w:ascii="Times New Roman" w:hAnsi="Times New Roman" w:cs="Times New Roman"/>
          <w:b/>
          <w:sz w:val="24"/>
          <w:szCs w:val="24"/>
          <w:lang w:val="en-CA"/>
        </w:rPr>
        <w:lastRenderedPageBreak/>
        <w:t xml:space="preserve">1. What are some legal questions that would need to be answered regarding the changes in the terms and conditions of work for Johanna’s and </w:t>
      </w:r>
      <w:proofErr w:type="spellStart"/>
      <w:r w:rsidRPr="000C32F0">
        <w:rPr>
          <w:rFonts w:ascii="Times New Roman" w:hAnsi="Times New Roman" w:cs="Times New Roman"/>
          <w:b/>
          <w:sz w:val="24"/>
          <w:szCs w:val="24"/>
          <w:lang w:val="en-CA"/>
        </w:rPr>
        <w:t>Marlie’s</w:t>
      </w:r>
      <w:proofErr w:type="spellEnd"/>
      <w:r w:rsidRPr="000C32F0">
        <w:rPr>
          <w:rFonts w:ascii="Times New Roman" w:hAnsi="Times New Roman" w:cs="Times New Roman"/>
          <w:b/>
          <w:sz w:val="24"/>
          <w:szCs w:val="24"/>
          <w:lang w:val="en-CA"/>
        </w:rPr>
        <w:t xml:space="preserve"> work colleagues?</w:t>
      </w:r>
    </w:p>
    <w:p w14:paraId="22189F26" w14:textId="77777777" w:rsidR="00295AFD" w:rsidRPr="004439CB" w:rsidRDefault="00295AFD" w:rsidP="00854A69">
      <w:pPr>
        <w:pStyle w:val="BodyText"/>
        <w:suppressAutoHyphens/>
        <w:ind w:left="0"/>
        <w:rPr>
          <w:rFonts w:cs="Times New Roman"/>
          <w:bCs/>
          <w:lang w:val="en-CA"/>
        </w:rPr>
      </w:pPr>
    </w:p>
    <w:p w14:paraId="259E4BB9" w14:textId="24279E68" w:rsidR="00295AFD" w:rsidRPr="00C80948" w:rsidRDefault="00295AFD" w:rsidP="00854A69">
      <w:pPr>
        <w:pStyle w:val="BodyText"/>
        <w:suppressAutoHyphens/>
        <w:ind w:left="0"/>
        <w:rPr>
          <w:rFonts w:cs="Times New Roman"/>
          <w:bCs/>
          <w:lang w:val="en-CA"/>
        </w:rPr>
      </w:pPr>
      <w:r w:rsidRPr="00C80948">
        <w:rPr>
          <w:rFonts w:cs="Times New Roman"/>
          <w:bCs/>
          <w:lang w:val="en-CA"/>
        </w:rPr>
        <w:t xml:space="preserve">In Johanna’s case the typical legal questions would be the terms of their employment contracts, the length of employment, and what severance was provided. In </w:t>
      </w:r>
      <w:proofErr w:type="spellStart"/>
      <w:r w:rsidRPr="00C80948">
        <w:rPr>
          <w:rFonts w:cs="Times New Roman"/>
          <w:bCs/>
          <w:lang w:val="en-CA"/>
        </w:rPr>
        <w:t>Marlie’s</w:t>
      </w:r>
      <w:proofErr w:type="spellEnd"/>
      <w:r w:rsidRPr="00C80948">
        <w:rPr>
          <w:rFonts w:cs="Times New Roman"/>
          <w:bCs/>
          <w:lang w:val="en-CA"/>
        </w:rPr>
        <w:t xml:space="preserve"> case the typical legal questions would include the terms of their</w:t>
      </w:r>
      <w:r w:rsidR="00C80948">
        <w:rPr>
          <w:rFonts w:cs="Times New Roman"/>
          <w:bCs/>
          <w:lang w:val="en-CA"/>
        </w:rPr>
        <w:t xml:space="preserve"> </w:t>
      </w:r>
      <w:r w:rsidRPr="00C80948">
        <w:rPr>
          <w:rFonts w:cs="Times New Roman"/>
          <w:bCs/>
          <w:lang w:val="en-CA"/>
        </w:rPr>
        <w:t>employment contracts and if they were willing to accept this change in duties and pay to their employment contract. If not, this could be viewed as a constructive dismissal.</w:t>
      </w:r>
    </w:p>
    <w:p w14:paraId="44CBC6A8" w14:textId="77777777" w:rsidR="00295AFD" w:rsidRPr="00C80948" w:rsidRDefault="00295AFD" w:rsidP="00854A69">
      <w:pPr>
        <w:pStyle w:val="BodyText"/>
        <w:suppressAutoHyphens/>
        <w:ind w:left="0"/>
        <w:rPr>
          <w:rFonts w:cs="Times New Roman"/>
          <w:bCs/>
          <w:lang w:val="en-CA"/>
        </w:rPr>
      </w:pPr>
    </w:p>
    <w:p w14:paraId="5890FBB0" w14:textId="306E297D" w:rsidR="00295AFD" w:rsidRPr="000C32F0" w:rsidRDefault="00295AFD" w:rsidP="00854A69">
      <w:pPr>
        <w:pStyle w:val="crcs1genq"/>
        <w:widowControl w:val="0"/>
        <w:shd w:val="clear" w:color="auto" w:fill="FFFFFF"/>
        <w:suppressAutoHyphens/>
        <w:spacing w:before="0" w:after="0"/>
        <w:ind w:left="0" w:firstLine="0"/>
        <w:rPr>
          <w:b/>
          <w:lang w:val="en-CA"/>
        </w:rPr>
      </w:pPr>
      <w:r w:rsidRPr="000C32F0">
        <w:rPr>
          <w:b/>
          <w:lang w:val="en-CA"/>
        </w:rPr>
        <w:t xml:space="preserve">2. After looking at the website for employment standards in your province or territory, state the amount of reasonable notice that is required in the situation described by </w:t>
      </w:r>
      <w:proofErr w:type="spellStart"/>
      <w:r w:rsidRPr="000C32F0">
        <w:rPr>
          <w:b/>
          <w:lang w:val="en-CA"/>
        </w:rPr>
        <w:t>Marlie</w:t>
      </w:r>
      <w:proofErr w:type="spellEnd"/>
      <w:r w:rsidRPr="000C32F0">
        <w:rPr>
          <w:b/>
          <w:lang w:val="en-CA"/>
        </w:rPr>
        <w:t xml:space="preserve"> in this case. What information is needed to determine your answer here?</w:t>
      </w:r>
    </w:p>
    <w:p w14:paraId="4D1474EA" w14:textId="77777777" w:rsidR="00295AFD" w:rsidRPr="004439CB" w:rsidRDefault="00295AFD" w:rsidP="00854A69">
      <w:pPr>
        <w:pStyle w:val="crcs1genq"/>
        <w:widowControl w:val="0"/>
        <w:shd w:val="clear" w:color="auto" w:fill="FFFFFF"/>
        <w:suppressAutoHyphens/>
        <w:spacing w:before="0" w:after="0"/>
        <w:ind w:left="0" w:firstLine="0"/>
        <w:rPr>
          <w:bCs/>
          <w:lang w:val="en-CA"/>
        </w:rPr>
      </w:pPr>
    </w:p>
    <w:p w14:paraId="24D61704" w14:textId="51B5206B" w:rsidR="00295AFD" w:rsidRPr="00C80948" w:rsidRDefault="00295AFD" w:rsidP="00854A69">
      <w:pPr>
        <w:pStyle w:val="crcs1genq"/>
        <w:shd w:val="clear" w:color="auto" w:fill="FFFFFF"/>
        <w:suppressAutoHyphens/>
        <w:spacing w:before="0" w:after="0"/>
        <w:ind w:left="0" w:firstLine="6"/>
        <w:jc w:val="both"/>
        <w:rPr>
          <w:bCs/>
          <w:lang w:val="en-CA"/>
        </w:rPr>
      </w:pPr>
      <w:r w:rsidRPr="00C80948">
        <w:rPr>
          <w:bCs/>
          <w:lang w:val="en-CA"/>
        </w:rPr>
        <w:t xml:space="preserve">Provinces and territories will vary in the amount of notice required in this situation. Factors typically include how long the employee has worked for the </w:t>
      </w:r>
      <w:proofErr w:type="gramStart"/>
      <w:r w:rsidRPr="00C80948">
        <w:rPr>
          <w:bCs/>
          <w:lang w:val="en-CA"/>
        </w:rPr>
        <w:t>organization,</w:t>
      </w:r>
      <w:proofErr w:type="gramEnd"/>
      <w:r w:rsidRPr="00C80948">
        <w:rPr>
          <w:bCs/>
          <w:lang w:val="en-CA"/>
        </w:rPr>
        <w:t xml:space="preserve"> and in some cases the size of the organization and number of employees being terminated.</w:t>
      </w:r>
    </w:p>
    <w:p w14:paraId="3A6D142A" w14:textId="77777777" w:rsidR="00295AFD" w:rsidRPr="004439CB" w:rsidRDefault="00295AFD" w:rsidP="00854A69">
      <w:pPr>
        <w:pStyle w:val="crcs1genq"/>
        <w:widowControl w:val="0"/>
        <w:shd w:val="clear" w:color="auto" w:fill="FFFFFF"/>
        <w:suppressAutoHyphens/>
        <w:spacing w:before="0" w:after="0"/>
        <w:ind w:left="0" w:firstLine="0"/>
        <w:rPr>
          <w:bCs/>
          <w:lang w:val="en-CA"/>
        </w:rPr>
      </w:pPr>
    </w:p>
    <w:p w14:paraId="1A4E33F1" w14:textId="43A8C3A4" w:rsidR="00295AFD" w:rsidRPr="000C32F0" w:rsidRDefault="00295AFD" w:rsidP="00854A69">
      <w:pPr>
        <w:pStyle w:val="crcs1genq"/>
        <w:widowControl w:val="0"/>
        <w:shd w:val="clear" w:color="auto" w:fill="FFFFFF"/>
        <w:suppressAutoHyphens/>
        <w:spacing w:before="0" w:after="0"/>
        <w:ind w:left="0" w:firstLine="0"/>
        <w:rPr>
          <w:b/>
          <w:lang w:val="en-CA"/>
        </w:rPr>
      </w:pPr>
      <w:r w:rsidRPr="000C32F0">
        <w:rPr>
          <w:b/>
          <w:lang w:val="en-CA"/>
        </w:rPr>
        <w:t>3. Johanna’s manager may get legal advice to file a claim against their employer. Describe what this action is called and what would this individual be seeking in light of their announced job change.</w:t>
      </w:r>
    </w:p>
    <w:p w14:paraId="452B7014" w14:textId="77777777" w:rsidR="00295AFD" w:rsidRPr="004439CB" w:rsidRDefault="00295AFD" w:rsidP="00854A69">
      <w:pPr>
        <w:pStyle w:val="crcs1genq"/>
        <w:widowControl w:val="0"/>
        <w:shd w:val="clear" w:color="auto" w:fill="FFFFFF"/>
        <w:suppressAutoHyphens/>
        <w:spacing w:before="0" w:after="0"/>
        <w:ind w:left="0" w:firstLine="0"/>
        <w:rPr>
          <w:bCs/>
          <w:lang w:val="en-CA"/>
        </w:rPr>
      </w:pPr>
    </w:p>
    <w:p w14:paraId="2E778CB4" w14:textId="6E29D310" w:rsidR="00295AFD" w:rsidRPr="00E3032E" w:rsidRDefault="00295AFD" w:rsidP="00854A69">
      <w:pPr>
        <w:pStyle w:val="ListParagraph"/>
        <w:suppressAutoHyphens/>
        <w:jc w:val="both"/>
        <w:rPr>
          <w:rFonts w:ascii="Times New Roman" w:hAnsi="Times New Roman" w:cs="Times New Roman"/>
          <w:sz w:val="24"/>
          <w:szCs w:val="24"/>
          <w:lang w:val="en-CA"/>
        </w:rPr>
      </w:pPr>
      <w:r w:rsidRPr="00C80948">
        <w:rPr>
          <w:rFonts w:ascii="Times New Roman" w:eastAsia="Times New Roman" w:hAnsi="Times New Roman" w:cs="Times New Roman"/>
          <w:bCs/>
          <w:sz w:val="24"/>
          <w:szCs w:val="24"/>
          <w:lang w:val="en-CA"/>
        </w:rPr>
        <w:t xml:space="preserve">This action is called a summary dismissal and it highlights one of the aspects of </w:t>
      </w:r>
      <w:r w:rsidR="00C80948">
        <w:rPr>
          <w:rFonts w:ascii="Times New Roman" w:eastAsia="Times New Roman" w:hAnsi="Times New Roman" w:cs="Times New Roman"/>
          <w:bCs/>
          <w:sz w:val="24"/>
          <w:szCs w:val="24"/>
          <w:lang w:val="en-CA"/>
        </w:rPr>
        <w:t>e</w:t>
      </w:r>
      <w:r w:rsidRPr="00C80948">
        <w:rPr>
          <w:rFonts w:ascii="Times New Roman" w:eastAsia="Times New Roman" w:hAnsi="Times New Roman" w:cs="Times New Roman"/>
          <w:bCs/>
          <w:sz w:val="24"/>
          <w:szCs w:val="24"/>
          <w:lang w:val="en-CA"/>
        </w:rPr>
        <w:t xml:space="preserve">mployment </w:t>
      </w:r>
      <w:r w:rsidR="00C80948">
        <w:rPr>
          <w:rFonts w:ascii="Times New Roman" w:eastAsia="Times New Roman" w:hAnsi="Times New Roman" w:cs="Times New Roman"/>
          <w:bCs/>
          <w:sz w:val="24"/>
          <w:szCs w:val="24"/>
          <w:lang w:val="en-CA"/>
        </w:rPr>
        <w:t>s</w:t>
      </w:r>
      <w:r w:rsidRPr="00C80948">
        <w:rPr>
          <w:rFonts w:ascii="Times New Roman" w:eastAsia="Times New Roman" w:hAnsi="Times New Roman" w:cs="Times New Roman"/>
          <w:bCs/>
          <w:sz w:val="24"/>
          <w:szCs w:val="24"/>
          <w:lang w:val="en-CA"/>
        </w:rPr>
        <w:t xml:space="preserve">tandards </w:t>
      </w:r>
      <w:r w:rsidR="00C80948">
        <w:rPr>
          <w:rFonts w:ascii="Times New Roman" w:eastAsia="Times New Roman" w:hAnsi="Times New Roman" w:cs="Times New Roman"/>
          <w:bCs/>
          <w:sz w:val="24"/>
          <w:szCs w:val="24"/>
          <w:lang w:val="en-CA"/>
        </w:rPr>
        <w:t>legislation</w:t>
      </w:r>
      <w:r w:rsidRPr="00C80948">
        <w:rPr>
          <w:rFonts w:ascii="Times New Roman" w:eastAsia="Times New Roman" w:hAnsi="Times New Roman" w:cs="Times New Roman"/>
          <w:bCs/>
          <w:sz w:val="24"/>
          <w:szCs w:val="24"/>
          <w:lang w:val="en-CA"/>
        </w:rPr>
        <w:t xml:space="preserve"> and Common Law. Employers may terminate</w:t>
      </w:r>
      <w:r w:rsidRPr="00E3032E">
        <w:rPr>
          <w:rFonts w:ascii="Times New Roman" w:eastAsia="Times New Roman" w:hAnsi="Times New Roman" w:cs="Times New Roman"/>
          <w:sz w:val="24"/>
          <w:szCs w:val="24"/>
          <w:lang w:val="en-CA"/>
        </w:rPr>
        <w:t xml:space="preserve"> an employee with providing a reason as long as they provide the appropriate notice</w:t>
      </w:r>
      <w:r>
        <w:rPr>
          <w:rFonts w:ascii="Times New Roman" w:eastAsia="Times New Roman" w:hAnsi="Times New Roman" w:cs="Times New Roman"/>
          <w:sz w:val="24"/>
          <w:szCs w:val="24"/>
          <w:lang w:val="en-CA"/>
        </w:rPr>
        <w:t xml:space="preserve"> </w:t>
      </w:r>
      <w:r w:rsidRPr="00E3032E">
        <w:rPr>
          <w:rFonts w:ascii="Times New Roman" w:eastAsia="Times New Roman" w:hAnsi="Times New Roman" w:cs="Times New Roman"/>
          <w:sz w:val="24"/>
          <w:szCs w:val="24"/>
          <w:lang w:val="en-CA"/>
        </w:rPr>
        <w:t xml:space="preserve">or pay in lieu of notice. Students should also be aware that Common Law will typically provide a greater notice period than </w:t>
      </w:r>
      <w:r w:rsidR="00C80948">
        <w:rPr>
          <w:rFonts w:ascii="Times New Roman" w:eastAsia="Times New Roman" w:hAnsi="Times New Roman" w:cs="Times New Roman"/>
          <w:sz w:val="24"/>
          <w:szCs w:val="24"/>
          <w:lang w:val="en-CA"/>
        </w:rPr>
        <w:t>e</w:t>
      </w:r>
      <w:r w:rsidRPr="00E3032E">
        <w:rPr>
          <w:rFonts w:ascii="Times New Roman" w:eastAsia="Times New Roman" w:hAnsi="Times New Roman" w:cs="Times New Roman"/>
          <w:sz w:val="24"/>
          <w:szCs w:val="24"/>
          <w:lang w:val="en-CA"/>
        </w:rPr>
        <w:t xml:space="preserve">mployment </w:t>
      </w:r>
      <w:r w:rsidR="00C80948">
        <w:rPr>
          <w:rFonts w:ascii="Times New Roman" w:eastAsia="Times New Roman" w:hAnsi="Times New Roman" w:cs="Times New Roman"/>
          <w:sz w:val="24"/>
          <w:szCs w:val="24"/>
          <w:lang w:val="en-CA"/>
        </w:rPr>
        <w:t>s</w:t>
      </w:r>
      <w:r w:rsidRPr="00E3032E">
        <w:rPr>
          <w:rFonts w:ascii="Times New Roman" w:eastAsia="Times New Roman" w:hAnsi="Times New Roman" w:cs="Times New Roman"/>
          <w:sz w:val="24"/>
          <w:szCs w:val="24"/>
          <w:lang w:val="en-CA"/>
        </w:rPr>
        <w:t xml:space="preserve">tandards </w:t>
      </w:r>
      <w:r w:rsidR="00C80948">
        <w:rPr>
          <w:rFonts w:ascii="Times New Roman" w:eastAsia="Times New Roman" w:hAnsi="Times New Roman" w:cs="Times New Roman"/>
          <w:sz w:val="24"/>
          <w:szCs w:val="24"/>
          <w:lang w:val="en-CA"/>
        </w:rPr>
        <w:t>legislation requires</w:t>
      </w:r>
      <w:r>
        <w:rPr>
          <w:rFonts w:ascii="Times New Roman" w:eastAsia="Times New Roman" w:hAnsi="Times New Roman" w:cs="Times New Roman"/>
          <w:sz w:val="24"/>
          <w:szCs w:val="24"/>
          <w:lang w:val="en-CA"/>
        </w:rPr>
        <w:t xml:space="preserve"> </w:t>
      </w:r>
    </w:p>
    <w:p w14:paraId="2CFE8B80" w14:textId="77777777" w:rsidR="00BB179F" w:rsidRPr="00E3032E" w:rsidRDefault="00BB179F" w:rsidP="00854A69">
      <w:pPr>
        <w:pStyle w:val="BodyText"/>
        <w:suppressAutoHyphens/>
        <w:ind w:left="0"/>
        <w:jc w:val="both"/>
        <w:rPr>
          <w:rFonts w:cs="Times New Roman"/>
          <w:lang w:val="en-CA"/>
        </w:rPr>
      </w:pPr>
    </w:p>
    <w:p w14:paraId="458045A4" w14:textId="694CA72F" w:rsidR="006E2EE8" w:rsidRPr="00E3032E" w:rsidRDefault="001640A7" w:rsidP="00854A69">
      <w:pPr>
        <w:pStyle w:val="Heading1"/>
        <w:suppressAutoHyphens/>
        <w:ind w:left="0"/>
        <w:rPr>
          <w:rFonts w:cs="Times New Roman"/>
          <w:lang w:val="en-CA"/>
        </w:rPr>
      </w:pPr>
      <w:r>
        <w:rPr>
          <w:rFonts w:cs="Times New Roman"/>
          <w:lang w:val="en-CA"/>
        </w:rPr>
        <w:t xml:space="preserve"> </w:t>
      </w:r>
    </w:p>
    <w:sectPr w:rsidR="006E2EE8" w:rsidRPr="00E3032E" w:rsidSect="00C706C3">
      <w:headerReference w:type="default" r:id="rId10"/>
      <w:footerReference w:type="default" r:id="rId11"/>
      <w:pgSz w:w="12240" w:h="15840"/>
      <w:pgMar w:top="1440" w:right="1440" w:bottom="1440" w:left="1440" w:header="741" w:footer="856" w:gutter="0"/>
      <w:pgNumType w:start="15"/>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45998C8" w14:textId="77777777" w:rsidR="0066297A" w:rsidRDefault="0066297A">
      <w:r>
        <w:separator/>
      </w:r>
    </w:p>
  </w:endnote>
  <w:endnote w:type="continuationSeparator" w:id="0">
    <w:p w14:paraId="6B36E9A5" w14:textId="77777777" w:rsidR="0066297A" w:rsidRDefault="006629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HelveticaNeueLTW1G-Lt">
    <w:altName w:val="Arial"/>
    <w:panose1 w:val="00000000000000000000"/>
    <w:charset w:val="4D"/>
    <w:family w:val="auto"/>
    <w:notTrueType/>
    <w:pitch w:val="default"/>
    <w:sig w:usb0="00000003" w:usb1="00000000" w:usb2="00000000" w:usb3="00000000" w:csb0="00000001" w:csb1="00000000"/>
  </w:font>
  <w:font w:name="Klavika Basic Medium">
    <w:altName w:val="Calibri"/>
    <w:panose1 w:val="00000000000000000000"/>
    <w:charset w:val="00"/>
    <w:family w:val="swiss"/>
    <w:notTrueType/>
    <w:pitch w:val="default"/>
    <w:sig w:usb0="00000003" w:usb1="00000000" w:usb2="00000000" w:usb3="00000000" w:csb0="00000001" w:csb1="00000000"/>
  </w:font>
  <w:font w:name="HelveticaNeueLTW1G-Bd">
    <w:altName w:val="Arial"/>
    <w:panose1 w:val="00000000000000000000"/>
    <w:charset w:val="00"/>
    <w:family w:val="roman"/>
    <w:notTrueType/>
    <w:pitch w:val="default"/>
    <w:sig w:usb0="00000003" w:usb1="00000000" w:usb2="00000000" w:usb3="00000000" w:csb0="00000001" w:csb1="00000000"/>
  </w:font>
  <w:font w:name="HelveticaNeueLTW1G-LtIt">
    <w:altName w:val="Arial"/>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rPr>
      <w:id w:val="-799610982"/>
      <w:docPartObj>
        <w:docPartGallery w:val="Page Numbers (Bottom of Page)"/>
        <w:docPartUnique/>
      </w:docPartObj>
    </w:sdtPr>
    <w:sdtEndPr>
      <w:rPr>
        <w:noProof/>
        <w:sz w:val="19"/>
        <w:szCs w:val="19"/>
      </w:rPr>
    </w:sdtEndPr>
    <w:sdtContent>
      <w:p w14:paraId="701E22C8" w14:textId="1D515033" w:rsidR="00BF4FF2" w:rsidRPr="00DD2264" w:rsidRDefault="00BF4FF2" w:rsidP="00BF4FF2">
        <w:pPr>
          <w:pStyle w:val="Footer"/>
          <w:jc w:val="center"/>
          <w:rPr>
            <w:rFonts w:ascii="Times New Roman" w:hAnsi="Times New Roman" w:cs="Times New Roman"/>
            <w:bCs/>
            <w:sz w:val="19"/>
            <w:szCs w:val="19"/>
          </w:rPr>
        </w:pPr>
        <w:r w:rsidRPr="00DD2264">
          <w:rPr>
            <w:rFonts w:ascii="Times New Roman" w:hAnsi="Times New Roman" w:cs="Times New Roman"/>
            <w:bCs/>
            <w:sz w:val="19"/>
            <w:szCs w:val="19"/>
          </w:rPr>
          <w:t>Copyright © 202</w:t>
        </w:r>
        <w:r w:rsidR="00762FC2">
          <w:rPr>
            <w:rFonts w:ascii="Times New Roman" w:hAnsi="Times New Roman" w:cs="Times New Roman"/>
            <w:bCs/>
            <w:sz w:val="19"/>
            <w:szCs w:val="19"/>
          </w:rPr>
          <w:t>4</w:t>
        </w:r>
        <w:r w:rsidRPr="00DD2264">
          <w:rPr>
            <w:rFonts w:ascii="Times New Roman" w:hAnsi="Times New Roman" w:cs="Times New Roman"/>
            <w:bCs/>
            <w:sz w:val="19"/>
            <w:szCs w:val="19"/>
          </w:rPr>
          <w:t xml:space="preserve"> Pearson Canada Inc.</w:t>
        </w:r>
      </w:p>
      <w:p w14:paraId="546F8079" w14:textId="5924C4F4" w:rsidR="00F0050E" w:rsidRPr="00DD2264" w:rsidRDefault="00BF4FF2" w:rsidP="00BF4FF2">
        <w:pPr>
          <w:pStyle w:val="Footer"/>
          <w:jc w:val="center"/>
          <w:rPr>
            <w:rFonts w:ascii="Times New Roman" w:hAnsi="Times New Roman" w:cs="Times New Roman"/>
            <w:sz w:val="19"/>
            <w:szCs w:val="19"/>
          </w:rPr>
        </w:pPr>
        <w:r w:rsidRPr="00DD2264">
          <w:rPr>
            <w:rFonts w:ascii="Times New Roman" w:hAnsi="Times New Roman" w:cs="Times New Roman"/>
            <w:sz w:val="19"/>
            <w:szCs w:val="19"/>
          </w:rPr>
          <w:fldChar w:fldCharType="begin"/>
        </w:r>
        <w:r w:rsidRPr="00DD2264">
          <w:rPr>
            <w:rFonts w:ascii="Times New Roman" w:hAnsi="Times New Roman" w:cs="Times New Roman"/>
            <w:sz w:val="19"/>
            <w:szCs w:val="19"/>
          </w:rPr>
          <w:instrText xml:space="preserve"> PAGE   \* MERGEFORMAT </w:instrText>
        </w:r>
        <w:r w:rsidRPr="00DD2264">
          <w:rPr>
            <w:rFonts w:ascii="Times New Roman" w:hAnsi="Times New Roman" w:cs="Times New Roman"/>
            <w:sz w:val="19"/>
            <w:szCs w:val="19"/>
          </w:rPr>
          <w:fldChar w:fldCharType="separate"/>
        </w:r>
        <w:r w:rsidR="001E7A0B">
          <w:rPr>
            <w:rFonts w:ascii="Times New Roman" w:hAnsi="Times New Roman" w:cs="Times New Roman"/>
            <w:noProof/>
            <w:sz w:val="19"/>
            <w:szCs w:val="19"/>
          </w:rPr>
          <w:t>30</w:t>
        </w:r>
        <w:r w:rsidRPr="00DD2264">
          <w:rPr>
            <w:rFonts w:ascii="Times New Roman" w:hAnsi="Times New Roman" w:cs="Times New Roman"/>
            <w:noProof/>
            <w:sz w:val="19"/>
            <w:szCs w:val="19"/>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3DA5463" w14:textId="77777777" w:rsidR="0066297A" w:rsidRDefault="0066297A">
      <w:r>
        <w:separator/>
      </w:r>
    </w:p>
  </w:footnote>
  <w:footnote w:type="continuationSeparator" w:id="0">
    <w:p w14:paraId="641706D3" w14:textId="77777777" w:rsidR="0066297A" w:rsidRDefault="0066297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FAE1C6" w14:textId="5E58C027" w:rsidR="0033498B" w:rsidRDefault="003847E0" w:rsidP="003847E0">
    <w:pPr>
      <w:spacing w:before="1"/>
      <w:ind w:left="5040" w:hanging="5020"/>
      <w:rPr>
        <w:rFonts w:ascii="Times New Roman" w:eastAsia="Times New Roman" w:hAnsi="Times New Roman" w:cs="Times New Roman"/>
        <w:spacing w:val="-12"/>
        <w:w w:val="105"/>
        <w:sz w:val="19"/>
        <w:szCs w:val="19"/>
      </w:rPr>
    </w:pPr>
    <w:r>
      <w:rPr>
        <w:rFonts w:ascii="Times New Roman" w:eastAsia="Times New Roman" w:hAnsi="Times New Roman" w:cs="Times New Roman"/>
        <w:spacing w:val="1"/>
        <w:w w:val="105"/>
        <w:sz w:val="19"/>
        <w:szCs w:val="19"/>
      </w:rPr>
      <w:t xml:space="preserve">Instructor’s Manual for </w:t>
    </w:r>
    <w:proofErr w:type="spellStart"/>
    <w:r w:rsidR="00844A06" w:rsidRPr="00606AFC">
      <w:rPr>
        <w:rFonts w:ascii="Times New Roman" w:eastAsia="Times New Roman" w:hAnsi="Times New Roman" w:cs="Times New Roman"/>
        <w:i/>
        <w:iCs/>
        <w:spacing w:val="1"/>
        <w:w w:val="105"/>
        <w:sz w:val="19"/>
        <w:szCs w:val="19"/>
      </w:rPr>
      <w:t>Labou</w:t>
    </w:r>
    <w:r w:rsidR="00844A06" w:rsidRPr="00606AFC">
      <w:rPr>
        <w:rFonts w:ascii="Times New Roman" w:eastAsia="Times New Roman" w:hAnsi="Times New Roman" w:cs="Times New Roman"/>
        <w:i/>
        <w:iCs/>
        <w:w w:val="105"/>
        <w:sz w:val="19"/>
        <w:szCs w:val="19"/>
      </w:rPr>
      <w:t>r</w:t>
    </w:r>
    <w:proofErr w:type="spellEnd"/>
    <w:r w:rsidR="00844A06" w:rsidRPr="00606AFC">
      <w:rPr>
        <w:rFonts w:ascii="Times New Roman" w:eastAsia="Times New Roman" w:hAnsi="Times New Roman" w:cs="Times New Roman"/>
        <w:i/>
        <w:iCs/>
        <w:spacing w:val="-14"/>
        <w:w w:val="105"/>
        <w:sz w:val="19"/>
        <w:szCs w:val="19"/>
      </w:rPr>
      <w:t xml:space="preserve"> </w:t>
    </w:r>
    <w:r w:rsidR="00844A06" w:rsidRPr="00606AFC">
      <w:rPr>
        <w:rFonts w:ascii="Times New Roman" w:eastAsia="Times New Roman" w:hAnsi="Times New Roman" w:cs="Times New Roman"/>
        <w:i/>
        <w:iCs/>
        <w:spacing w:val="2"/>
        <w:w w:val="105"/>
        <w:sz w:val="19"/>
        <w:szCs w:val="19"/>
      </w:rPr>
      <w:t>R</w:t>
    </w:r>
    <w:r w:rsidR="00844A06" w:rsidRPr="00606AFC">
      <w:rPr>
        <w:rFonts w:ascii="Times New Roman" w:eastAsia="Times New Roman" w:hAnsi="Times New Roman" w:cs="Times New Roman"/>
        <w:i/>
        <w:iCs/>
        <w:spacing w:val="1"/>
        <w:w w:val="105"/>
        <w:sz w:val="19"/>
        <w:szCs w:val="19"/>
      </w:rPr>
      <w:t>e</w:t>
    </w:r>
    <w:r w:rsidR="00844A06" w:rsidRPr="00606AFC">
      <w:rPr>
        <w:rFonts w:ascii="Times New Roman" w:eastAsia="Times New Roman" w:hAnsi="Times New Roman" w:cs="Times New Roman"/>
        <w:i/>
        <w:iCs/>
        <w:w w:val="105"/>
        <w:sz w:val="19"/>
        <w:szCs w:val="19"/>
      </w:rPr>
      <w:t>l</w:t>
    </w:r>
    <w:r w:rsidR="00844A06" w:rsidRPr="00606AFC">
      <w:rPr>
        <w:rFonts w:ascii="Times New Roman" w:eastAsia="Times New Roman" w:hAnsi="Times New Roman" w:cs="Times New Roman"/>
        <w:i/>
        <w:iCs/>
        <w:spacing w:val="1"/>
        <w:w w:val="105"/>
        <w:sz w:val="19"/>
        <w:szCs w:val="19"/>
      </w:rPr>
      <w:t>a</w:t>
    </w:r>
    <w:r w:rsidR="00844A06" w:rsidRPr="00606AFC">
      <w:rPr>
        <w:rFonts w:ascii="Times New Roman" w:eastAsia="Times New Roman" w:hAnsi="Times New Roman" w:cs="Times New Roman"/>
        <w:i/>
        <w:iCs/>
        <w:w w:val="105"/>
        <w:sz w:val="19"/>
        <w:szCs w:val="19"/>
      </w:rPr>
      <w:t>ti</w:t>
    </w:r>
    <w:r w:rsidR="00844A06" w:rsidRPr="00606AFC">
      <w:rPr>
        <w:rFonts w:ascii="Times New Roman" w:eastAsia="Times New Roman" w:hAnsi="Times New Roman" w:cs="Times New Roman"/>
        <w:i/>
        <w:iCs/>
        <w:spacing w:val="1"/>
        <w:w w:val="105"/>
        <w:sz w:val="19"/>
        <w:szCs w:val="19"/>
      </w:rPr>
      <w:t>ons</w:t>
    </w:r>
    <w:r w:rsidR="00844A06">
      <w:rPr>
        <w:rFonts w:ascii="Times New Roman" w:eastAsia="Times New Roman" w:hAnsi="Times New Roman" w:cs="Times New Roman"/>
        <w:w w:val="105"/>
        <w:sz w:val="19"/>
        <w:szCs w:val="19"/>
      </w:rPr>
      <w:t>,</w:t>
    </w:r>
    <w:r w:rsidR="00844A06">
      <w:rPr>
        <w:rFonts w:ascii="Times New Roman" w:eastAsia="Times New Roman" w:hAnsi="Times New Roman" w:cs="Times New Roman"/>
        <w:spacing w:val="-12"/>
        <w:w w:val="105"/>
        <w:sz w:val="19"/>
        <w:szCs w:val="19"/>
      </w:rPr>
      <w:t xml:space="preserve"> </w:t>
    </w:r>
    <w:r>
      <w:rPr>
        <w:rFonts w:ascii="Times New Roman" w:eastAsia="Times New Roman" w:hAnsi="Times New Roman" w:cs="Times New Roman"/>
        <w:spacing w:val="-13"/>
        <w:w w:val="105"/>
        <w:sz w:val="19"/>
        <w:szCs w:val="19"/>
      </w:rPr>
      <w:t xml:space="preserve">Sixth </w:t>
    </w:r>
    <w:r w:rsidR="00844A06">
      <w:rPr>
        <w:rFonts w:ascii="Times New Roman" w:eastAsia="Times New Roman" w:hAnsi="Times New Roman" w:cs="Times New Roman"/>
        <w:spacing w:val="1"/>
        <w:w w:val="105"/>
        <w:sz w:val="19"/>
        <w:szCs w:val="19"/>
      </w:rPr>
      <w:t>Ed</w:t>
    </w:r>
    <w:r w:rsidR="00844A06">
      <w:rPr>
        <w:rFonts w:ascii="Times New Roman" w:eastAsia="Times New Roman" w:hAnsi="Times New Roman" w:cs="Times New Roman"/>
        <w:w w:val="105"/>
        <w:sz w:val="19"/>
        <w:szCs w:val="19"/>
      </w:rPr>
      <w:t>iti</w:t>
    </w:r>
    <w:r w:rsidR="00844A06">
      <w:rPr>
        <w:rFonts w:ascii="Times New Roman" w:eastAsia="Times New Roman" w:hAnsi="Times New Roman" w:cs="Times New Roman"/>
        <w:spacing w:val="1"/>
        <w:w w:val="105"/>
        <w:sz w:val="19"/>
        <w:szCs w:val="19"/>
      </w:rPr>
      <w:t>o</w:t>
    </w:r>
    <w:r w:rsidR="00844A06">
      <w:rPr>
        <w:rFonts w:ascii="Times New Roman" w:eastAsia="Times New Roman" w:hAnsi="Times New Roman" w:cs="Times New Roman"/>
        <w:w w:val="105"/>
        <w:sz w:val="19"/>
        <w:szCs w:val="19"/>
      </w:rPr>
      <w:t>n</w:t>
    </w:r>
    <w:r w:rsidR="00844A06" w:rsidRPr="00844A06">
      <w:rPr>
        <w:rFonts w:ascii="Times New Roman" w:eastAsia="Times New Roman" w:hAnsi="Times New Roman" w:cs="Times New Roman"/>
        <w:spacing w:val="2"/>
        <w:w w:val="105"/>
        <w:sz w:val="19"/>
        <w:szCs w:val="19"/>
      </w:rPr>
      <w:t xml:space="preserve"> </w:t>
    </w:r>
    <w:r w:rsidR="00844A06">
      <w:rPr>
        <w:rFonts w:ascii="Times New Roman" w:eastAsia="Times New Roman" w:hAnsi="Times New Roman" w:cs="Times New Roman"/>
        <w:spacing w:val="2"/>
        <w:w w:val="105"/>
        <w:sz w:val="19"/>
        <w:szCs w:val="19"/>
      </w:rPr>
      <w:tab/>
    </w:r>
    <w:r w:rsidR="00844A06">
      <w:rPr>
        <w:rFonts w:ascii="Times New Roman" w:eastAsia="Times New Roman" w:hAnsi="Times New Roman" w:cs="Times New Roman"/>
        <w:spacing w:val="2"/>
        <w:w w:val="105"/>
        <w:sz w:val="19"/>
        <w:szCs w:val="19"/>
      </w:rPr>
      <w:tab/>
    </w:r>
    <w:r w:rsidR="00606AFC">
      <w:rPr>
        <w:rFonts w:ascii="Times New Roman" w:eastAsia="Times New Roman" w:hAnsi="Times New Roman" w:cs="Times New Roman"/>
        <w:spacing w:val="2"/>
        <w:w w:val="105"/>
        <w:sz w:val="19"/>
        <w:szCs w:val="19"/>
      </w:rPr>
      <w:tab/>
    </w:r>
    <w:r w:rsidR="00844A06">
      <w:rPr>
        <w:rFonts w:ascii="Times New Roman" w:eastAsia="Times New Roman" w:hAnsi="Times New Roman" w:cs="Times New Roman"/>
        <w:spacing w:val="2"/>
        <w:w w:val="105"/>
        <w:sz w:val="19"/>
        <w:szCs w:val="19"/>
      </w:rPr>
      <w:t>C</w:t>
    </w:r>
    <w:r w:rsidR="00844A06">
      <w:rPr>
        <w:rFonts w:ascii="Times New Roman" w:eastAsia="Times New Roman" w:hAnsi="Times New Roman" w:cs="Times New Roman"/>
        <w:spacing w:val="1"/>
        <w:w w:val="105"/>
        <w:sz w:val="19"/>
        <w:szCs w:val="19"/>
      </w:rPr>
      <w:t>hap</w:t>
    </w:r>
    <w:r w:rsidR="00844A06">
      <w:rPr>
        <w:rFonts w:ascii="Times New Roman" w:eastAsia="Times New Roman" w:hAnsi="Times New Roman" w:cs="Times New Roman"/>
        <w:w w:val="105"/>
        <w:sz w:val="19"/>
        <w:szCs w:val="19"/>
      </w:rPr>
      <w:t>t</w:t>
    </w:r>
    <w:r w:rsidR="00844A06">
      <w:rPr>
        <w:rFonts w:ascii="Times New Roman" w:eastAsia="Times New Roman" w:hAnsi="Times New Roman" w:cs="Times New Roman"/>
        <w:spacing w:val="1"/>
        <w:w w:val="105"/>
        <w:sz w:val="19"/>
        <w:szCs w:val="19"/>
      </w:rPr>
      <w:t>e</w:t>
    </w:r>
    <w:r w:rsidR="00844A06">
      <w:rPr>
        <w:rFonts w:ascii="Times New Roman" w:eastAsia="Times New Roman" w:hAnsi="Times New Roman" w:cs="Times New Roman"/>
        <w:w w:val="105"/>
        <w:sz w:val="19"/>
        <w:szCs w:val="19"/>
      </w:rPr>
      <w:t>r</w:t>
    </w:r>
    <w:r w:rsidR="00844A06">
      <w:rPr>
        <w:rFonts w:ascii="Times New Roman" w:eastAsia="Times New Roman" w:hAnsi="Times New Roman" w:cs="Times New Roman"/>
        <w:spacing w:val="-12"/>
        <w:w w:val="105"/>
        <w:sz w:val="19"/>
        <w:szCs w:val="19"/>
      </w:rPr>
      <w:t xml:space="preserve"> </w:t>
    </w:r>
    <w:r w:rsidR="00FD551B">
      <w:rPr>
        <w:rFonts w:ascii="Times New Roman" w:eastAsia="Times New Roman" w:hAnsi="Times New Roman" w:cs="Times New Roman"/>
        <w:spacing w:val="-12"/>
        <w:w w:val="105"/>
        <w:sz w:val="19"/>
        <w:szCs w:val="19"/>
      </w:rPr>
      <w:t>2</w:t>
    </w:r>
    <w:r>
      <w:rPr>
        <w:rFonts w:ascii="Times New Roman" w:eastAsia="Times New Roman" w:hAnsi="Times New Roman" w:cs="Times New Roman"/>
        <w:spacing w:val="-12"/>
        <w:w w:val="105"/>
        <w:sz w:val="19"/>
        <w:szCs w:val="19"/>
      </w:rPr>
      <w:t xml:space="preserve"> </w:t>
    </w:r>
  </w:p>
  <w:p w14:paraId="66463F34" w14:textId="29EA2785" w:rsidR="00844A06" w:rsidRDefault="00844A06" w:rsidP="00606AFC">
    <w:pPr>
      <w:spacing w:before="1"/>
      <w:ind w:left="5760" w:firstLine="720"/>
      <w:rPr>
        <w:rFonts w:ascii="Times New Roman" w:eastAsia="Times New Roman" w:hAnsi="Times New Roman" w:cs="Times New Roman"/>
        <w:sz w:val="19"/>
        <w:szCs w:val="19"/>
      </w:rPr>
    </w:pPr>
    <w:proofErr w:type="spellStart"/>
    <w:r>
      <w:rPr>
        <w:rFonts w:ascii="Times New Roman" w:eastAsia="Times New Roman" w:hAnsi="Times New Roman" w:cs="Times New Roman"/>
        <w:spacing w:val="1"/>
        <w:w w:val="105"/>
        <w:sz w:val="19"/>
        <w:szCs w:val="19"/>
      </w:rPr>
      <w:t>Labou</w:t>
    </w:r>
    <w:r>
      <w:rPr>
        <w:rFonts w:ascii="Times New Roman" w:eastAsia="Times New Roman" w:hAnsi="Times New Roman" w:cs="Times New Roman"/>
        <w:w w:val="105"/>
        <w:sz w:val="19"/>
        <w:szCs w:val="19"/>
      </w:rPr>
      <w:t>r</w:t>
    </w:r>
    <w:proofErr w:type="spellEnd"/>
    <w:r>
      <w:rPr>
        <w:rFonts w:ascii="Times New Roman" w:eastAsia="Times New Roman" w:hAnsi="Times New Roman" w:cs="Times New Roman"/>
        <w:spacing w:val="-11"/>
        <w:w w:val="105"/>
        <w:sz w:val="19"/>
        <w:szCs w:val="19"/>
      </w:rPr>
      <w:t xml:space="preserve"> </w:t>
    </w:r>
    <w:r>
      <w:rPr>
        <w:rFonts w:ascii="Times New Roman" w:eastAsia="Times New Roman" w:hAnsi="Times New Roman" w:cs="Times New Roman"/>
        <w:spacing w:val="2"/>
        <w:w w:val="105"/>
        <w:sz w:val="19"/>
        <w:szCs w:val="19"/>
      </w:rPr>
      <w:t>R</w:t>
    </w:r>
    <w:r>
      <w:rPr>
        <w:rFonts w:ascii="Times New Roman" w:eastAsia="Times New Roman" w:hAnsi="Times New Roman" w:cs="Times New Roman"/>
        <w:spacing w:val="1"/>
        <w:w w:val="105"/>
        <w:sz w:val="19"/>
        <w:szCs w:val="19"/>
      </w:rPr>
      <w:t>e</w:t>
    </w:r>
    <w:r>
      <w:rPr>
        <w:rFonts w:ascii="Times New Roman" w:eastAsia="Times New Roman" w:hAnsi="Times New Roman" w:cs="Times New Roman"/>
        <w:w w:val="105"/>
        <w:sz w:val="19"/>
        <w:szCs w:val="19"/>
      </w:rPr>
      <w:t>l</w:t>
    </w:r>
    <w:r>
      <w:rPr>
        <w:rFonts w:ascii="Times New Roman" w:eastAsia="Times New Roman" w:hAnsi="Times New Roman" w:cs="Times New Roman"/>
        <w:spacing w:val="1"/>
        <w:w w:val="105"/>
        <w:sz w:val="19"/>
        <w:szCs w:val="19"/>
      </w:rPr>
      <w:t>a</w:t>
    </w:r>
    <w:r>
      <w:rPr>
        <w:rFonts w:ascii="Times New Roman" w:eastAsia="Times New Roman" w:hAnsi="Times New Roman" w:cs="Times New Roman"/>
        <w:w w:val="105"/>
        <w:sz w:val="19"/>
        <w:szCs w:val="19"/>
      </w:rPr>
      <w:t>ti</w:t>
    </w:r>
    <w:r>
      <w:rPr>
        <w:rFonts w:ascii="Times New Roman" w:eastAsia="Times New Roman" w:hAnsi="Times New Roman" w:cs="Times New Roman"/>
        <w:spacing w:val="1"/>
        <w:w w:val="105"/>
        <w:sz w:val="19"/>
        <w:szCs w:val="19"/>
      </w:rPr>
      <w:t>on</w:t>
    </w:r>
    <w:r>
      <w:rPr>
        <w:rFonts w:ascii="Times New Roman" w:eastAsia="Times New Roman" w:hAnsi="Times New Roman" w:cs="Times New Roman"/>
        <w:w w:val="105"/>
        <w:sz w:val="19"/>
        <w:szCs w:val="19"/>
      </w:rPr>
      <w:t>s</w:t>
    </w:r>
    <w:r w:rsidR="00FD551B">
      <w:rPr>
        <w:rFonts w:ascii="Times New Roman" w:eastAsia="Times New Roman" w:hAnsi="Times New Roman" w:cs="Times New Roman"/>
        <w:w w:val="105"/>
        <w:sz w:val="19"/>
        <w:szCs w:val="19"/>
      </w:rPr>
      <w:t xml:space="preserve"> in Canada</w:t>
    </w:r>
  </w:p>
  <w:p w14:paraId="463C3157" w14:textId="0A053A22" w:rsidR="00F0050E" w:rsidRDefault="00F0050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F3549F"/>
    <w:multiLevelType w:val="hybridMultilevel"/>
    <w:tmpl w:val="291C65C4"/>
    <w:lvl w:ilvl="0" w:tplc="10090013">
      <w:start w:val="1"/>
      <w:numFmt w:val="upperRoman"/>
      <w:lvlText w:val="%1."/>
      <w:lvlJc w:val="right"/>
      <w:pPr>
        <w:ind w:left="2520" w:hanging="360"/>
      </w:pPr>
    </w:lvl>
    <w:lvl w:ilvl="1" w:tplc="10090019">
      <w:start w:val="1"/>
      <w:numFmt w:val="lowerLetter"/>
      <w:lvlText w:val="%2."/>
      <w:lvlJc w:val="left"/>
      <w:pPr>
        <w:ind w:left="3240" w:hanging="360"/>
      </w:pPr>
    </w:lvl>
    <w:lvl w:ilvl="2" w:tplc="1009001B">
      <w:start w:val="1"/>
      <w:numFmt w:val="lowerRoman"/>
      <w:lvlText w:val="%3."/>
      <w:lvlJc w:val="right"/>
      <w:pPr>
        <w:ind w:left="3960" w:hanging="180"/>
      </w:pPr>
    </w:lvl>
    <w:lvl w:ilvl="3" w:tplc="1009000F" w:tentative="1">
      <w:start w:val="1"/>
      <w:numFmt w:val="decimal"/>
      <w:lvlText w:val="%4."/>
      <w:lvlJc w:val="left"/>
      <w:pPr>
        <w:ind w:left="4680" w:hanging="360"/>
      </w:pPr>
    </w:lvl>
    <w:lvl w:ilvl="4" w:tplc="10090019" w:tentative="1">
      <w:start w:val="1"/>
      <w:numFmt w:val="lowerLetter"/>
      <w:lvlText w:val="%5."/>
      <w:lvlJc w:val="left"/>
      <w:pPr>
        <w:ind w:left="5400" w:hanging="360"/>
      </w:pPr>
    </w:lvl>
    <w:lvl w:ilvl="5" w:tplc="1009001B" w:tentative="1">
      <w:start w:val="1"/>
      <w:numFmt w:val="lowerRoman"/>
      <w:lvlText w:val="%6."/>
      <w:lvlJc w:val="right"/>
      <w:pPr>
        <w:ind w:left="6120" w:hanging="180"/>
      </w:pPr>
    </w:lvl>
    <w:lvl w:ilvl="6" w:tplc="1009000F" w:tentative="1">
      <w:start w:val="1"/>
      <w:numFmt w:val="decimal"/>
      <w:lvlText w:val="%7."/>
      <w:lvlJc w:val="left"/>
      <w:pPr>
        <w:ind w:left="6840" w:hanging="360"/>
      </w:pPr>
    </w:lvl>
    <w:lvl w:ilvl="7" w:tplc="10090019" w:tentative="1">
      <w:start w:val="1"/>
      <w:numFmt w:val="lowerLetter"/>
      <w:lvlText w:val="%8."/>
      <w:lvlJc w:val="left"/>
      <w:pPr>
        <w:ind w:left="7560" w:hanging="360"/>
      </w:pPr>
    </w:lvl>
    <w:lvl w:ilvl="8" w:tplc="1009001B" w:tentative="1">
      <w:start w:val="1"/>
      <w:numFmt w:val="lowerRoman"/>
      <w:lvlText w:val="%9."/>
      <w:lvlJc w:val="right"/>
      <w:pPr>
        <w:ind w:left="8280" w:hanging="180"/>
      </w:pPr>
    </w:lvl>
  </w:abstractNum>
  <w:abstractNum w:abstractNumId="1">
    <w:nsid w:val="040847BD"/>
    <w:multiLevelType w:val="hybridMultilevel"/>
    <w:tmpl w:val="A6CC67D6"/>
    <w:lvl w:ilvl="0" w:tplc="019ACEB6">
      <w:start w:val="1"/>
      <w:numFmt w:val="decimal"/>
      <w:lvlText w:val="%1."/>
      <w:lvlJc w:val="left"/>
      <w:pPr>
        <w:ind w:hanging="240"/>
      </w:pPr>
      <w:rPr>
        <w:rFonts w:ascii="Times New Roman" w:eastAsia="Times New Roman" w:hAnsi="Times New Roman" w:hint="default"/>
        <w:b/>
        <w:bCs/>
        <w:sz w:val="24"/>
        <w:szCs w:val="24"/>
      </w:rPr>
    </w:lvl>
    <w:lvl w:ilvl="1" w:tplc="9C0017CA">
      <w:start w:val="1"/>
      <w:numFmt w:val="bullet"/>
      <w:lvlText w:val="•"/>
      <w:lvlJc w:val="left"/>
      <w:pPr>
        <w:ind w:hanging="360"/>
      </w:pPr>
      <w:rPr>
        <w:rFonts w:ascii="Arial" w:eastAsia="Arial" w:hAnsi="Arial" w:hint="default"/>
        <w:w w:val="131"/>
        <w:sz w:val="24"/>
        <w:szCs w:val="24"/>
      </w:rPr>
    </w:lvl>
    <w:lvl w:ilvl="2" w:tplc="1B8AC7EA">
      <w:start w:val="1"/>
      <w:numFmt w:val="bullet"/>
      <w:lvlText w:val="•"/>
      <w:lvlJc w:val="left"/>
      <w:rPr>
        <w:rFonts w:hint="default"/>
      </w:rPr>
    </w:lvl>
    <w:lvl w:ilvl="3" w:tplc="DAFC8C9A">
      <w:start w:val="1"/>
      <w:numFmt w:val="bullet"/>
      <w:lvlText w:val="•"/>
      <w:lvlJc w:val="left"/>
      <w:rPr>
        <w:rFonts w:hint="default"/>
      </w:rPr>
    </w:lvl>
    <w:lvl w:ilvl="4" w:tplc="70A6197E">
      <w:start w:val="1"/>
      <w:numFmt w:val="bullet"/>
      <w:lvlText w:val="•"/>
      <w:lvlJc w:val="left"/>
      <w:rPr>
        <w:rFonts w:hint="default"/>
      </w:rPr>
    </w:lvl>
    <w:lvl w:ilvl="5" w:tplc="5082F906">
      <w:start w:val="1"/>
      <w:numFmt w:val="bullet"/>
      <w:lvlText w:val="•"/>
      <w:lvlJc w:val="left"/>
      <w:rPr>
        <w:rFonts w:hint="default"/>
      </w:rPr>
    </w:lvl>
    <w:lvl w:ilvl="6" w:tplc="E54C4F36">
      <w:start w:val="1"/>
      <w:numFmt w:val="bullet"/>
      <w:lvlText w:val="•"/>
      <w:lvlJc w:val="left"/>
      <w:rPr>
        <w:rFonts w:hint="default"/>
      </w:rPr>
    </w:lvl>
    <w:lvl w:ilvl="7" w:tplc="4FA4D948">
      <w:start w:val="1"/>
      <w:numFmt w:val="bullet"/>
      <w:lvlText w:val="•"/>
      <w:lvlJc w:val="left"/>
      <w:rPr>
        <w:rFonts w:hint="default"/>
      </w:rPr>
    </w:lvl>
    <w:lvl w:ilvl="8" w:tplc="37120EFC">
      <w:start w:val="1"/>
      <w:numFmt w:val="bullet"/>
      <w:lvlText w:val="•"/>
      <w:lvlJc w:val="left"/>
      <w:rPr>
        <w:rFonts w:hint="default"/>
      </w:rPr>
    </w:lvl>
  </w:abstractNum>
  <w:abstractNum w:abstractNumId="2">
    <w:nsid w:val="0554067A"/>
    <w:multiLevelType w:val="hybridMultilevel"/>
    <w:tmpl w:val="41BE8AF6"/>
    <w:lvl w:ilvl="0" w:tplc="9184E394">
      <w:start w:val="1"/>
      <w:numFmt w:val="decimal"/>
      <w:lvlText w:val="%1."/>
      <w:lvlJc w:val="left"/>
      <w:pPr>
        <w:ind w:hanging="240"/>
      </w:pPr>
      <w:rPr>
        <w:rFonts w:ascii="Times New Roman" w:eastAsia="Times New Roman" w:hAnsi="Times New Roman" w:hint="default"/>
        <w:sz w:val="24"/>
        <w:szCs w:val="24"/>
      </w:rPr>
    </w:lvl>
    <w:lvl w:ilvl="1" w:tplc="3432F0A6">
      <w:start w:val="1"/>
      <w:numFmt w:val="bullet"/>
      <w:lvlText w:val="•"/>
      <w:lvlJc w:val="left"/>
      <w:rPr>
        <w:rFonts w:hint="default"/>
      </w:rPr>
    </w:lvl>
    <w:lvl w:ilvl="2" w:tplc="D3E6A0FA">
      <w:start w:val="1"/>
      <w:numFmt w:val="bullet"/>
      <w:lvlText w:val="•"/>
      <w:lvlJc w:val="left"/>
      <w:rPr>
        <w:rFonts w:hint="default"/>
      </w:rPr>
    </w:lvl>
    <w:lvl w:ilvl="3" w:tplc="07FA610C">
      <w:start w:val="1"/>
      <w:numFmt w:val="bullet"/>
      <w:lvlText w:val="•"/>
      <w:lvlJc w:val="left"/>
      <w:rPr>
        <w:rFonts w:hint="default"/>
      </w:rPr>
    </w:lvl>
    <w:lvl w:ilvl="4" w:tplc="8D407764">
      <w:start w:val="1"/>
      <w:numFmt w:val="bullet"/>
      <w:lvlText w:val="•"/>
      <w:lvlJc w:val="left"/>
      <w:rPr>
        <w:rFonts w:hint="default"/>
      </w:rPr>
    </w:lvl>
    <w:lvl w:ilvl="5" w:tplc="CA3850C6">
      <w:start w:val="1"/>
      <w:numFmt w:val="bullet"/>
      <w:lvlText w:val="•"/>
      <w:lvlJc w:val="left"/>
      <w:rPr>
        <w:rFonts w:hint="default"/>
      </w:rPr>
    </w:lvl>
    <w:lvl w:ilvl="6" w:tplc="274E4C94">
      <w:start w:val="1"/>
      <w:numFmt w:val="bullet"/>
      <w:lvlText w:val="•"/>
      <w:lvlJc w:val="left"/>
      <w:rPr>
        <w:rFonts w:hint="default"/>
      </w:rPr>
    </w:lvl>
    <w:lvl w:ilvl="7" w:tplc="53E6F640">
      <w:start w:val="1"/>
      <w:numFmt w:val="bullet"/>
      <w:lvlText w:val="•"/>
      <w:lvlJc w:val="left"/>
      <w:rPr>
        <w:rFonts w:hint="default"/>
      </w:rPr>
    </w:lvl>
    <w:lvl w:ilvl="8" w:tplc="859AEBCE">
      <w:start w:val="1"/>
      <w:numFmt w:val="bullet"/>
      <w:lvlText w:val="•"/>
      <w:lvlJc w:val="left"/>
      <w:rPr>
        <w:rFonts w:hint="default"/>
      </w:rPr>
    </w:lvl>
  </w:abstractNum>
  <w:abstractNum w:abstractNumId="3">
    <w:nsid w:val="06941221"/>
    <w:multiLevelType w:val="hybridMultilevel"/>
    <w:tmpl w:val="3B080ACE"/>
    <w:lvl w:ilvl="0" w:tplc="10090005">
      <w:start w:val="1"/>
      <w:numFmt w:val="bullet"/>
      <w:lvlText w:val=""/>
      <w:lvlJc w:val="left"/>
      <w:pPr>
        <w:ind w:left="360" w:hanging="360"/>
      </w:pPr>
      <w:rPr>
        <w:rFonts w:ascii="Wingdings" w:hAnsi="Wingdings"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4">
    <w:nsid w:val="06E06B7E"/>
    <w:multiLevelType w:val="hybridMultilevel"/>
    <w:tmpl w:val="04D845C4"/>
    <w:lvl w:ilvl="0" w:tplc="C23C0ECE">
      <w:start w:val="1"/>
      <w:numFmt w:val="decimal"/>
      <w:lvlText w:val="%1."/>
      <w:lvlJc w:val="left"/>
      <w:pPr>
        <w:ind w:hanging="240"/>
      </w:pPr>
      <w:rPr>
        <w:rFonts w:ascii="Times New Roman" w:eastAsia="Times New Roman" w:hAnsi="Times New Roman" w:hint="default"/>
        <w:sz w:val="24"/>
        <w:szCs w:val="24"/>
      </w:rPr>
    </w:lvl>
    <w:lvl w:ilvl="1" w:tplc="61C05FE4">
      <w:start w:val="1"/>
      <w:numFmt w:val="bullet"/>
      <w:lvlText w:val="•"/>
      <w:lvlJc w:val="left"/>
      <w:rPr>
        <w:rFonts w:hint="default"/>
      </w:rPr>
    </w:lvl>
    <w:lvl w:ilvl="2" w:tplc="15E8D9E6">
      <w:start w:val="1"/>
      <w:numFmt w:val="bullet"/>
      <w:lvlText w:val="•"/>
      <w:lvlJc w:val="left"/>
      <w:rPr>
        <w:rFonts w:hint="default"/>
      </w:rPr>
    </w:lvl>
    <w:lvl w:ilvl="3" w:tplc="E3A81E80">
      <w:start w:val="1"/>
      <w:numFmt w:val="bullet"/>
      <w:lvlText w:val="•"/>
      <w:lvlJc w:val="left"/>
      <w:rPr>
        <w:rFonts w:hint="default"/>
      </w:rPr>
    </w:lvl>
    <w:lvl w:ilvl="4" w:tplc="A0509FE0">
      <w:start w:val="1"/>
      <w:numFmt w:val="bullet"/>
      <w:lvlText w:val="•"/>
      <w:lvlJc w:val="left"/>
      <w:rPr>
        <w:rFonts w:hint="default"/>
      </w:rPr>
    </w:lvl>
    <w:lvl w:ilvl="5" w:tplc="D69EEC72">
      <w:start w:val="1"/>
      <w:numFmt w:val="bullet"/>
      <w:lvlText w:val="•"/>
      <w:lvlJc w:val="left"/>
      <w:rPr>
        <w:rFonts w:hint="default"/>
      </w:rPr>
    </w:lvl>
    <w:lvl w:ilvl="6" w:tplc="5DF02212">
      <w:start w:val="1"/>
      <w:numFmt w:val="bullet"/>
      <w:lvlText w:val="•"/>
      <w:lvlJc w:val="left"/>
      <w:rPr>
        <w:rFonts w:hint="default"/>
      </w:rPr>
    </w:lvl>
    <w:lvl w:ilvl="7" w:tplc="4F888B56">
      <w:start w:val="1"/>
      <w:numFmt w:val="bullet"/>
      <w:lvlText w:val="•"/>
      <w:lvlJc w:val="left"/>
      <w:rPr>
        <w:rFonts w:hint="default"/>
      </w:rPr>
    </w:lvl>
    <w:lvl w:ilvl="8" w:tplc="DC66DFF8">
      <w:start w:val="1"/>
      <w:numFmt w:val="bullet"/>
      <w:lvlText w:val="•"/>
      <w:lvlJc w:val="left"/>
      <w:rPr>
        <w:rFonts w:hint="default"/>
      </w:rPr>
    </w:lvl>
  </w:abstractNum>
  <w:abstractNum w:abstractNumId="5">
    <w:nsid w:val="0B014BAF"/>
    <w:multiLevelType w:val="hybridMultilevel"/>
    <w:tmpl w:val="826497DA"/>
    <w:lvl w:ilvl="0" w:tplc="2000FF5E">
      <w:start w:val="1"/>
      <w:numFmt w:val="decimal"/>
      <w:lvlText w:val="%1."/>
      <w:lvlJc w:val="left"/>
      <w:pPr>
        <w:ind w:hanging="240"/>
      </w:pPr>
      <w:rPr>
        <w:rFonts w:ascii="Times New Roman" w:eastAsia="Times New Roman" w:hAnsi="Times New Roman" w:hint="default"/>
        <w:sz w:val="24"/>
        <w:szCs w:val="24"/>
      </w:rPr>
    </w:lvl>
    <w:lvl w:ilvl="1" w:tplc="5B36814E">
      <w:start w:val="1"/>
      <w:numFmt w:val="bullet"/>
      <w:lvlText w:val="•"/>
      <w:lvlJc w:val="left"/>
      <w:pPr>
        <w:ind w:hanging="360"/>
      </w:pPr>
      <w:rPr>
        <w:rFonts w:ascii="Arial" w:eastAsia="Arial" w:hAnsi="Arial" w:hint="default"/>
        <w:w w:val="131"/>
        <w:sz w:val="24"/>
        <w:szCs w:val="24"/>
      </w:rPr>
    </w:lvl>
    <w:lvl w:ilvl="2" w:tplc="076ADCF4">
      <w:start w:val="1"/>
      <w:numFmt w:val="bullet"/>
      <w:lvlText w:val="•"/>
      <w:lvlJc w:val="left"/>
      <w:rPr>
        <w:rFonts w:hint="default"/>
      </w:rPr>
    </w:lvl>
    <w:lvl w:ilvl="3" w:tplc="2A9E4128">
      <w:start w:val="1"/>
      <w:numFmt w:val="bullet"/>
      <w:lvlText w:val="•"/>
      <w:lvlJc w:val="left"/>
      <w:rPr>
        <w:rFonts w:hint="default"/>
      </w:rPr>
    </w:lvl>
    <w:lvl w:ilvl="4" w:tplc="2D3235E6">
      <w:start w:val="1"/>
      <w:numFmt w:val="bullet"/>
      <w:lvlText w:val="•"/>
      <w:lvlJc w:val="left"/>
      <w:rPr>
        <w:rFonts w:hint="default"/>
      </w:rPr>
    </w:lvl>
    <w:lvl w:ilvl="5" w:tplc="21307D6E">
      <w:start w:val="1"/>
      <w:numFmt w:val="bullet"/>
      <w:lvlText w:val="•"/>
      <w:lvlJc w:val="left"/>
      <w:rPr>
        <w:rFonts w:hint="default"/>
      </w:rPr>
    </w:lvl>
    <w:lvl w:ilvl="6" w:tplc="5002D7EC">
      <w:start w:val="1"/>
      <w:numFmt w:val="bullet"/>
      <w:lvlText w:val="•"/>
      <w:lvlJc w:val="left"/>
      <w:rPr>
        <w:rFonts w:hint="default"/>
      </w:rPr>
    </w:lvl>
    <w:lvl w:ilvl="7" w:tplc="043E06F6">
      <w:start w:val="1"/>
      <w:numFmt w:val="bullet"/>
      <w:lvlText w:val="•"/>
      <w:lvlJc w:val="left"/>
      <w:rPr>
        <w:rFonts w:hint="default"/>
      </w:rPr>
    </w:lvl>
    <w:lvl w:ilvl="8" w:tplc="676877F6">
      <w:start w:val="1"/>
      <w:numFmt w:val="bullet"/>
      <w:lvlText w:val="•"/>
      <w:lvlJc w:val="left"/>
      <w:rPr>
        <w:rFonts w:hint="default"/>
      </w:rPr>
    </w:lvl>
  </w:abstractNum>
  <w:abstractNum w:abstractNumId="6">
    <w:nsid w:val="0C165AD8"/>
    <w:multiLevelType w:val="hybridMultilevel"/>
    <w:tmpl w:val="AB66D5D2"/>
    <w:lvl w:ilvl="0" w:tplc="6A8ABA4A">
      <w:start w:val="1"/>
      <w:numFmt w:val="decimal"/>
      <w:lvlText w:val="%1."/>
      <w:lvlJc w:val="left"/>
      <w:pPr>
        <w:ind w:hanging="360"/>
      </w:pPr>
      <w:rPr>
        <w:rFonts w:ascii="Times New Roman" w:eastAsia="Times New Roman" w:hAnsi="Times New Roman" w:hint="default"/>
        <w:b/>
        <w:bCs/>
        <w:sz w:val="24"/>
        <w:szCs w:val="24"/>
      </w:rPr>
    </w:lvl>
    <w:lvl w:ilvl="1" w:tplc="4B1E4FCE">
      <w:start w:val="1"/>
      <w:numFmt w:val="bullet"/>
      <w:lvlText w:val="•"/>
      <w:lvlJc w:val="left"/>
      <w:rPr>
        <w:rFonts w:hint="default"/>
      </w:rPr>
    </w:lvl>
    <w:lvl w:ilvl="2" w:tplc="FB72C9C4">
      <w:start w:val="1"/>
      <w:numFmt w:val="bullet"/>
      <w:lvlText w:val="•"/>
      <w:lvlJc w:val="left"/>
      <w:rPr>
        <w:rFonts w:hint="default"/>
      </w:rPr>
    </w:lvl>
    <w:lvl w:ilvl="3" w:tplc="1E18E6D4">
      <w:start w:val="1"/>
      <w:numFmt w:val="bullet"/>
      <w:lvlText w:val="•"/>
      <w:lvlJc w:val="left"/>
      <w:rPr>
        <w:rFonts w:hint="default"/>
      </w:rPr>
    </w:lvl>
    <w:lvl w:ilvl="4" w:tplc="0974F0CA">
      <w:start w:val="1"/>
      <w:numFmt w:val="bullet"/>
      <w:lvlText w:val="•"/>
      <w:lvlJc w:val="left"/>
      <w:rPr>
        <w:rFonts w:hint="default"/>
      </w:rPr>
    </w:lvl>
    <w:lvl w:ilvl="5" w:tplc="F8103652">
      <w:start w:val="1"/>
      <w:numFmt w:val="bullet"/>
      <w:lvlText w:val="•"/>
      <w:lvlJc w:val="left"/>
      <w:rPr>
        <w:rFonts w:hint="default"/>
      </w:rPr>
    </w:lvl>
    <w:lvl w:ilvl="6" w:tplc="389AD79E">
      <w:start w:val="1"/>
      <w:numFmt w:val="bullet"/>
      <w:lvlText w:val="•"/>
      <w:lvlJc w:val="left"/>
      <w:rPr>
        <w:rFonts w:hint="default"/>
      </w:rPr>
    </w:lvl>
    <w:lvl w:ilvl="7" w:tplc="83327984">
      <w:start w:val="1"/>
      <w:numFmt w:val="bullet"/>
      <w:lvlText w:val="•"/>
      <w:lvlJc w:val="left"/>
      <w:rPr>
        <w:rFonts w:hint="default"/>
      </w:rPr>
    </w:lvl>
    <w:lvl w:ilvl="8" w:tplc="2FD462C4">
      <w:start w:val="1"/>
      <w:numFmt w:val="bullet"/>
      <w:lvlText w:val="•"/>
      <w:lvlJc w:val="left"/>
      <w:rPr>
        <w:rFonts w:hint="default"/>
      </w:rPr>
    </w:lvl>
  </w:abstractNum>
  <w:abstractNum w:abstractNumId="7">
    <w:nsid w:val="0DD714CC"/>
    <w:multiLevelType w:val="hybridMultilevel"/>
    <w:tmpl w:val="F4A6313A"/>
    <w:lvl w:ilvl="0" w:tplc="E47C2E1C">
      <w:start w:val="1"/>
      <w:numFmt w:val="decimal"/>
      <w:lvlText w:val="%1."/>
      <w:lvlJc w:val="left"/>
      <w:pPr>
        <w:ind w:hanging="240"/>
      </w:pPr>
      <w:rPr>
        <w:rFonts w:ascii="Times New Roman" w:eastAsia="Times New Roman" w:hAnsi="Times New Roman" w:hint="default"/>
        <w:b/>
        <w:bCs/>
        <w:sz w:val="24"/>
        <w:szCs w:val="24"/>
      </w:rPr>
    </w:lvl>
    <w:lvl w:ilvl="1" w:tplc="387EC8E2">
      <w:start w:val="1"/>
      <w:numFmt w:val="bullet"/>
      <w:lvlText w:val="•"/>
      <w:lvlJc w:val="left"/>
      <w:rPr>
        <w:rFonts w:hint="default"/>
      </w:rPr>
    </w:lvl>
    <w:lvl w:ilvl="2" w:tplc="15FA9714">
      <w:start w:val="1"/>
      <w:numFmt w:val="bullet"/>
      <w:lvlText w:val="•"/>
      <w:lvlJc w:val="left"/>
      <w:rPr>
        <w:rFonts w:hint="default"/>
      </w:rPr>
    </w:lvl>
    <w:lvl w:ilvl="3" w:tplc="747AC9FA">
      <w:start w:val="1"/>
      <w:numFmt w:val="bullet"/>
      <w:lvlText w:val="•"/>
      <w:lvlJc w:val="left"/>
      <w:rPr>
        <w:rFonts w:hint="default"/>
      </w:rPr>
    </w:lvl>
    <w:lvl w:ilvl="4" w:tplc="171CFC98">
      <w:start w:val="1"/>
      <w:numFmt w:val="bullet"/>
      <w:lvlText w:val="•"/>
      <w:lvlJc w:val="left"/>
      <w:rPr>
        <w:rFonts w:hint="default"/>
      </w:rPr>
    </w:lvl>
    <w:lvl w:ilvl="5" w:tplc="FB0215C4">
      <w:start w:val="1"/>
      <w:numFmt w:val="bullet"/>
      <w:lvlText w:val="•"/>
      <w:lvlJc w:val="left"/>
      <w:rPr>
        <w:rFonts w:hint="default"/>
      </w:rPr>
    </w:lvl>
    <w:lvl w:ilvl="6" w:tplc="6A8E4CD6">
      <w:start w:val="1"/>
      <w:numFmt w:val="bullet"/>
      <w:lvlText w:val="•"/>
      <w:lvlJc w:val="left"/>
      <w:rPr>
        <w:rFonts w:hint="default"/>
      </w:rPr>
    </w:lvl>
    <w:lvl w:ilvl="7" w:tplc="041E40A2">
      <w:start w:val="1"/>
      <w:numFmt w:val="bullet"/>
      <w:lvlText w:val="•"/>
      <w:lvlJc w:val="left"/>
      <w:rPr>
        <w:rFonts w:hint="default"/>
      </w:rPr>
    </w:lvl>
    <w:lvl w:ilvl="8" w:tplc="F6107226">
      <w:start w:val="1"/>
      <w:numFmt w:val="bullet"/>
      <w:lvlText w:val="•"/>
      <w:lvlJc w:val="left"/>
      <w:rPr>
        <w:rFonts w:hint="default"/>
      </w:rPr>
    </w:lvl>
  </w:abstractNum>
  <w:abstractNum w:abstractNumId="8">
    <w:nsid w:val="1548135D"/>
    <w:multiLevelType w:val="hybridMultilevel"/>
    <w:tmpl w:val="15907BC6"/>
    <w:lvl w:ilvl="0" w:tplc="E0B63922">
      <w:start w:val="3"/>
      <w:numFmt w:val="upperLetter"/>
      <w:lvlText w:val="%1"/>
      <w:lvlJc w:val="left"/>
      <w:pPr>
        <w:ind w:hanging="294"/>
      </w:pPr>
      <w:rPr>
        <w:rFonts w:ascii="Times New Roman" w:eastAsia="Times New Roman" w:hAnsi="Times New Roman" w:hint="default"/>
        <w:b/>
        <w:bCs/>
        <w:sz w:val="24"/>
        <w:szCs w:val="24"/>
      </w:rPr>
    </w:lvl>
    <w:lvl w:ilvl="1" w:tplc="4462FABC">
      <w:start w:val="1"/>
      <w:numFmt w:val="lowerLetter"/>
      <w:lvlText w:val="%2)"/>
      <w:lvlJc w:val="left"/>
      <w:pPr>
        <w:ind w:hanging="360"/>
      </w:pPr>
      <w:rPr>
        <w:rFonts w:ascii="Times New Roman" w:eastAsia="Times New Roman" w:hAnsi="Times New Roman" w:hint="default"/>
        <w:i/>
        <w:sz w:val="24"/>
        <w:szCs w:val="24"/>
      </w:rPr>
    </w:lvl>
    <w:lvl w:ilvl="2" w:tplc="8F261AEE">
      <w:start w:val="1"/>
      <w:numFmt w:val="bullet"/>
      <w:lvlText w:val="•"/>
      <w:lvlJc w:val="left"/>
      <w:rPr>
        <w:rFonts w:hint="default"/>
      </w:rPr>
    </w:lvl>
    <w:lvl w:ilvl="3" w:tplc="669AC1F0">
      <w:start w:val="1"/>
      <w:numFmt w:val="bullet"/>
      <w:lvlText w:val="•"/>
      <w:lvlJc w:val="left"/>
      <w:rPr>
        <w:rFonts w:hint="default"/>
      </w:rPr>
    </w:lvl>
    <w:lvl w:ilvl="4" w:tplc="B7D05064">
      <w:start w:val="1"/>
      <w:numFmt w:val="bullet"/>
      <w:lvlText w:val="•"/>
      <w:lvlJc w:val="left"/>
      <w:rPr>
        <w:rFonts w:hint="default"/>
      </w:rPr>
    </w:lvl>
    <w:lvl w:ilvl="5" w:tplc="619639CC">
      <w:start w:val="1"/>
      <w:numFmt w:val="bullet"/>
      <w:lvlText w:val="•"/>
      <w:lvlJc w:val="left"/>
      <w:rPr>
        <w:rFonts w:hint="default"/>
      </w:rPr>
    </w:lvl>
    <w:lvl w:ilvl="6" w:tplc="A3E40222">
      <w:start w:val="1"/>
      <w:numFmt w:val="bullet"/>
      <w:lvlText w:val="•"/>
      <w:lvlJc w:val="left"/>
      <w:rPr>
        <w:rFonts w:hint="default"/>
      </w:rPr>
    </w:lvl>
    <w:lvl w:ilvl="7" w:tplc="2AAA118A">
      <w:start w:val="1"/>
      <w:numFmt w:val="bullet"/>
      <w:lvlText w:val="•"/>
      <w:lvlJc w:val="left"/>
      <w:rPr>
        <w:rFonts w:hint="default"/>
      </w:rPr>
    </w:lvl>
    <w:lvl w:ilvl="8" w:tplc="1C1A946E">
      <w:start w:val="1"/>
      <w:numFmt w:val="bullet"/>
      <w:lvlText w:val="•"/>
      <w:lvlJc w:val="left"/>
      <w:rPr>
        <w:rFonts w:hint="default"/>
      </w:rPr>
    </w:lvl>
  </w:abstractNum>
  <w:abstractNum w:abstractNumId="9">
    <w:nsid w:val="16613CB2"/>
    <w:multiLevelType w:val="hybridMultilevel"/>
    <w:tmpl w:val="391404D8"/>
    <w:lvl w:ilvl="0" w:tplc="F1D8AC3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0EE005C"/>
    <w:multiLevelType w:val="hybridMultilevel"/>
    <w:tmpl w:val="C602BA88"/>
    <w:lvl w:ilvl="0" w:tplc="B08A43F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1C8289A"/>
    <w:multiLevelType w:val="hybridMultilevel"/>
    <w:tmpl w:val="B4DE205A"/>
    <w:lvl w:ilvl="0" w:tplc="687A685C">
      <w:start w:val="1"/>
      <w:numFmt w:val="decimal"/>
      <w:lvlText w:val="%1)"/>
      <w:lvlJc w:val="left"/>
      <w:pPr>
        <w:ind w:hanging="360"/>
      </w:pPr>
      <w:rPr>
        <w:rFonts w:ascii="Times New Roman" w:eastAsia="Times New Roman" w:hAnsi="Times New Roman" w:hint="default"/>
        <w:sz w:val="24"/>
        <w:szCs w:val="24"/>
      </w:rPr>
    </w:lvl>
    <w:lvl w:ilvl="1" w:tplc="2E1EAAC4">
      <w:start w:val="1"/>
      <w:numFmt w:val="bullet"/>
      <w:lvlText w:val="•"/>
      <w:lvlJc w:val="left"/>
      <w:rPr>
        <w:rFonts w:hint="default"/>
      </w:rPr>
    </w:lvl>
    <w:lvl w:ilvl="2" w:tplc="B9B83D40">
      <w:start w:val="1"/>
      <w:numFmt w:val="bullet"/>
      <w:lvlText w:val="•"/>
      <w:lvlJc w:val="left"/>
      <w:rPr>
        <w:rFonts w:hint="default"/>
      </w:rPr>
    </w:lvl>
    <w:lvl w:ilvl="3" w:tplc="18EED960">
      <w:start w:val="1"/>
      <w:numFmt w:val="bullet"/>
      <w:lvlText w:val="•"/>
      <w:lvlJc w:val="left"/>
      <w:rPr>
        <w:rFonts w:hint="default"/>
      </w:rPr>
    </w:lvl>
    <w:lvl w:ilvl="4" w:tplc="CFC07FE0">
      <w:start w:val="1"/>
      <w:numFmt w:val="bullet"/>
      <w:lvlText w:val="•"/>
      <w:lvlJc w:val="left"/>
      <w:rPr>
        <w:rFonts w:hint="default"/>
      </w:rPr>
    </w:lvl>
    <w:lvl w:ilvl="5" w:tplc="3DAAFAEC">
      <w:start w:val="1"/>
      <w:numFmt w:val="bullet"/>
      <w:lvlText w:val="•"/>
      <w:lvlJc w:val="left"/>
      <w:rPr>
        <w:rFonts w:hint="default"/>
      </w:rPr>
    </w:lvl>
    <w:lvl w:ilvl="6" w:tplc="B82E4CA2">
      <w:start w:val="1"/>
      <w:numFmt w:val="bullet"/>
      <w:lvlText w:val="•"/>
      <w:lvlJc w:val="left"/>
      <w:rPr>
        <w:rFonts w:hint="default"/>
      </w:rPr>
    </w:lvl>
    <w:lvl w:ilvl="7" w:tplc="63E0F10C">
      <w:start w:val="1"/>
      <w:numFmt w:val="bullet"/>
      <w:lvlText w:val="•"/>
      <w:lvlJc w:val="left"/>
      <w:rPr>
        <w:rFonts w:hint="default"/>
      </w:rPr>
    </w:lvl>
    <w:lvl w:ilvl="8" w:tplc="F3940A38">
      <w:start w:val="1"/>
      <w:numFmt w:val="bullet"/>
      <w:lvlText w:val="•"/>
      <w:lvlJc w:val="left"/>
      <w:rPr>
        <w:rFonts w:hint="default"/>
      </w:rPr>
    </w:lvl>
  </w:abstractNum>
  <w:abstractNum w:abstractNumId="12">
    <w:nsid w:val="22317AB9"/>
    <w:multiLevelType w:val="hybridMultilevel"/>
    <w:tmpl w:val="9E1C312E"/>
    <w:lvl w:ilvl="0" w:tplc="10090005">
      <w:start w:val="1"/>
      <w:numFmt w:val="bullet"/>
      <w:lvlText w:val=""/>
      <w:lvlJc w:val="left"/>
      <w:pPr>
        <w:ind w:left="360" w:hanging="360"/>
      </w:pPr>
      <w:rPr>
        <w:rFonts w:ascii="Wingdings" w:hAnsi="Wingdings"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13">
    <w:nsid w:val="28E92CB5"/>
    <w:multiLevelType w:val="hybridMultilevel"/>
    <w:tmpl w:val="BB16DFCC"/>
    <w:lvl w:ilvl="0" w:tplc="10090005">
      <w:start w:val="1"/>
      <w:numFmt w:val="bullet"/>
      <w:lvlText w:val=""/>
      <w:lvlJc w:val="left"/>
      <w:pPr>
        <w:ind w:left="360" w:hanging="360"/>
      </w:pPr>
      <w:rPr>
        <w:rFonts w:ascii="Wingdings" w:hAnsi="Wingdings"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14">
    <w:nsid w:val="2D5D094D"/>
    <w:multiLevelType w:val="hybridMultilevel"/>
    <w:tmpl w:val="1E7CBDFA"/>
    <w:lvl w:ilvl="0" w:tplc="9C2E0F8A">
      <w:start w:val="1"/>
      <w:numFmt w:val="decimal"/>
      <w:lvlText w:val="%1."/>
      <w:lvlJc w:val="left"/>
      <w:pPr>
        <w:ind w:hanging="240"/>
      </w:pPr>
      <w:rPr>
        <w:rFonts w:ascii="Times New Roman" w:eastAsia="Times New Roman" w:hAnsi="Times New Roman" w:hint="default"/>
        <w:b/>
        <w:bCs/>
        <w:sz w:val="24"/>
        <w:szCs w:val="24"/>
      </w:rPr>
    </w:lvl>
    <w:lvl w:ilvl="1" w:tplc="8EEC68B8">
      <w:start w:val="1"/>
      <w:numFmt w:val="decimal"/>
      <w:lvlText w:val="%2)"/>
      <w:lvlJc w:val="left"/>
      <w:pPr>
        <w:ind w:hanging="360"/>
      </w:pPr>
      <w:rPr>
        <w:rFonts w:ascii="Times New Roman" w:eastAsia="Times New Roman" w:hAnsi="Times New Roman" w:hint="default"/>
        <w:sz w:val="24"/>
        <w:szCs w:val="24"/>
      </w:rPr>
    </w:lvl>
    <w:lvl w:ilvl="2" w:tplc="C50032EC">
      <w:start w:val="1"/>
      <w:numFmt w:val="bullet"/>
      <w:lvlText w:val="•"/>
      <w:lvlJc w:val="left"/>
      <w:rPr>
        <w:rFonts w:hint="default"/>
      </w:rPr>
    </w:lvl>
    <w:lvl w:ilvl="3" w:tplc="0AFA8206">
      <w:start w:val="1"/>
      <w:numFmt w:val="bullet"/>
      <w:lvlText w:val="•"/>
      <w:lvlJc w:val="left"/>
      <w:rPr>
        <w:rFonts w:hint="default"/>
      </w:rPr>
    </w:lvl>
    <w:lvl w:ilvl="4" w:tplc="984AEFCE">
      <w:start w:val="1"/>
      <w:numFmt w:val="bullet"/>
      <w:lvlText w:val="•"/>
      <w:lvlJc w:val="left"/>
      <w:rPr>
        <w:rFonts w:hint="default"/>
      </w:rPr>
    </w:lvl>
    <w:lvl w:ilvl="5" w:tplc="79BA34D0">
      <w:start w:val="1"/>
      <w:numFmt w:val="bullet"/>
      <w:lvlText w:val="•"/>
      <w:lvlJc w:val="left"/>
      <w:rPr>
        <w:rFonts w:hint="default"/>
      </w:rPr>
    </w:lvl>
    <w:lvl w:ilvl="6" w:tplc="582CFA12">
      <w:start w:val="1"/>
      <w:numFmt w:val="bullet"/>
      <w:lvlText w:val="•"/>
      <w:lvlJc w:val="left"/>
      <w:rPr>
        <w:rFonts w:hint="default"/>
      </w:rPr>
    </w:lvl>
    <w:lvl w:ilvl="7" w:tplc="3BF0F6EA">
      <w:start w:val="1"/>
      <w:numFmt w:val="bullet"/>
      <w:lvlText w:val="•"/>
      <w:lvlJc w:val="left"/>
      <w:rPr>
        <w:rFonts w:hint="default"/>
      </w:rPr>
    </w:lvl>
    <w:lvl w:ilvl="8" w:tplc="0336AD9E">
      <w:start w:val="1"/>
      <w:numFmt w:val="bullet"/>
      <w:lvlText w:val="•"/>
      <w:lvlJc w:val="left"/>
      <w:rPr>
        <w:rFonts w:hint="default"/>
      </w:rPr>
    </w:lvl>
  </w:abstractNum>
  <w:abstractNum w:abstractNumId="15">
    <w:nsid w:val="2D6E1B96"/>
    <w:multiLevelType w:val="hybridMultilevel"/>
    <w:tmpl w:val="E6ACD4F4"/>
    <w:lvl w:ilvl="0" w:tplc="4EBC1032">
      <w:start w:val="1"/>
      <w:numFmt w:val="upperLetter"/>
      <w:lvlText w:val="%1"/>
      <w:lvlJc w:val="left"/>
      <w:pPr>
        <w:ind w:hanging="294"/>
      </w:pPr>
      <w:rPr>
        <w:rFonts w:ascii="Times New Roman" w:eastAsia="Times New Roman" w:hAnsi="Times New Roman" w:hint="default"/>
        <w:b/>
        <w:bCs/>
        <w:sz w:val="24"/>
        <w:szCs w:val="24"/>
      </w:rPr>
    </w:lvl>
    <w:lvl w:ilvl="1" w:tplc="B9BA9B34">
      <w:start w:val="1"/>
      <w:numFmt w:val="bullet"/>
      <w:lvlText w:val="•"/>
      <w:lvlJc w:val="left"/>
      <w:rPr>
        <w:rFonts w:hint="default"/>
      </w:rPr>
    </w:lvl>
    <w:lvl w:ilvl="2" w:tplc="B4E40A9E">
      <w:start w:val="1"/>
      <w:numFmt w:val="bullet"/>
      <w:lvlText w:val="•"/>
      <w:lvlJc w:val="left"/>
      <w:rPr>
        <w:rFonts w:hint="default"/>
      </w:rPr>
    </w:lvl>
    <w:lvl w:ilvl="3" w:tplc="8A882C4E">
      <w:start w:val="1"/>
      <w:numFmt w:val="bullet"/>
      <w:lvlText w:val="•"/>
      <w:lvlJc w:val="left"/>
      <w:rPr>
        <w:rFonts w:hint="default"/>
      </w:rPr>
    </w:lvl>
    <w:lvl w:ilvl="4" w:tplc="07FCB40E">
      <w:start w:val="1"/>
      <w:numFmt w:val="bullet"/>
      <w:lvlText w:val="•"/>
      <w:lvlJc w:val="left"/>
      <w:rPr>
        <w:rFonts w:hint="default"/>
      </w:rPr>
    </w:lvl>
    <w:lvl w:ilvl="5" w:tplc="0C660C5C">
      <w:start w:val="1"/>
      <w:numFmt w:val="bullet"/>
      <w:lvlText w:val="•"/>
      <w:lvlJc w:val="left"/>
      <w:rPr>
        <w:rFonts w:hint="default"/>
      </w:rPr>
    </w:lvl>
    <w:lvl w:ilvl="6" w:tplc="9DEA9722">
      <w:start w:val="1"/>
      <w:numFmt w:val="bullet"/>
      <w:lvlText w:val="•"/>
      <w:lvlJc w:val="left"/>
      <w:rPr>
        <w:rFonts w:hint="default"/>
      </w:rPr>
    </w:lvl>
    <w:lvl w:ilvl="7" w:tplc="63844DE8">
      <w:start w:val="1"/>
      <w:numFmt w:val="bullet"/>
      <w:lvlText w:val="•"/>
      <w:lvlJc w:val="left"/>
      <w:rPr>
        <w:rFonts w:hint="default"/>
      </w:rPr>
    </w:lvl>
    <w:lvl w:ilvl="8" w:tplc="41640810">
      <w:start w:val="1"/>
      <w:numFmt w:val="bullet"/>
      <w:lvlText w:val="•"/>
      <w:lvlJc w:val="left"/>
      <w:rPr>
        <w:rFonts w:hint="default"/>
      </w:rPr>
    </w:lvl>
  </w:abstractNum>
  <w:abstractNum w:abstractNumId="16">
    <w:nsid w:val="33BC6D34"/>
    <w:multiLevelType w:val="hybridMultilevel"/>
    <w:tmpl w:val="436A9B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51A5FA0"/>
    <w:multiLevelType w:val="multilevel"/>
    <w:tmpl w:val="7AD01A26"/>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393E50EB"/>
    <w:multiLevelType w:val="hybridMultilevel"/>
    <w:tmpl w:val="9F6C98A6"/>
    <w:lvl w:ilvl="0" w:tplc="289426D2">
      <w:start w:val="1"/>
      <w:numFmt w:val="decimal"/>
      <w:lvlText w:val="%1."/>
      <w:lvlJc w:val="left"/>
      <w:pPr>
        <w:ind w:left="480" w:hanging="360"/>
      </w:pPr>
      <w:rPr>
        <w:rFonts w:hint="default"/>
        <w:b/>
      </w:rPr>
    </w:lvl>
    <w:lvl w:ilvl="1" w:tplc="04090019" w:tentative="1">
      <w:start w:val="1"/>
      <w:numFmt w:val="lowerLetter"/>
      <w:lvlText w:val="%2."/>
      <w:lvlJc w:val="left"/>
      <w:pPr>
        <w:ind w:left="1200" w:hanging="360"/>
      </w:pPr>
    </w:lvl>
    <w:lvl w:ilvl="2" w:tplc="0409001B" w:tentative="1">
      <w:start w:val="1"/>
      <w:numFmt w:val="lowerRoman"/>
      <w:lvlText w:val="%3."/>
      <w:lvlJc w:val="right"/>
      <w:pPr>
        <w:ind w:left="1920" w:hanging="180"/>
      </w:pPr>
    </w:lvl>
    <w:lvl w:ilvl="3" w:tplc="0409000F" w:tentative="1">
      <w:start w:val="1"/>
      <w:numFmt w:val="decimal"/>
      <w:lvlText w:val="%4."/>
      <w:lvlJc w:val="left"/>
      <w:pPr>
        <w:ind w:left="2640" w:hanging="360"/>
      </w:pPr>
    </w:lvl>
    <w:lvl w:ilvl="4" w:tplc="04090019" w:tentative="1">
      <w:start w:val="1"/>
      <w:numFmt w:val="lowerLetter"/>
      <w:lvlText w:val="%5."/>
      <w:lvlJc w:val="left"/>
      <w:pPr>
        <w:ind w:left="3360" w:hanging="360"/>
      </w:pPr>
    </w:lvl>
    <w:lvl w:ilvl="5" w:tplc="0409001B" w:tentative="1">
      <w:start w:val="1"/>
      <w:numFmt w:val="lowerRoman"/>
      <w:lvlText w:val="%6."/>
      <w:lvlJc w:val="right"/>
      <w:pPr>
        <w:ind w:left="4080" w:hanging="180"/>
      </w:pPr>
    </w:lvl>
    <w:lvl w:ilvl="6" w:tplc="0409000F" w:tentative="1">
      <w:start w:val="1"/>
      <w:numFmt w:val="decimal"/>
      <w:lvlText w:val="%7."/>
      <w:lvlJc w:val="left"/>
      <w:pPr>
        <w:ind w:left="4800" w:hanging="360"/>
      </w:pPr>
    </w:lvl>
    <w:lvl w:ilvl="7" w:tplc="04090019" w:tentative="1">
      <w:start w:val="1"/>
      <w:numFmt w:val="lowerLetter"/>
      <w:lvlText w:val="%8."/>
      <w:lvlJc w:val="left"/>
      <w:pPr>
        <w:ind w:left="5520" w:hanging="360"/>
      </w:pPr>
    </w:lvl>
    <w:lvl w:ilvl="8" w:tplc="0409001B" w:tentative="1">
      <w:start w:val="1"/>
      <w:numFmt w:val="lowerRoman"/>
      <w:lvlText w:val="%9."/>
      <w:lvlJc w:val="right"/>
      <w:pPr>
        <w:ind w:left="6240" w:hanging="180"/>
      </w:pPr>
    </w:lvl>
  </w:abstractNum>
  <w:abstractNum w:abstractNumId="19">
    <w:nsid w:val="39912220"/>
    <w:multiLevelType w:val="hybridMultilevel"/>
    <w:tmpl w:val="D5301FFE"/>
    <w:lvl w:ilvl="0" w:tplc="9BC446B2">
      <w:start w:val="1"/>
      <w:numFmt w:val="decimal"/>
      <w:lvlText w:val="%1."/>
      <w:lvlJc w:val="left"/>
      <w:pPr>
        <w:ind w:hanging="300"/>
      </w:pPr>
      <w:rPr>
        <w:rFonts w:ascii="Times New Roman" w:eastAsia="Times New Roman" w:hAnsi="Times New Roman" w:hint="default"/>
        <w:sz w:val="24"/>
        <w:szCs w:val="24"/>
      </w:rPr>
    </w:lvl>
    <w:lvl w:ilvl="1" w:tplc="6FF234B0">
      <w:start w:val="1"/>
      <w:numFmt w:val="bullet"/>
      <w:lvlText w:val="•"/>
      <w:lvlJc w:val="left"/>
      <w:rPr>
        <w:rFonts w:hint="default"/>
      </w:rPr>
    </w:lvl>
    <w:lvl w:ilvl="2" w:tplc="A6CA17FC">
      <w:start w:val="1"/>
      <w:numFmt w:val="bullet"/>
      <w:lvlText w:val="•"/>
      <w:lvlJc w:val="left"/>
      <w:rPr>
        <w:rFonts w:hint="default"/>
      </w:rPr>
    </w:lvl>
    <w:lvl w:ilvl="3" w:tplc="9586DD1E">
      <w:start w:val="1"/>
      <w:numFmt w:val="bullet"/>
      <w:lvlText w:val="•"/>
      <w:lvlJc w:val="left"/>
      <w:rPr>
        <w:rFonts w:hint="default"/>
      </w:rPr>
    </w:lvl>
    <w:lvl w:ilvl="4" w:tplc="7C703B14">
      <w:start w:val="1"/>
      <w:numFmt w:val="bullet"/>
      <w:lvlText w:val="•"/>
      <w:lvlJc w:val="left"/>
      <w:rPr>
        <w:rFonts w:hint="default"/>
      </w:rPr>
    </w:lvl>
    <w:lvl w:ilvl="5" w:tplc="F282E658">
      <w:start w:val="1"/>
      <w:numFmt w:val="bullet"/>
      <w:lvlText w:val="•"/>
      <w:lvlJc w:val="left"/>
      <w:rPr>
        <w:rFonts w:hint="default"/>
      </w:rPr>
    </w:lvl>
    <w:lvl w:ilvl="6" w:tplc="72466B8E">
      <w:start w:val="1"/>
      <w:numFmt w:val="bullet"/>
      <w:lvlText w:val="•"/>
      <w:lvlJc w:val="left"/>
      <w:rPr>
        <w:rFonts w:hint="default"/>
      </w:rPr>
    </w:lvl>
    <w:lvl w:ilvl="7" w:tplc="A02AE100">
      <w:start w:val="1"/>
      <w:numFmt w:val="bullet"/>
      <w:lvlText w:val="•"/>
      <w:lvlJc w:val="left"/>
      <w:rPr>
        <w:rFonts w:hint="default"/>
      </w:rPr>
    </w:lvl>
    <w:lvl w:ilvl="8" w:tplc="70805496">
      <w:start w:val="1"/>
      <w:numFmt w:val="bullet"/>
      <w:lvlText w:val="•"/>
      <w:lvlJc w:val="left"/>
      <w:rPr>
        <w:rFonts w:hint="default"/>
      </w:rPr>
    </w:lvl>
  </w:abstractNum>
  <w:abstractNum w:abstractNumId="20">
    <w:nsid w:val="399F57BE"/>
    <w:multiLevelType w:val="hybridMultilevel"/>
    <w:tmpl w:val="B578371C"/>
    <w:lvl w:ilvl="0" w:tplc="7FFA0D62">
      <w:start w:val="1"/>
      <w:numFmt w:val="lowerLetter"/>
      <w:lvlText w:val="%1)"/>
      <w:lvlJc w:val="left"/>
      <w:pPr>
        <w:ind w:hanging="260"/>
      </w:pPr>
      <w:rPr>
        <w:rFonts w:ascii="Times New Roman" w:eastAsia="Times New Roman" w:hAnsi="Times New Roman" w:hint="default"/>
        <w:i/>
        <w:sz w:val="24"/>
        <w:szCs w:val="24"/>
      </w:rPr>
    </w:lvl>
    <w:lvl w:ilvl="1" w:tplc="BF2EF8B6">
      <w:start w:val="1"/>
      <w:numFmt w:val="bullet"/>
      <w:lvlText w:val="•"/>
      <w:lvlJc w:val="left"/>
      <w:rPr>
        <w:rFonts w:hint="default"/>
      </w:rPr>
    </w:lvl>
    <w:lvl w:ilvl="2" w:tplc="EB54BD0E">
      <w:start w:val="1"/>
      <w:numFmt w:val="bullet"/>
      <w:lvlText w:val="•"/>
      <w:lvlJc w:val="left"/>
      <w:rPr>
        <w:rFonts w:hint="default"/>
      </w:rPr>
    </w:lvl>
    <w:lvl w:ilvl="3" w:tplc="6AC4833A">
      <w:start w:val="1"/>
      <w:numFmt w:val="bullet"/>
      <w:lvlText w:val="•"/>
      <w:lvlJc w:val="left"/>
      <w:rPr>
        <w:rFonts w:hint="default"/>
      </w:rPr>
    </w:lvl>
    <w:lvl w:ilvl="4" w:tplc="B6C4050A">
      <w:start w:val="1"/>
      <w:numFmt w:val="bullet"/>
      <w:lvlText w:val="•"/>
      <w:lvlJc w:val="left"/>
      <w:rPr>
        <w:rFonts w:hint="default"/>
      </w:rPr>
    </w:lvl>
    <w:lvl w:ilvl="5" w:tplc="A680F86C">
      <w:start w:val="1"/>
      <w:numFmt w:val="bullet"/>
      <w:lvlText w:val="•"/>
      <w:lvlJc w:val="left"/>
      <w:rPr>
        <w:rFonts w:hint="default"/>
      </w:rPr>
    </w:lvl>
    <w:lvl w:ilvl="6" w:tplc="FB8A9AE8">
      <w:start w:val="1"/>
      <w:numFmt w:val="bullet"/>
      <w:lvlText w:val="•"/>
      <w:lvlJc w:val="left"/>
      <w:rPr>
        <w:rFonts w:hint="default"/>
      </w:rPr>
    </w:lvl>
    <w:lvl w:ilvl="7" w:tplc="22A8F73E">
      <w:start w:val="1"/>
      <w:numFmt w:val="bullet"/>
      <w:lvlText w:val="•"/>
      <w:lvlJc w:val="left"/>
      <w:rPr>
        <w:rFonts w:hint="default"/>
      </w:rPr>
    </w:lvl>
    <w:lvl w:ilvl="8" w:tplc="A09644B2">
      <w:start w:val="1"/>
      <w:numFmt w:val="bullet"/>
      <w:lvlText w:val="•"/>
      <w:lvlJc w:val="left"/>
      <w:rPr>
        <w:rFonts w:hint="default"/>
      </w:rPr>
    </w:lvl>
  </w:abstractNum>
  <w:abstractNum w:abstractNumId="21">
    <w:nsid w:val="39D73545"/>
    <w:multiLevelType w:val="hybridMultilevel"/>
    <w:tmpl w:val="8C1223E6"/>
    <w:lvl w:ilvl="0" w:tplc="B9022390">
      <w:start w:val="2"/>
      <w:numFmt w:val="upperLetter"/>
      <w:lvlText w:val="%1"/>
      <w:lvlJc w:val="left"/>
      <w:pPr>
        <w:ind w:hanging="281"/>
        <w:jc w:val="right"/>
      </w:pPr>
      <w:rPr>
        <w:rFonts w:ascii="Times New Roman" w:eastAsia="Times New Roman" w:hAnsi="Times New Roman" w:hint="default"/>
        <w:b/>
        <w:bCs/>
        <w:w w:val="99"/>
        <w:sz w:val="24"/>
        <w:szCs w:val="24"/>
      </w:rPr>
    </w:lvl>
    <w:lvl w:ilvl="1" w:tplc="CD9423C2">
      <w:start w:val="1"/>
      <w:numFmt w:val="decimal"/>
      <w:lvlText w:val="%2."/>
      <w:lvlJc w:val="left"/>
      <w:pPr>
        <w:ind w:hanging="240"/>
      </w:pPr>
      <w:rPr>
        <w:rFonts w:ascii="Times New Roman" w:eastAsia="Times New Roman" w:hAnsi="Times New Roman" w:hint="default"/>
        <w:sz w:val="24"/>
        <w:szCs w:val="24"/>
      </w:rPr>
    </w:lvl>
    <w:lvl w:ilvl="2" w:tplc="1F66E5DC">
      <w:start w:val="1"/>
      <w:numFmt w:val="lowerLetter"/>
      <w:lvlText w:val="%3)"/>
      <w:lvlJc w:val="left"/>
      <w:pPr>
        <w:ind w:hanging="260"/>
      </w:pPr>
      <w:rPr>
        <w:rFonts w:ascii="Times New Roman" w:eastAsia="Times New Roman" w:hAnsi="Times New Roman" w:hint="default"/>
        <w:i/>
        <w:sz w:val="24"/>
        <w:szCs w:val="24"/>
      </w:rPr>
    </w:lvl>
    <w:lvl w:ilvl="3" w:tplc="E1DEC744">
      <w:start w:val="1"/>
      <w:numFmt w:val="bullet"/>
      <w:lvlText w:val="•"/>
      <w:lvlJc w:val="left"/>
      <w:rPr>
        <w:rFonts w:hint="default"/>
      </w:rPr>
    </w:lvl>
    <w:lvl w:ilvl="4" w:tplc="019E7CA0">
      <w:start w:val="1"/>
      <w:numFmt w:val="bullet"/>
      <w:lvlText w:val="•"/>
      <w:lvlJc w:val="left"/>
      <w:rPr>
        <w:rFonts w:hint="default"/>
      </w:rPr>
    </w:lvl>
    <w:lvl w:ilvl="5" w:tplc="61FA4082">
      <w:start w:val="1"/>
      <w:numFmt w:val="bullet"/>
      <w:lvlText w:val="•"/>
      <w:lvlJc w:val="left"/>
      <w:rPr>
        <w:rFonts w:hint="default"/>
      </w:rPr>
    </w:lvl>
    <w:lvl w:ilvl="6" w:tplc="13E23EAA">
      <w:start w:val="1"/>
      <w:numFmt w:val="bullet"/>
      <w:lvlText w:val="•"/>
      <w:lvlJc w:val="left"/>
      <w:rPr>
        <w:rFonts w:hint="default"/>
      </w:rPr>
    </w:lvl>
    <w:lvl w:ilvl="7" w:tplc="7A5CA616">
      <w:start w:val="1"/>
      <w:numFmt w:val="bullet"/>
      <w:lvlText w:val="•"/>
      <w:lvlJc w:val="left"/>
      <w:rPr>
        <w:rFonts w:hint="default"/>
      </w:rPr>
    </w:lvl>
    <w:lvl w:ilvl="8" w:tplc="0E2054A4">
      <w:start w:val="1"/>
      <w:numFmt w:val="bullet"/>
      <w:lvlText w:val="•"/>
      <w:lvlJc w:val="left"/>
      <w:rPr>
        <w:rFonts w:hint="default"/>
      </w:rPr>
    </w:lvl>
  </w:abstractNum>
  <w:abstractNum w:abstractNumId="22">
    <w:nsid w:val="3A0B092B"/>
    <w:multiLevelType w:val="hybridMultilevel"/>
    <w:tmpl w:val="BF3E5C12"/>
    <w:lvl w:ilvl="0" w:tplc="B4768562">
      <w:start w:val="1"/>
      <w:numFmt w:val="lowerLetter"/>
      <w:lvlText w:val="%1)"/>
      <w:lvlJc w:val="left"/>
      <w:pPr>
        <w:ind w:hanging="318"/>
      </w:pPr>
      <w:rPr>
        <w:rFonts w:ascii="Times New Roman" w:eastAsia="Times New Roman" w:hAnsi="Times New Roman" w:hint="default"/>
        <w:i/>
        <w:sz w:val="24"/>
        <w:szCs w:val="24"/>
      </w:rPr>
    </w:lvl>
    <w:lvl w:ilvl="1" w:tplc="609A8DA8">
      <w:start w:val="1"/>
      <w:numFmt w:val="bullet"/>
      <w:lvlText w:val="•"/>
      <w:lvlJc w:val="left"/>
      <w:rPr>
        <w:rFonts w:hint="default"/>
      </w:rPr>
    </w:lvl>
    <w:lvl w:ilvl="2" w:tplc="FACE5D4C">
      <w:start w:val="1"/>
      <w:numFmt w:val="bullet"/>
      <w:lvlText w:val="•"/>
      <w:lvlJc w:val="left"/>
      <w:rPr>
        <w:rFonts w:hint="default"/>
      </w:rPr>
    </w:lvl>
    <w:lvl w:ilvl="3" w:tplc="864EF30C">
      <w:start w:val="1"/>
      <w:numFmt w:val="bullet"/>
      <w:lvlText w:val="•"/>
      <w:lvlJc w:val="left"/>
      <w:rPr>
        <w:rFonts w:hint="default"/>
      </w:rPr>
    </w:lvl>
    <w:lvl w:ilvl="4" w:tplc="C43008C2">
      <w:start w:val="1"/>
      <w:numFmt w:val="bullet"/>
      <w:lvlText w:val="•"/>
      <w:lvlJc w:val="left"/>
      <w:rPr>
        <w:rFonts w:hint="default"/>
      </w:rPr>
    </w:lvl>
    <w:lvl w:ilvl="5" w:tplc="7CF69102">
      <w:start w:val="1"/>
      <w:numFmt w:val="bullet"/>
      <w:lvlText w:val="•"/>
      <w:lvlJc w:val="left"/>
      <w:rPr>
        <w:rFonts w:hint="default"/>
      </w:rPr>
    </w:lvl>
    <w:lvl w:ilvl="6" w:tplc="5FF8011C">
      <w:start w:val="1"/>
      <w:numFmt w:val="bullet"/>
      <w:lvlText w:val="•"/>
      <w:lvlJc w:val="left"/>
      <w:rPr>
        <w:rFonts w:hint="default"/>
      </w:rPr>
    </w:lvl>
    <w:lvl w:ilvl="7" w:tplc="FD6802AC">
      <w:start w:val="1"/>
      <w:numFmt w:val="bullet"/>
      <w:lvlText w:val="•"/>
      <w:lvlJc w:val="left"/>
      <w:rPr>
        <w:rFonts w:hint="default"/>
      </w:rPr>
    </w:lvl>
    <w:lvl w:ilvl="8" w:tplc="ED2C2F92">
      <w:start w:val="1"/>
      <w:numFmt w:val="bullet"/>
      <w:lvlText w:val="•"/>
      <w:lvlJc w:val="left"/>
      <w:rPr>
        <w:rFonts w:hint="default"/>
      </w:rPr>
    </w:lvl>
  </w:abstractNum>
  <w:abstractNum w:abstractNumId="23">
    <w:nsid w:val="3AD53519"/>
    <w:multiLevelType w:val="hybridMultilevel"/>
    <w:tmpl w:val="66D43E1C"/>
    <w:lvl w:ilvl="0" w:tplc="1550EBD0">
      <w:start w:val="1"/>
      <w:numFmt w:val="upperLetter"/>
      <w:lvlText w:val="%1"/>
      <w:lvlJc w:val="left"/>
      <w:pPr>
        <w:ind w:hanging="294"/>
      </w:pPr>
      <w:rPr>
        <w:rFonts w:ascii="Times New Roman" w:eastAsia="Times New Roman" w:hAnsi="Times New Roman" w:hint="default"/>
        <w:b/>
        <w:bCs/>
        <w:sz w:val="24"/>
        <w:szCs w:val="24"/>
      </w:rPr>
    </w:lvl>
    <w:lvl w:ilvl="1" w:tplc="52FA9C06">
      <w:start w:val="1"/>
      <w:numFmt w:val="bullet"/>
      <w:lvlText w:val="•"/>
      <w:lvlJc w:val="left"/>
      <w:rPr>
        <w:rFonts w:hint="default"/>
      </w:rPr>
    </w:lvl>
    <w:lvl w:ilvl="2" w:tplc="FEF8FCF0">
      <w:start w:val="1"/>
      <w:numFmt w:val="bullet"/>
      <w:lvlText w:val="•"/>
      <w:lvlJc w:val="left"/>
      <w:rPr>
        <w:rFonts w:hint="default"/>
      </w:rPr>
    </w:lvl>
    <w:lvl w:ilvl="3" w:tplc="44DAE1D2">
      <w:start w:val="1"/>
      <w:numFmt w:val="bullet"/>
      <w:lvlText w:val="•"/>
      <w:lvlJc w:val="left"/>
      <w:rPr>
        <w:rFonts w:hint="default"/>
      </w:rPr>
    </w:lvl>
    <w:lvl w:ilvl="4" w:tplc="DB7E043C">
      <w:start w:val="1"/>
      <w:numFmt w:val="bullet"/>
      <w:lvlText w:val="•"/>
      <w:lvlJc w:val="left"/>
      <w:rPr>
        <w:rFonts w:hint="default"/>
      </w:rPr>
    </w:lvl>
    <w:lvl w:ilvl="5" w:tplc="AE1A912E">
      <w:start w:val="1"/>
      <w:numFmt w:val="bullet"/>
      <w:lvlText w:val="•"/>
      <w:lvlJc w:val="left"/>
      <w:rPr>
        <w:rFonts w:hint="default"/>
      </w:rPr>
    </w:lvl>
    <w:lvl w:ilvl="6" w:tplc="27066A1C">
      <w:start w:val="1"/>
      <w:numFmt w:val="bullet"/>
      <w:lvlText w:val="•"/>
      <w:lvlJc w:val="left"/>
      <w:rPr>
        <w:rFonts w:hint="default"/>
      </w:rPr>
    </w:lvl>
    <w:lvl w:ilvl="7" w:tplc="36F236C6">
      <w:start w:val="1"/>
      <w:numFmt w:val="bullet"/>
      <w:lvlText w:val="•"/>
      <w:lvlJc w:val="left"/>
      <w:rPr>
        <w:rFonts w:hint="default"/>
      </w:rPr>
    </w:lvl>
    <w:lvl w:ilvl="8" w:tplc="B032F3B8">
      <w:start w:val="1"/>
      <w:numFmt w:val="bullet"/>
      <w:lvlText w:val="•"/>
      <w:lvlJc w:val="left"/>
      <w:rPr>
        <w:rFonts w:hint="default"/>
      </w:rPr>
    </w:lvl>
  </w:abstractNum>
  <w:abstractNum w:abstractNumId="24">
    <w:nsid w:val="3B1128A6"/>
    <w:multiLevelType w:val="hybridMultilevel"/>
    <w:tmpl w:val="3442316C"/>
    <w:lvl w:ilvl="0" w:tplc="77C43E5E">
      <w:start w:val="1"/>
      <w:numFmt w:val="lowerLetter"/>
      <w:lvlText w:val="%1)"/>
      <w:lvlJc w:val="left"/>
      <w:pPr>
        <w:ind w:hanging="260"/>
      </w:pPr>
      <w:rPr>
        <w:rFonts w:ascii="Times New Roman" w:eastAsia="Times New Roman" w:hAnsi="Times New Roman" w:hint="default"/>
        <w:i/>
        <w:sz w:val="24"/>
        <w:szCs w:val="24"/>
      </w:rPr>
    </w:lvl>
    <w:lvl w:ilvl="1" w:tplc="1C66D158">
      <w:start w:val="1"/>
      <w:numFmt w:val="bullet"/>
      <w:lvlText w:val="•"/>
      <w:lvlJc w:val="left"/>
      <w:rPr>
        <w:rFonts w:hint="default"/>
      </w:rPr>
    </w:lvl>
    <w:lvl w:ilvl="2" w:tplc="92EA81F0">
      <w:start w:val="1"/>
      <w:numFmt w:val="bullet"/>
      <w:lvlText w:val="•"/>
      <w:lvlJc w:val="left"/>
      <w:rPr>
        <w:rFonts w:hint="default"/>
      </w:rPr>
    </w:lvl>
    <w:lvl w:ilvl="3" w:tplc="51B02290">
      <w:start w:val="1"/>
      <w:numFmt w:val="bullet"/>
      <w:lvlText w:val="•"/>
      <w:lvlJc w:val="left"/>
      <w:rPr>
        <w:rFonts w:hint="default"/>
      </w:rPr>
    </w:lvl>
    <w:lvl w:ilvl="4" w:tplc="739EFC32">
      <w:start w:val="1"/>
      <w:numFmt w:val="bullet"/>
      <w:lvlText w:val="•"/>
      <w:lvlJc w:val="left"/>
      <w:rPr>
        <w:rFonts w:hint="default"/>
      </w:rPr>
    </w:lvl>
    <w:lvl w:ilvl="5" w:tplc="AA7A82D2">
      <w:start w:val="1"/>
      <w:numFmt w:val="bullet"/>
      <w:lvlText w:val="•"/>
      <w:lvlJc w:val="left"/>
      <w:rPr>
        <w:rFonts w:hint="default"/>
      </w:rPr>
    </w:lvl>
    <w:lvl w:ilvl="6" w:tplc="1F1A69E4">
      <w:start w:val="1"/>
      <w:numFmt w:val="bullet"/>
      <w:lvlText w:val="•"/>
      <w:lvlJc w:val="left"/>
      <w:rPr>
        <w:rFonts w:hint="default"/>
      </w:rPr>
    </w:lvl>
    <w:lvl w:ilvl="7" w:tplc="C62AF756">
      <w:start w:val="1"/>
      <w:numFmt w:val="bullet"/>
      <w:lvlText w:val="•"/>
      <w:lvlJc w:val="left"/>
      <w:rPr>
        <w:rFonts w:hint="default"/>
      </w:rPr>
    </w:lvl>
    <w:lvl w:ilvl="8" w:tplc="5E14AD22">
      <w:start w:val="1"/>
      <w:numFmt w:val="bullet"/>
      <w:lvlText w:val="•"/>
      <w:lvlJc w:val="left"/>
      <w:rPr>
        <w:rFonts w:hint="default"/>
      </w:rPr>
    </w:lvl>
  </w:abstractNum>
  <w:abstractNum w:abstractNumId="25">
    <w:nsid w:val="3B1E2EDA"/>
    <w:multiLevelType w:val="hybridMultilevel"/>
    <w:tmpl w:val="1CAE85E6"/>
    <w:lvl w:ilvl="0" w:tplc="3C5E39BE">
      <w:start w:val="1"/>
      <w:numFmt w:val="decimal"/>
      <w:lvlText w:val="%1."/>
      <w:lvlJc w:val="left"/>
      <w:pPr>
        <w:ind w:hanging="300"/>
      </w:pPr>
      <w:rPr>
        <w:rFonts w:ascii="Times New Roman" w:eastAsia="Times New Roman" w:hAnsi="Times New Roman" w:hint="default"/>
        <w:sz w:val="24"/>
        <w:szCs w:val="24"/>
      </w:rPr>
    </w:lvl>
    <w:lvl w:ilvl="1" w:tplc="7EC6EEB6">
      <w:start w:val="1"/>
      <w:numFmt w:val="bullet"/>
      <w:lvlText w:val="•"/>
      <w:lvlJc w:val="left"/>
      <w:rPr>
        <w:rFonts w:hint="default"/>
      </w:rPr>
    </w:lvl>
    <w:lvl w:ilvl="2" w:tplc="676C1520">
      <w:start w:val="1"/>
      <w:numFmt w:val="bullet"/>
      <w:lvlText w:val="•"/>
      <w:lvlJc w:val="left"/>
      <w:rPr>
        <w:rFonts w:hint="default"/>
      </w:rPr>
    </w:lvl>
    <w:lvl w:ilvl="3" w:tplc="BA7238D8">
      <w:start w:val="1"/>
      <w:numFmt w:val="bullet"/>
      <w:lvlText w:val="•"/>
      <w:lvlJc w:val="left"/>
      <w:rPr>
        <w:rFonts w:hint="default"/>
      </w:rPr>
    </w:lvl>
    <w:lvl w:ilvl="4" w:tplc="17A6BEC4">
      <w:start w:val="1"/>
      <w:numFmt w:val="bullet"/>
      <w:lvlText w:val="•"/>
      <w:lvlJc w:val="left"/>
      <w:rPr>
        <w:rFonts w:hint="default"/>
      </w:rPr>
    </w:lvl>
    <w:lvl w:ilvl="5" w:tplc="16C4E24E">
      <w:start w:val="1"/>
      <w:numFmt w:val="bullet"/>
      <w:lvlText w:val="•"/>
      <w:lvlJc w:val="left"/>
      <w:rPr>
        <w:rFonts w:hint="default"/>
      </w:rPr>
    </w:lvl>
    <w:lvl w:ilvl="6" w:tplc="77DA889C">
      <w:start w:val="1"/>
      <w:numFmt w:val="bullet"/>
      <w:lvlText w:val="•"/>
      <w:lvlJc w:val="left"/>
      <w:rPr>
        <w:rFonts w:hint="default"/>
      </w:rPr>
    </w:lvl>
    <w:lvl w:ilvl="7" w:tplc="35765A68">
      <w:start w:val="1"/>
      <w:numFmt w:val="bullet"/>
      <w:lvlText w:val="•"/>
      <w:lvlJc w:val="left"/>
      <w:rPr>
        <w:rFonts w:hint="default"/>
      </w:rPr>
    </w:lvl>
    <w:lvl w:ilvl="8" w:tplc="AB380346">
      <w:start w:val="1"/>
      <w:numFmt w:val="bullet"/>
      <w:lvlText w:val="•"/>
      <w:lvlJc w:val="left"/>
      <w:rPr>
        <w:rFonts w:hint="default"/>
      </w:rPr>
    </w:lvl>
  </w:abstractNum>
  <w:abstractNum w:abstractNumId="26">
    <w:nsid w:val="3F2E12F6"/>
    <w:multiLevelType w:val="hybridMultilevel"/>
    <w:tmpl w:val="578AB4A2"/>
    <w:lvl w:ilvl="0" w:tplc="5F8ACDD0">
      <w:start w:val="1"/>
      <w:numFmt w:val="decimal"/>
      <w:lvlText w:val="%1."/>
      <w:lvlJc w:val="left"/>
      <w:pPr>
        <w:ind w:hanging="240"/>
      </w:pPr>
      <w:rPr>
        <w:rFonts w:ascii="Times New Roman" w:eastAsia="Times New Roman" w:hAnsi="Times New Roman" w:hint="default"/>
        <w:sz w:val="24"/>
        <w:szCs w:val="24"/>
      </w:rPr>
    </w:lvl>
    <w:lvl w:ilvl="1" w:tplc="44640658">
      <w:start w:val="1"/>
      <w:numFmt w:val="bullet"/>
      <w:lvlText w:val="•"/>
      <w:lvlJc w:val="left"/>
      <w:pPr>
        <w:ind w:hanging="360"/>
      </w:pPr>
      <w:rPr>
        <w:rFonts w:ascii="Arial" w:eastAsia="Arial" w:hAnsi="Arial" w:hint="default"/>
        <w:w w:val="131"/>
        <w:sz w:val="24"/>
        <w:szCs w:val="24"/>
      </w:rPr>
    </w:lvl>
    <w:lvl w:ilvl="2" w:tplc="9DAE9BA2">
      <w:start w:val="1"/>
      <w:numFmt w:val="bullet"/>
      <w:lvlText w:val="•"/>
      <w:lvlJc w:val="left"/>
      <w:rPr>
        <w:rFonts w:hint="default"/>
      </w:rPr>
    </w:lvl>
    <w:lvl w:ilvl="3" w:tplc="0E401C86">
      <w:start w:val="1"/>
      <w:numFmt w:val="bullet"/>
      <w:lvlText w:val="•"/>
      <w:lvlJc w:val="left"/>
      <w:rPr>
        <w:rFonts w:hint="default"/>
      </w:rPr>
    </w:lvl>
    <w:lvl w:ilvl="4" w:tplc="B2A624B2">
      <w:start w:val="1"/>
      <w:numFmt w:val="bullet"/>
      <w:lvlText w:val="•"/>
      <w:lvlJc w:val="left"/>
      <w:rPr>
        <w:rFonts w:hint="default"/>
      </w:rPr>
    </w:lvl>
    <w:lvl w:ilvl="5" w:tplc="47AC062E">
      <w:start w:val="1"/>
      <w:numFmt w:val="bullet"/>
      <w:lvlText w:val="•"/>
      <w:lvlJc w:val="left"/>
      <w:rPr>
        <w:rFonts w:hint="default"/>
      </w:rPr>
    </w:lvl>
    <w:lvl w:ilvl="6" w:tplc="72CA4E82">
      <w:start w:val="1"/>
      <w:numFmt w:val="bullet"/>
      <w:lvlText w:val="•"/>
      <w:lvlJc w:val="left"/>
      <w:rPr>
        <w:rFonts w:hint="default"/>
      </w:rPr>
    </w:lvl>
    <w:lvl w:ilvl="7" w:tplc="52502A1C">
      <w:start w:val="1"/>
      <w:numFmt w:val="bullet"/>
      <w:lvlText w:val="•"/>
      <w:lvlJc w:val="left"/>
      <w:rPr>
        <w:rFonts w:hint="default"/>
      </w:rPr>
    </w:lvl>
    <w:lvl w:ilvl="8" w:tplc="C6F08050">
      <w:start w:val="1"/>
      <w:numFmt w:val="bullet"/>
      <w:lvlText w:val="•"/>
      <w:lvlJc w:val="left"/>
      <w:rPr>
        <w:rFonts w:hint="default"/>
      </w:rPr>
    </w:lvl>
  </w:abstractNum>
  <w:abstractNum w:abstractNumId="27">
    <w:nsid w:val="43320F82"/>
    <w:multiLevelType w:val="hybridMultilevel"/>
    <w:tmpl w:val="D756BA86"/>
    <w:lvl w:ilvl="0" w:tplc="22FC70E8">
      <w:start w:val="1"/>
      <w:numFmt w:val="decimal"/>
      <w:lvlText w:val="%1."/>
      <w:lvlJc w:val="left"/>
      <w:pPr>
        <w:ind w:left="715" w:hanging="615"/>
      </w:pPr>
      <w:rPr>
        <w:rFonts w:hint="default"/>
        <w:b/>
      </w:rPr>
    </w:lvl>
    <w:lvl w:ilvl="1" w:tplc="10090019">
      <w:start w:val="1"/>
      <w:numFmt w:val="lowerLetter"/>
      <w:lvlText w:val="%2."/>
      <w:lvlJc w:val="left"/>
      <w:pPr>
        <w:ind w:left="1180" w:hanging="360"/>
      </w:pPr>
    </w:lvl>
    <w:lvl w:ilvl="2" w:tplc="1009001B">
      <w:start w:val="1"/>
      <w:numFmt w:val="lowerRoman"/>
      <w:lvlText w:val="%3."/>
      <w:lvlJc w:val="right"/>
      <w:pPr>
        <w:ind w:left="1900" w:hanging="180"/>
      </w:pPr>
    </w:lvl>
    <w:lvl w:ilvl="3" w:tplc="1009000F" w:tentative="1">
      <w:start w:val="1"/>
      <w:numFmt w:val="decimal"/>
      <w:lvlText w:val="%4."/>
      <w:lvlJc w:val="left"/>
      <w:pPr>
        <w:ind w:left="2620" w:hanging="360"/>
      </w:pPr>
    </w:lvl>
    <w:lvl w:ilvl="4" w:tplc="10090019" w:tentative="1">
      <w:start w:val="1"/>
      <w:numFmt w:val="lowerLetter"/>
      <w:lvlText w:val="%5."/>
      <w:lvlJc w:val="left"/>
      <w:pPr>
        <w:ind w:left="3340" w:hanging="360"/>
      </w:pPr>
    </w:lvl>
    <w:lvl w:ilvl="5" w:tplc="1009001B" w:tentative="1">
      <w:start w:val="1"/>
      <w:numFmt w:val="lowerRoman"/>
      <w:lvlText w:val="%6."/>
      <w:lvlJc w:val="right"/>
      <w:pPr>
        <w:ind w:left="4060" w:hanging="180"/>
      </w:pPr>
    </w:lvl>
    <w:lvl w:ilvl="6" w:tplc="1009000F" w:tentative="1">
      <w:start w:val="1"/>
      <w:numFmt w:val="decimal"/>
      <w:lvlText w:val="%7."/>
      <w:lvlJc w:val="left"/>
      <w:pPr>
        <w:ind w:left="4780" w:hanging="360"/>
      </w:pPr>
    </w:lvl>
    <w:lvl w:ilvl="7" w:tplc="10090019" w:tentative="1">
      <w:start w:val="1"/>
      <w:numFmt w:val="lowerLetter"/>
      <w:lvlText w:val="%8."/>
      <w:lvlJc w:val="left"/>
      <w:pPr>
        <w:ind w:left="5500" w:hanging="360"/>
      </w:pPr>
    </w:lvl>
    <w:lvl w:ilvl="8" w:tplc="1009001B" w:tentative="1">
      <w:start w:val="1"/>
      <w:numFmt w:val="lowerRoman"/>
      <w:lvlText w:val="%9."/>
      <w:lvlJc w:val="right"/>
      <w:pPr>
        <w:ind w:left="6220" w:hanging="180"/>
      </w:pPr>
    </w:lvl>
  </w:abstractNum>
  <w:abstractNum w:abstractNumId="28">
    <w:nsid w:val="449F4024"/>
    <w:multiLevelType w:val="hybridMultilevel"/>
    <w:tmpl w:val="B6CE7522"/>
    <w:lvl w:ilvl="0" w:tplc="23CC9A9C">
      <w:start w:val="1"/>
      <w:numFmt w:val="upperRoman"/>
      <w:lvlText w:val="%1"/>
      <w:lvlJc w:val="left"/>
      <w:pPr>
        <w:ind w:hanging="214"/>
        <w:jc w:val="right"/>
      </w:pPr>
      <w:rPr>
        <w:rFonts w:ascii="Times New Roman" w:eastAsia="Times New Roman" w:hAnsi="Times New Roman" w:hint="default"/>
        <w:b/>
        <w:bCs/>
        <w:sz w:val="24"/>
        <w:szCs w:val="24"/>
      </w:rPr>
    </w:lvl>
    <w:lvl w:ilvl="1" w:tplc="C44E63EE">
      <w:start w:val="1"/>
      <w:numFmt w:val="bullet"/>
      <w:lvlText w:val="•"/>
      <w:lvlJc w:val="left"/>
      <w:pPr>
        <w:ind w:hanging="360"/>
      </w:pPr>
      <w:rPr>
        <w:rFonts w:ascii="Arial" w:eastAsia="Arial" w:hAnsi="Arial" w:hint="default"/>
        <w:w w:val="131"/>
        <w:sz w:val="24"/>
        <w:szCs w:val="24"/>
      </w:rPr>
    </w:lvl>
    <w:lvl w:ilvl="2" w:tplc="377AA11A">
      <w:start w:val="1"/>
      <w:numFmt w:val="bullet"/>
      <w:lvlText w:val="•"/>
      <w:lvlJc w:val="left"/>
      <w:rPr>
        <w:rFonts w:hint="default"/>
      </w:rPr>
    </w:lvl>
    <w:lvl w:ilvl="3" w:tplc="D5F8197C">
      <w:start w:val="1"/>
      <w:numFmt w:val="bullet"/>
      <w:lvlText w:val="•"/>
      <w:lvlJc w:val="left"/>
      <w:rPr>
        <w:rFonts w:hint="default"/>
      </w:rPr>
    </w:lvl>
    <w:lvl w:ilvl="4" w:tplc="17E2B330">
      <w:start w:val="1"/>
      <w:numFmt w:val="bullet"/>
      <w:lvlText w:val="•"/>
      <w:lvlJc w:val="left"/>
      <w:rPr>
        <w:rFonts w:hint="default"/>
      </w:rPr>
    </w:lvl>
    <w:lvl w:ilvl="5" w:tplc="D4C8BEE0">
      <w:start w:val="1"/>
      <w:numFmt w:val="bullet"/>
      <w:lvlText w:val="•"/>
      <w:lvlJc w:val="left"/>
      <w:rPr>
        <w:rFonts w:hint="default"/>
      </w:rPr>
    </w:lvl>
    <w:lvl w:ilvl="6" w:tplc="48FEB9CE">
      <w:start w:val="1"/>
      <w:numFmt w:val="bullet"/>
      <w:lvlText w:val="•"/>
      <w:lvlJc w:val="left"/>
      <w:rPr>
        <w:rFonts w:hint="default"/>
      </w:rPr>
    </w:lvl>
    <w:lvl w:ilvl="7" w:tplc="91480556">
      <w:start w:val="1"/>
      <w:numFmt w:val="bullet"/>
      <w:lvlText w:val="•"/>
      <w:lvlJc w:val="left"/>
      <w:rPr>
        <w:rFonts w:hint="default"/>
      </w:rPr>
    </w:lvl>
    <w:lvl w:ilvl="8" w:tplc="17C89100">
      <w:start w:val="1"/>
      <w:numFmt w:val="bullet"/>
      <w:lvlText w:val="•"/>
      <w:lvlJc w:val="left"/>
      <w:rPr>
        <w:rFonts w:hint="default"/>
      </w:rPr>
    </w:lvl>
  </w:abstractNum>
  <w:abstractNum w:abstractNumId="29">
    <w:nsid w:val="45562E9E"/>
    <w:multiLevelType w:val="hybridMultilevel"/>
    <w:tmpl w:val="35FEA014"/>
    <w:lvl w:ilvl="0" w:tplc="10090005">
      <w:start w:val="1"/>
      <w:numFmt w:val="bullet"/>
      <w:lvlText w:val=""/>
      <w:lvlJc w:val="left"/>
      <w:pPr>
        <w:ind w:left="360" w:hanging="360"/>
      </w:pPr>
      <w:rPr>
        <w:rFonts w:ascii="Wingdings" w:hAnsi="Wingdings"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30">
    <w:nsid w:val="4CD43061"/>
    <w:multiLevelType w:val="hybridMultilevel"/>
    <w:tmpl w:val="63C03462"/>
    <w:lvl w:ilvl="0" w:tplc="1CF2D364">
      <w:start w:val="6"/>
      <w:numFmt w:val="upperRoman"/>
      <w:lvlText w:val="%1."/>
      <w:lvlJc w:val="left"/>
      <w:pPr>
        <w:ind w:left="820" w:hanging="720"/>
      </w:pPr>
      <w:rPr>
        <w:rFonts w:hint="default"/>
        <w:b/>
      </w:rPr>
    </w:lvl>
    <w:lvl w:ilvl="1" w:tplc="04090019" w:tentative="1">
      <w:start w:val="1"/>
      <w:numFmt w:val="lowerLetter"/>
      <w:lvlText w:val="%2."/>
      <w:lvlJc w:val="left"/>
      <w:pPr>
        <w:ind w:left="1180" w:hanging="360"/>
      </w:pPr>
    </w:lvl>
    <w:lvl w:ilvl="2" w:tplc="0409001B" w:tentative="1">
      <w:start w:val="1"/>
      <w:numFmt w:val="lowerRoman"/>
      <w:lvlText w:val="%3."/>
      <w:lvlJc w:val="right"/>
      <w:pPr>
        <w:ind w:left="1900" w:hanging="180"/>
      </w:pPr>
    </w:lvl>
    <w:lvl w:ilvl="3" w:tplc="0409000F" w:tentative="1">
      <w:start w:val="1"/>
      <w:numFmt w:val="decimal"/>
      <w:lvlText w:val="%4."/>
      <w:lvlJc w:val="left"/>
      <w:pPr>
        <w:ind w:left="2620" w:hanging="360"/>
      </w:pPr>
    </w:lvl>
    <w:lvl w:ilvl="4" w:tplc="04090019" w:tentative="1">
      <w:start w:val="1"/>
      <w:numFmt w:val="lowerLetter"/>
      <w:lvlText w:val="%5."/>
      <w:lvlJc w:val="left"/>
      <w:pPr>
        <w:ind w:left="3340" w:hanging="360"/>
      </w:pPr>
    </w:lvl>
    <w:lvl w:ilvl="5" w:tplc="0409001B" w:tentative="1">
      <w:start w:val="1"/>
      <w:numFmt w:val="lowerRoman"/>
      <w:lvlText w:val="%6."/>
      <w:lvlJc w:val="right"/>
      <w:pPr>
        <w:ind w:left="4060" w:hanging="180"/>
      </w:pPr>
    </w:lvl>
    <w:lvl w:ilvl="6" w:tplc="0409000F" w:tentative="1">
      <w:start w:val="1"/>
      <w:numFmt w:val="decimal"/>
      <w:lvlText w:val="%7."/>
      <w:lvlJc w:val="left"/>
      <w:pPr>
        <w:ind w:left="4780" w:hanging="360"/>
      </w:pPr>
    </w:lvl>
    <w:lvl w:ilvl="7" w:tplc="04090019" w:tentative="1">
      <w:start w:val="1"/>
      <w:numFmt w:val="lowerLetter"/>
      <w:lvlText w:val="%8."/>
      <w:lvlJc w:val="left"/>
      <w:pPr>
        <w:ind w:left="5500" w:hanging="360"/>
      </w:pPr>
    </w:lvl>
    <w:lvl w:ilvl="8" w:tplc="0409001B" w:tentative="1">
      <w:start w:val="1"/>
      <w:numFmt w:val="lowerRoman"/>
      <w:lvlText w:val="%9."/>
      <w:lvlJc w:val="right"/>
      <w:pPr>
        <w:ind w:left="6220" w:hanging="180"/>
      </w:pPr>
    </w:lvl>
  </w:abstractNum>
  <w:abstractNum w:abstractNumId="31">
    <w:nsid w:val="4F194A8A"/>
    <w:multiLevelType w:val="hybridMultilevel"/>
    <w:tmpl w:val="3E0A5C3A"/>
    <w:lvl w:ilvl="0" w:tplc="C5362E36">
      <w:start w:val="1"/>
      <w:numFmt w:val="upperLetter"/>
      <w:lvlText w:val="%1."/>
      <w:lvlJc w:val="left"/>
      <w:pPr>
        <w:ind w:left="1080" w:hanging="360"/>
      </w:pPr>
      <w:rPr>
        <w:rFonts w:hint="default"/>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32">
    <w:nsid w:val="4F87455C"/>
    <w:multiLevelType w:val="hybridMultilevel"/>
    <w:tmpl w:val="EA822C50"/>
    <w:lvl w:ilvl="0" w:tplc="F3CC9C8A">
      <w:start w:val="1"/>
      <w:numFmt w:val="decimal"/>
      <w:lvlText w:val="%1."/>
      <w:lvlJc w:val="left"/>
      <w:pPr>
        <w:ind w:left="1795" w:hanging="360"/>
      </w:pPr>
      <w:rPr>
        <w:rFonts w:hint="default"/>
        <w:b/>
      </w:rPr>
    </w:lvl>
    <w:lvl w:ilvl="1" w:tplc="10090019" w:tentative="1">
      <w:start w:val="1"/>
      <w:numFmt w:val="lowerLetter"/>
      <w:lvlText w:val="%2."/>
      <w:lvlJc w:val="left"/>
      <w:pPr>
        <w:ind w:left="2515" w:hanging="360"/>
      </w:pPr>
    </w:lvl>
    <w:lvl w:ilvl="2" w:tplc="1009001B" w:tentative="1">
      <w:start w:val="1"/>
      <w:numFmt w:val="lowerRoman"/>
      <w:lvlText w:val="%3."/>
      <w:lvlJc w:val="right"/>
      <w:pPr>
        <w:ind w:left="3235" w:hanging="180"/>
      </w:pPr>
    </w:lvl>
    <w:lvl w:ilvl="3" w:tplc="1009000F" w:tentative="1">
      <w:start w:val="1"/>
      <w:numFmt w:val="decimal"/>
      <w:lvlText w:val="%4."/>
      <w:lvlJc w:val="left"/>
      <w:pPr>
        <w:ind w:left="3955" w:hanging="360"/>
      </w:pPr>
    </w:lvl>
    <w:lvl w:ilvl="4" w:tplc="10090019" w:tentative="1">
      <w:start w:val="1"/>
      <w:numFmt w:val="lowerLetter"/>
      <w:lvlText w:val="%5."/>
      <w:lvlJc w:val="left"/>
      <w:pPr>
        <w:ind w:left="4675" w:hanging="360"/>
      </w:pPr>
    </w:lvl>
    <w:lvl w:ilvl="5" w:tplc="1009001B" w:tentative="1">
      <w:start w:val="1"/>
      <w:numFmt w:val="lowerRoman"/>
      <w:lvlText w:val="%6."/>
      <w:lvlJc w:val="right"/>
      <w:pPr>
        <w:ind w:left="5395" w:hanging="180"/>
      </w:pPr>
    </w:lvl>
    <w:lvl w:ilvl="6" w:tplc="1009000F" w:tentative="1">
      <w:start w:val="1"/>
      <w:numFmt w:val="decimal"/>
      <w:lvlText w:val="%7."/>
      <w:lvlJc w:val="left"/>
      <w:pPr>
        <w:ind w:left="6115" w:hanging="360"/>
      </w:pPr>
    </w:lvl>
    <w:lvl w:ilvl="7" w:tplc="10090019" w:tentative="1">
      <w:start w:val="1"/>
      <w:numFmt w:val="lowerLetter"/>
      <w:lvlText w:val="%8."/>
      <w:lvlJc w:val="left"/>
      <w:pPr>
        <w:ind w:left="6835" w:hanging="360"/>
      </w:pPr>
    </w:lvl>
    <w:lvl w:ilvl="8" w:tplc="1009001B" w:tentative="1">
      <w:start w:val="1"/>
      <w:numFmt w:val="lowerRoman"/>
      <w:lvlText w:val="%9."/>
      <w:lvlJc w:val="right"/>
      <w:pPr>
        <w:ind w:left="7555" w:hanging="180"/>
      </w:pPr>
    </w:lvl>
  </w:abstractNum>
  <w:abstractNum w:abstractNumId="33">
    <w:nsid w:val="51284343"/>
    <w:multiLevelType w:val="hybridMultilevel"/>
    <w:tmpl w:val="6C44FB4E"/>
    <w:lvl w:ilvl="0" w:tplc="7BCA62E6">
      <w:start w:val="1"/>
      <w:numFmt w:val="decimal"/>
      <w:lvlText w:val="%1."/>
      <w:lvlJc w:val="left"/>
      <w:pPr>
        <w:ind w:hanging="240"/>
      </w:pPr>
      <w:rPr>
        <w:rFonts w:ascii="Times New Roman" w:eastAsia="Times New Roman" w:hAnsi="Times New Roman" w:hint="default"/>
        <w:sz w:val="24"/>
        <w:szCs w:val="24"/>
      </w:rPr>
    </w:lvl>
    <w:lvl w:ilvl="1" w:tplc="A412D2B0">
      <w:start w:val="1"/>
      <w:numFmt w:val="bullet"/>
      <w:lvlText w:val="•"/>
      <w:lvlJc w:val="left"/>
      <w:rPr>
        <w:rFonts w:hint="default"/>
      </w:rPr>
    </w:lvl>
    <w:lvl w:ilvl="2" w:tplc="53623F02">
      <w:start w:val="1"/>
      <w:numFmt w:val="bullet"/>
      <w:lvlText w:val="•"/>
      <w:lvlJc w:val="left"/>
      <w:rPr>
        <w:rFonts w:hint="default"/>
      </w:rPr>
    </w:lvl>
    <w:lvl w:ilvl="3" w:tplc="79E00782">
      <w:start w:val="1"/>
      <w:numFmt w:val="bullet"/>
      <w:lvlText w:val="•"/>
      <w:lvlJc w:val="left"/>
      <w:rPr>
        <w:rFonts w:hint="default"/>
      </w:rPr>
    </w:lvl>
    <w:lvl w:ilvl="4" w:tplc="47866E26">
      <w:start w:val="1"/>
      <w:numFmt w:val="bullet"/>
      <w:lvlText w:val="•"/>
      <w:lvlJc w:val="left"/>
      <w:rPr>
        <w:rFonts w:hint="default"/>
      </w:rPr>
    </w:lvl>
    <w:lvl w:ilvl="5" w:tplc="3606FF22">
      <w:start w:val="1"/>
      <w:numFmt w:val="bullet"/>
      <w:lvlText w:val="•"/>
      <w:lvlJc w:val="left"/>
      <w:rPr>
        <w:rFonts w:hint="default"/>
      </w:rPr>
    </w:lvl>
    <w:lvl w:ilvl="6" w:tplc="4C9208C8">
      <w:start w:val="1"/>
      <w:numFmt w:val="bullet"/>
      <w:lvlText w:val="•"/>
      <w:lvlJc w:val="left"/>
      <w:rPr>
        <w:rFonts w:hint="default"/>
      </w:rPr>
    </w:lvl>
    <w:lvl w:ilvl="7" w:tplc="5270E836">
      <w:start w:val="1"/>
      <w:numFmt w:val="bullet"/>
      <w:lvlText w:val="•"/>
      <w:lvlJc w:val="left"/>
      <w:rPr>
        <w:rFonts w:hint="default"/>
      </w:rPr>
    </w:lvl>
    <w:lvl w:ilvl="8" w:tplc="EE24A482">
      <w:start w:val="1"/>
      <w:numFmt w:val="bullet"/>
      <w:lvlText w:val="•"/>
      <w:lvlJc w:val="left"/>
      <w:rPr>
        <w:rFonts w:hint="default"/>
      </w:rPr>
    </w:lvl>
  </w:abstractNum>
  <w:abstractNum w:abstractNumId="34">
    <w:nsid w:val="56C63C8F"/>
    <w:multiLevelType w:val="hybridMultilevel"/>
    <w:tmpl w:val="EA08F7DA"/>
    <w:lvl w:ilvl="0" w:tplc="0A862772">
      <w:start w:val="1"/>
      <w:numFmt w:val="decimal"/>
      <w:lvlText w:val="%1."/>
      <w:lvlJc w:val="left"/>
      <w:pPr>
        <w:ind w:hanging="240"/>
      </w:pPr>
      <w:rPr>
        <w:rFonts w:ascii="Times New Roman" w:eastAsia="Times New Roman" w:hAnsi="Times New Roman" w:hint="default"/>
        <w:sz w:val="24"/>
        <w:szCs w:val="24"/>
      </w:rPr>
    </w:lvl>
    <w:lvl w:ilvl="1" w:tplc="87D0CAA0">
      <w:start w:val="1"/>
      <w:numFmt w:val="bullet"/>
      <w:lvlText w:val="•"/>
      <w:lvlJc w:val="left"/>
      <w:rPr>
        <w:rFonts w:hint="default"/>
      </w:rPr>
    </w:lvl>
    <w:lvl w:ilvl="2" w:tplc="F3B03352">
      <w:start w:val="1"/>
      <w:numFmt w:val="bullet"/>
      <w:lvlText w:val="•"/>
      <w:lvlJc w:val="left"/>
      <w:rPr>
        <w:rFonts w:hint="default"/>
      </w:rPr>
    </w:lvl>
    <w:lvl w:ilvl="3" w:tplc="40D6A7DC">
      <w:start w:val="1"/>
      <w:numFmt w:val="bullet"/>
      <w:lvlText w:val="•"/>
      <w:lvlJc w:val="left"/>
      <w:rPr>
        <w:rFonts w:hint="default"/>
      </w:rPr>
    </w:lvl>
    <w:lvl w:ilvl="4" w:tplc="0D9A23C0">
      <w:start w:val="1"/>
      <w:numFmt w:val="bullet"/>
      <w:lvlText w:val="•"/>
      <w:lvlJc w:val="left"/>
      <w:rPr>
        <w:rFonts w:hint="default"/>
      </w:rPr>
    </w:lvl>
    <w:lvl w:ilvl="5" w:tplc="C08E96EA">
      <w:start w:val="1"/>
      <w:numFmt w:val="bullet"/>
      <w:lvlText w:val="•"/>
      <w:lvlJc w:val="left"/>
      <w:rPr>
        <w:rFonts w:hint="default"/>
      </w:rPr>
    </w:lvl>
    <w:lvl w:ilvl="6" w:tplc="21ECBB98">
      <w:start w:val="1"/>
      <w:numFmt w:val="bullet"/>
      <w:lvlText w:val="•"/>
      <w:lvlJc w:val="left"/>
      <w:rPr>
        <w:rFonts w:hint="default"/>
      </w:rPr>
    </w:lvl>
    <w:lvl w:ilvl="7" w:tplc="65445C72">
      <w:start w:val="1"/>
      <w:numFmt w:val="bullet"/>
      <w:lvlText w:val="•"/>
      <w:lvlJc w:val="left"/>
      <w:rPr>
        <w:rFonts w:hint="default"/>
      </w:rPr>
    </w:lvl>
    <w:lvl w:ilvl="8" w:tplc="D8E69070">
      <w:start w:val="1"/>
      <w:numFmt w:val="bullet"/>
      <w:lvlText w:val="•"/>
      <w:lvlJc w:val="left"/>
      <w:rPr>
        <w:rFonts w:hint="default"/>
      </w:rPr>
    </w:lvl>
  </w:abstractNum>
  <w:abstractNum w:abstractNumId="35">
    <w:nsid w:val="578E3211"/>
    <w:multiLevelType w:val="hybridMultilevel"/>
    <w:tmpl w:val="F5C89EE2"/>
    <w:lvl w:ilvl="0" w:tplc="113EDDEA">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58980ED5"/>
    <w:multiLevelType w:val="hybridMultilevel"/>
    <w:tmpl w:val="52B6791A"/>
    <w:lvl w:ilvl="0" w:tplc="5590FA40">
      <w:start w:val="1"/>
      <w:numFmt w:val="upperRoman"/>
      <w:lvlText w:val="%1"/>
      <w:lvlJc w:val="left"/>
      <w:pPr>
        <w:ind w:hanging="214"/>
      </w:pPr>
      <w:rPr>
        <w:rFonts w:ascii="Times New Roman" w:eastAsia="Times New Roman" w:hAnsi="Times New Roman" w:hint="default"/>
        <w:b/>
        <w:bCs/>
        <w:sz w:val="24"/>
        <w:szCs w:val="24"/>
      </w:rPr>
    </w:lvl>
    <w:lvl w:ilvl="1" w:tplc="30DCC038">
      <w:start w:val="1"/>
      <w:numFmt w:val="decimal"/>
      <w:lvlText w:val="%2."/>
      <w:lvlJc w:val="left"/>
      <w:pPr>
        <w:ind w:hanging="360"/>
      </w:pPr>
      <w:rPr>
        <w:rFonts w:ascii="Times New Roman" w:eastAsia="Times New Roman" w:hAnsi="Times New Roman" w:hint="default"/>
        <w:i/>
        <w:sz w:val="24"/>
        <w:szCs w:val="24"/>
      </w:rPr>
    </w:lvl>
    <w:lvl w:ilvl="2" w:tplc="C83AEC20">
      <w:start w:val="1"/>
      <w:numFmt w:val="bullet"/>
      <w:lvlText w:val="•"/>
      <w:lvlJc w:val="left"/>
      <w:rPr>
        <w:rFonts w:hint="default"/>
      </w:rPr>
    </w:lvl>
    <w:lvl w:ilvl="3" w:tplc="1A9AC61E">
      <w:start w:val="1"/>
      <w:numFmt w:val="bullet"/>
      <w:lvlText w:val="•"/>
      <w:lvlJc w:val="left"/>
      <w:rPr>
        <w:rFonts w:hint="default"/>
      </w:rPr>
    </w:lvl>
    <w:lvl w:ilvl="4" w:tplc="E6782270">
      <w:start w:val="1"/>
      <w:numFmt w:val="bullet"/>
      <w:lvlText w:val="•"/>
      <w:lvlJc w:val="left"/>
      <w:rPr>
        <w:rFonts w:hint="default"/>
      </w:rPr>
    </w:lvl>
    <w:lvl w:ilvl="5" w:tplc="716A6ED2">
      <w:start w:val="1"/>
      <w:numFmt w:val="bullet"/>
      <w:lvlText w:val="•"/>
      <w:lvlJc w:val="left"/>
      <w:rPr>
        <w:rFonts w:hint="default"/>
      </w:rPr>
    </w:lvl>
    <w:lvl w:ilvl="6" w:tplc="E7CAE68E">
      <w:start w:val="1"/>
      <w:numFmt w:val="bullet"/>
      <w:lvlText w:val="•"/>
      <w:lvlJc w:val="left"/>
      <w:rPr>
        <w:rFonts w:hint="default"/>
      </w:rPr>
    </w:lvl>
    <w:lvl w:ilvl="7" w:tplc="8424F1F2">
      <w:start w:val="1"/>
      <w:numFmt w:val="bullet"/>
      <w:lvlText w:val="•"/>
      <w:lvlJc w:val="left"/>
      <w:rPr>
        <w:rFonts w:hint="default"/>
      </w:rPr>
    </w:lvl>
    <w:lvl w:ilvl="8" w:tplc="79BEF0C6">
      <w:start w:val="1"/>
      <w:numFmt w:val="bullet"/>
      <w:lvlText w:val="•"/>
      <w:lvlJc w:val="left"/>
      <w:rPr>
        <w:rFonts w:hint="default"/>
      </w:rPr>
    </w:lvl>
  </w:abstractNum>
  <w:abstractNum w:abstractNumId="37">
    <w:nsid w:val="59A14177"/>
    <w:multiLevelType w:val="hybridMultilevel"/>
    <w:tmpl w:val="89806EB6"/>
    <w:lvl w:ilvl="0" w:tplc="B9268F06">
      <w:start w:val="1"/>
      <w:numFmt w:val="decimal"/>
      <w:lvlText w:val="%1."/>
      <w:lvlJc w:val="left"/>
      <w:pPr>
        <w:ind w:hanging="240"/>
      </w:pPr>
      <w:rPr>
        <w:rFonts w:ascii="Times New Roman" w:eastAsia="Times New Roman" w:hAnsi="Times New Roman" w:hint="default"/>
        <w:sz w:val="24"/>
        <w:szCs w:val="24"/>
      </w:rPr>
    </w:lvl>
    <w:lvl w:ilvl="1" w:tplc="8124B68A">
      <w:start w:val="1"/>
      <w:numFmt w:val="bullet"/>
      <w:lvlText w:val="•"/>
      <w:lvlJc w:val="left"/>
      <w:rPr>
        <w:rFonts w:hint="default"/>
      </w:rPr>
    </w:lvl>
    <w:lvl w:ilvl="2" w:tplc="531CDDD0">
      <w:start w:val="1"/>
      <w:numFmt w:val="bullet"/>
      <w:lvlText w:val="•"/>
      <w:lvlJc w:val="left"/>
      <w:rPr>
        <w:rFonts w:hint="default"/>
      </w:rPr>
    </w:lvl>
    <w:lvl w:ilvl="3" w:tplc="24D67384">
      <w:start w:val="1"/>
      <w:numFmt w:val="bullet"/>
      <w:lvlText w:val="•"/>
      <w:lvlJc w:val="left"/>
      <w:rPr>
        <w:rFonts w:hint="default"/>
      </w:rPr>
    </w:lvl>
    <w:lvl w:ilvl="4" w:tplc="0F268F16">
      <w:start w:val="1"/>
      <w:numFmt w:val="bullet"/>
      <w:lvlText w:val="•"/>
      <w:lvlJc w:val="left"/>
      <w:rPr>
        <w:rFonts w:hint="default"/>
      </w:rPr>
    </w:lvl>
    <w:lvl w:ilvl="5" w:tplc="D30602BC">
      <w:start w:val="1"/>
      <w:numFmt w:val="bullet"/>
      <w:lvlText w:val="•"/>
      <w:lvlJc w:val="left"/>
      <w:rPr>
        <w:rFonts w:hint="default"/>
      </w:rPr>
    </w:lvl>
    <w:lvl w:ilvl="6" w:tplc="3C86321C">
      <w:start w:val="1"/>
      <w:numFmt w:val="bullet"/>
      <w:lvlText w:val="•"/>
      <w:lvlJc w:val="left"/>
      <w:rPr>
        <w:rFonts w:hint="default"/>
      </w:rPr>
    </w:lvl>
    <w:lvl w:ilvl="7" w:tplc="AB9C19FA">
      <w:start w:val="1"/>
      <w:numFmt w:val="bullet"/>
      <w:lvlText w:val="•"/>
      <w:lvlJc w:val="left"/>
      <w:rPr>
        <w:rFonts w:hint="default"/>
      </w:rPr>
    </w:lvl>
    <w:lvl w:ilvl="8" w:tplc="F34669B6">
      <w:start w:val="1"/>
      <w:numFmt w:val="bullet"/>
      <w:lvlText w:val="•"/>
      <w:lvlJc w:val="left"/>
      <w:rPr>
        <w:rFonts w:hint="default"/>
      </w:rPr>
    </w:lvl>
  </w:abstractNum>
  <w:abstractNum w:abstractNumId="38">
    <w:nsid w:val="5E193E3D"/>
    <w:multiLevelType w:val="hybridMultilevel"/>
    <w:tmpl w:val="BC6CEBE8"/>
    <w:lvl w:ilvl="0" w:tplc="A05C610E">
      <w:start w:val="1"/>
      <w:numFmt w:val="decimal"/>
      <w:lvlText w:val="%1."/>
      <w:lvlJc w:val="left"/>
      <w:pPr>
        <w:ind w:hanging="240"/>
      </w:pPr>
      <w:rPr>
        <w:rFonts w:ascii="Times New Roman" w:eastAsia="Times New Roman" w:hAnsi="Times New Roman" w:hint="default"/>
        <w:sz w:val="24"/>
        <w:szCs w:val="24"/>
      </w:rPr>
    </w:lvl>
    <w:lvl w:ilvl="1" w:tplc="E9E45ACA">
      <w:start w:val="1"/>
      <w:numFmt w:val="bullet"/>
      <w:lvlText w:val="•"/>
      <w:lvlJc w:val="left"/>
      <w:pPr>
        <w:ind w:hanging="360"/>
      </w:pPr>
      <w:rPr>
        <w:rFonts w:ascii="Arial" w:eastAsia="Arial" w:hAnsi="Arial" w:hint="default"/>
        <w:w w:val="131"/>
        <w:sz w:val="24"/>
        <w:szCs w:val="24"/>
      </w:rPr>
    </w:lvl>
    <w:lvl w:ilvl="2" w:tplc="7982FDEA">
      <w:start w:val="1"/>
      <w:numFmt w:val="bullet"/>
      <w:lvlText w:val="•"/>
      <w:lvlJc w:val="left"/>
      <w:rPr>
        <w:rFonts w:hint="default"/>
      </w:rPr>
    </w:lvl>
    <w:lvl w:ilvl="3" w:tplc="A1CEE23A">
      <w:start w:val="1"/>
      <w:numFmt w:val="bullet"/>
      <w:lvlText w:val="•"/>
      <w:lvlJc w:val="left"/>
      <w:rPr>
        <w:rFonts w:hint="default"/>
      </w:rPr>
    </w:lvl>
    <w:lvl w:ilvl="4" w:tplc="7F86DE4A">
      <w:start w:val="1"/>
      <w:numFmt w:val="bullet"/>
      <w:lvlText w:val="•"/>
      <w:lvlJc w:val="left"/>
      <w:rPr>
        <w:rFonts w:hint="default"/>
      </w:rPr>
    </w:lvl>
    <w:lvl w:ilvl="5" w:tplc="3AB0C9E4">
      <w:start w:val="1"/>
      <w:numFmt w:val="bullet"/>
      <w:lvlText w:val="•"/>
      <w:lvlJc w:val="left"/>
      <w:rPr>
        <w:rFonts w:hint="default"/>
      </w:rPr>
    </w:lvl>
    <w:lvl w:ilvl="6" w:tplc="A2AC4A52">
      <w:start w:val="1"/>
      <w:numFmt w:val="bullet"/>
      <w:lvlText w:val="•"/>
      <w:lvlJc w:val="left"/>
      <w:rPr>
        <w:rFonts w:hint="default"/>
      </w:rPr>
    </w:lvl>
    <w:lvl w:ilvl="7" w:tplc="B032DA7A">
      <w:start w:val="1"/>
      <w:numFmt w:val="bullet"/>
      <w:lvlText w:val="•"/>
      <w:lvlJc w:val="left"/>
      <w:rPr>
        <w:rFonts w:hint="default"/>
      </w:rPr>
    </w:lvl>
    <w:lvl w:ilvl="8" w:tplc="0622A30E">
      <w:start w:val="1"/>
      <w:numFmt w:val="bullet"/>
      <w:lvlText w:val="•"/>
      <w:lvlJc w:val="left"/>
      <w:rPr>
        <w:rFonts w:hint="default"/>
      </w:rPr>
    </w:lvl>
  </w:abstractNum>
  <w:abstractNum w:abstractNumId="39">
    <w:nsid w:val="5F4C3448"/>
    <w:multiLevelType w:val="hybridMultilevel"/>
    <w:tmpl w:val="F9F26A90"/>
    <w:lvl w:ilvl="0" w:tplc="9E64EF0A">
      <w:start w:val="1"/>
      <w:numFmt w:val="upperRoman"/>
      <w:lvlText w:val="%1"/>
      <w:lvlJc w:val="left"/>
      <w:pPr>
        <w:ind w:hanging="214"/>
      </w:pPr>
      <w:rPr>
        <w:rFonts w:ascii="Times New Roman" w:eastAsia="Times New Roman" w:hAnsi="Times New Roman" w:hint="default"/>
        <w:b/>
        <w:bCs/>
        <w:sz w:val="24"/>
        <w:szCs w:val="24"/>
      </w:rPr>
    </w:lvl>
    <w:lvl w:ilvl="1" w:tplc="FF4CD146">
      <w:start w:val="1"/>
      <w:numFmt w:val="decimal"/>
      <w:lvlText w:val="%2."/>
      <w:lvlJc w:val="left"/>
      <w:pPr>
        <w:ind w:hanging="240"/>
      </w:pPr>
      <w:rPr>
        <w:rFonts w:ascii="Times New Roman" w:eastAsia="Times New Roman" w:hAnsi="Times New Roman" w:hint="default"/>
        <w:sz w:val="24"/>
        <w:szCs w:val="24"/>
      </w:rPr>
    </w:lvl>
    <w:lvl w:ilvl="2" w:tplc="F252C97E">
      <w:start w:val="1"/>
      <w:numFmt w:val="lowerLetter"/>
      <w:lvlText w:val="%3)"/>
      <w:lvlJc w:val="left"/>
      <w:pPr>
        <w:ind w:hanging="260"/>
      </w:pPr>
      <w:rPr>
        <w:rFonts w:ascii="Times New Roman" w:eastAsia="Times New Roman" w:hAnsi="Times New Roman" w:hint="default"/>
        <w:i/>
        <w:sz w:val="24"/>
        <w:szCs w:val="24"/>
      </w:rPr>
    </w:lvl>
    <w:lvl w:ilvl="3" w:tplc="91446960">
      <w:start w:val="1"/>
      <w:numFmt w:val="bullet"/>
      <w:lvlText w:val="•"/>
      <w:lvlJc w:val="left"/>
      <w:rPr>
        <w:rFonts w:hint="default"/>
      </w:rPr>
    </w:lvl>
    <w:lvl w:ilvl="4" w:tplc="FC165BE0">
      <w:start w:val="1"/>
      <w:numFmt w:val="bullet"/>
      <w:lvlText w:val="•"/>
      <w:lvlJc w:val="left"/>
      <w:rPr>
        <w:rFonts w:hint="default"/>
      </w:rPr>
    </w:lvl>
    <w:lvl w:ilvl="5" w:tplc="1F6242AA">
      <w:start w:val="1"/>
      <w:numFmt w:val="bullet"/>
      <w:lvlText w:val="•"/>
      <w:lvlJc w:val="left"/>
      <w:rPr>
        <w:rFonts w:hint="default"/>
      </w:rPr>
    </w:lvl>
    <w:lvl w:ilvl="6" w:tplc="D3528C5C">
      <w:start w:val="1"/>
      <w:numFmt w:val="bullet"/>
      <w:lvlText w:val="•"/>
      <w:lvlJc w:val="left"/>
      <w:rPr>
        <w:rFonts w:hint="default"/>
      </w:rPr>
    </w:lvl>
    <w:lvl w:ilvl="7" w:tplc="12FE1E14">
      <w:start w:val="1"/>
      <w:numFmt w:val="bullet"/>
      <w:lvlText w:val="•"/>
      <w:lvlJc w:val="left"/>
      <w:rPr>
        <w:rFonts w:hint="default"/>
      </w:rPr>
    </w:lvl>
    <w:lvl w:ilvl="8" w:tplc="323CA89E">
      <w:start w:val="1"/>
      <w:numFmt w:val="bullet"/>
      <w:lvlText w:val="•"/>
      <w:lvlJc w:val="left"/>
      <w:rPr>
        <w:rFonts w:hint="default"/>
      </w:rPr>
    </w:lvl>
  </w:abstractNum>
  <w:abstractNum w:abstractNumId="40">
    <w:nsid w:val="60321D11"/>
    <w:multiLevelType w:val="hybridMultilevel"/>
    <w:tmpl w:val="8EA25726"/>
    <w:lvl w:ilvl="0" w:tplc="C3C27AEE">
      <w:start w:val="1"/>
      <w:numFmt w:val="decimal"/>
      <w:lvlText w:val="%1."/>
      <w:lvlJc w:val="left"/>
      <w:pPr>
        <w:ind w:hanging="288"/>
      </w:pPr>
      <w:rPr>
        <w:rFonts w:ascii="Times New Roman" w:eastAsia="Times New Roman" w:hAnsi="Times New Roman" w:hint="default"/>
        <w:b/>
        <w:bCs/>
        <w:sz w:val="24"/>
        <w:szCs w:val="24"/>
      </w:rPr>
    </w:lvl>
    <w:lvl w:ilvl="1" w:tplc="7B1C5DAA">
      <w:start w:val="1"/>
      <w:numFmt w:val="bullet"/>
      <w:lvlText w:val="•"/>
      <w:lvlJc w:val="left"/>
      <w:rPr>
        <w:rFonts w:hint="default"/>
      </w:rPr>
    </w:lvl>
    <w:lvl w:ilvl="2" w:tplc="CA50F9DC">
      <w:start w:val="1"/>
      <w:numFmt w:val="bullet"/>
      <w:lvlText w:val="•"/>
      <w:lvlJc w:val="left"/>
      <w:rPr>
        <w:rFonts w:hint="default"/>
      </w:rPr>
    </w:lvl>
    <w:lvl w:ilvl="3" w:tplc="15C0AA88">
      <w:start w:val="1"/>
      <w:numFmt w:val="bullet"/>
      <w:lvlText w:val="•"/>
      <w:lvlJc w:val="left"/>
      <w:rPr>
        <w:rFonts w:hint="default"/>
      </w:rPr>
    </w:lvl>
    <w:lvl w:ilvl="4" w:tplc="B4C0C6D6">
      <w:start w:val="1"/>
      <w:numFmt w:val="bullet"/>
      <w:lvlText w:val="•"/>
      <w:lvlJc w:val="left"/>
      <w:rPr>
        <w:rFonts w:hint="default"/>
      </w:rPr>
    </w:lvl>
    <w:lvl w:ilvl="5" w:tplc="843C507E">
      <w:start w:val="1"/>
      <w:numFmt w:val="bullet"/>
      <w:lvlText w:val="•"/>
      <w:lvlJc w:val="left"/>
      <w:rPr>
        <w:rFonts w:hint="default"/>
      </w:rPr>
    </w:lvl>
    <w:lvl w:ilvl="6" w:tplc="497223D4">
      <w:start w:val="1"/>
      <w:numFmt w:val="bullet"/>
      <w:lvlText w:val="•"/>
      <w:lvlJc w:val="left"/>
      <w:rPr>
        <w:rFonts w:hint="default"/>
      </w:rPr>
    </w:lvl>
    <w:lvl w:ilvl="7" w:tplc="C6320D72">
      <w:start w:val="1"/>
      <w:numFmt w:val="bullet"/>
      <w:lvlText w:val="•"/>
      <w:lvlJc w:val="left"/>
      <w:rPr>
        <w:rFonts w:hint="default"/>
      </w:rPr>
    </w:lvl>
    <w:lvl w:ilvl="8" w:tplc="1924C0FC">
      <w:start w:val="1"/>
      <w:numFmt w:val="bullet"/>
      <w:lvlText w:val="•"/>
      <w:lvlJc w:val="left"/>
      <w:rPr>
        <w:rFonts w:hint="default"/>
      </w:rPr>
    </w:lvl>
  </w:abstractNum>
  <w:abstractNum w:abstractNumId="41">
    <w:nsid w:val="620179E6"/>
    <w:multiLevelType w:val="hybridMultilevel"/>
    <w:tmpl w:val="634CE35C"/>
    <w:lvl w:ilvl="0" w:tplc="58F2C99E">
      <w:start w:val="1"/>
      <w:numFmt w:val="decimal"/>
      <w:lvlText w:val="%1."/>
      <w:lvlJc w:val="left"/>
      <w:pPr>
        <w:ind w:left="460" w:hanging="360"/>
      </w:pPr>
      <w:rPr>
        <w:rFonts w:hint="default"/>
      </w:rPr>
    </w:lvl>
    <w:lvl w:ilvl="1" w:tplc="04090019" w:tentative="1">
      <w:start w:val="1"/>
      <w:numFmt w:val="lowerLetter"/>
      <w:lvlText w:val="%2."/>
      <w:lvlJc w:val="left"/>
      <w:pPr>
        <w:ind w:left="1180" w:hanging="360"/>
      </w:pPr>
    </w:lvl>
    <w:lvl w:ilvl="2" w:tplc="0409001B" w:tentative="1">
      <w:start w:val="1"/>
      <w:numFmt w:val="lowerRoman"/>
      <w:lvlText w:val="%3."/>
      <w:lvlJc w:val="right"/>
      <w:pPr>
        <w:ind w:left="1900" w:hanging="180"/>
      </w:pPr>
    </w:lvl>
    <w:lvl w:ilvl="3" w:tplc="0409000F" w:tentative="1">
      <w:start w:val="1"/>
      <w:numFmt w:val="decimal"/>
      <w:lvlText w:val="%4."/>
      <w:lvlJc w:val="left"/>
      <w:pPr>
        <w:ind w:left="2620" w:hanging="360"/>
      </w:pPr>
    </w:lvl>
    <w:lvl w:ilvl="4" w:tplc="04090019" w:tentative="1">
      <w:start w:val="1"/>
      <w:numFmt w:val="lowerLetter"/>
      <w:lvlText w:val="%5."/>
      <w:lvlJc w:val="left"/>
      <w:pPr>
        <w:ind w:left="3340" w:hanging="360"/>
      </w:pPr>
    </w:lvl>
    <w:lvl w:ilvl="5" w:tplc="0409001B" w:tentative="1">
      <w:start w:val="1"/>
      <w:numFmt w:val="lowerRoman"/>
      <w:lvlText w:val="%6."/>
      <w:lvlJc w:val="right"/>
      <w:pPr>
        <w:ind w:left="4060" w:hanging="180"/>
      </w:pPr>
    </w:lvl>
    <w:lvl w:ilvl="6" w:tplc="0409000F" w:tentative="1">
      <w:start w:val="1"/>
      <w:numFmt w:val="decimal"/>
      <w:lvlText w:val="%7."/>
      <w:lvlJc w:val="left"/>
      <w:pPr>
        <w:ind w:left="4780" w:hanging="360"/>
      </w:pPr>
    </w:lvl>
    <w:lvl w:ilvl="7" w:tplc="04090019" w:tentative="1">
      <w:start w:val="1"/>
      <w:numFmt w:val="lowerLetter"/>
      <w:lvlText w:val="%8."/>
      <w:lvlJc w:val="left"/>
      <w:pPr>
        <w:ind w:left="5500" w:hanging="360"/>
      </w:pPr>
    </w:lvl>
    <w:lvl w:ilvl="8" w:tplc="0409001B" w:tentative="1">
      <w:start w:val="1"/>
      <w:numFmt w:val="lowerRoman"/>
      <w:lvlText w:val="%9."/>
      <w:lvlJc w:val="right"/>
      <w:pPr>
        <w:ind w:left="6220" w:hanging="180"/>
      </w:pPr>
    </w:lvl>
  </w:abstractNum>
  <w:abstractNum w:abstractNumId="42">
    <w:nsid w:val="646A0A17"/>
    <w:multiLevelType w:val="hybridMultilevel"/>
    <w:tmpl w:val="A1E44762"/>
    <w:lvl w:ilvl="0" w:tplc="F182A1B0">
      <w:start w:val="1"/>
      <w:numFmt w:val="decimal"/>
      <w:lvlText w:val="%1."/>
      <w:lvlJc w:val="left"/>
      <w:pPr>
        <w:ind w:hanging="240"/>
      </w:pPr>
      <w:rPr>
        <w:rFonts w:ascii="Times New Roman" w:eastAsia="Times New Roman" w:hAnsi="Times New Roman" w:hint="default"/>
        <w:b/>
        <w:bCs/>
        <w:sz w:val="24"/>
        <w:szCs w:val="24"/>
      </w:rPr>
    </w:lvl>
    <w:lvl w:ilvl="1" w:tplc="5F7C9F70">
      <w:start w:val="1"/>
      <w:numFmt w:val="decimal"/>
      <w:lvlText w:val="%2)"/>
      <w:lvlJc w:val="left"/>
      <w:pPr>
        <w:ind w:hanging="360"/>
      </w:pPr>
      <w:rPr>
        <w:rFonts w:ascii="Times New Roman" w:eastAsia="Times New Roman" w:hAnsi="Times New Roman" w:hint="default"/>
        <w:sz w:val="24"/>
        <w:szCs w:val="24"/>
      </w:rPr>
    </w:lvl>
    <w:lvl w:ilvl="2" w:tplc="2EBAE324">
      <w:start w:val="1"/>
      <w:numFmt w:val="bullet"/>
      <w:lvlText w:val="•"/>
      <w:lvlJc w:val="left"/>
      <w:rPr>
        <w:rFonts w:hint="default"/>
      </w:rPr>
    </w:lvl>
    <w:lvl w:ilvl="3" w:tplc="63343376">
      <w:start w:val="1"/>
      <w:numFmt w:val="bullet"/>
      <w:lvlText w:val="•"/>
      <w:lvlJc w:val="left"/>
      <w:rPr>
        <w:rFonts w:hint="default"/>
      </w:rPr>
    </w:lvl>
    <w:lvl w:ilvl="4" w:tplc="B6FC6FCA">
      <w:start w:val="1"/>
      <w:numFmt w:val="bullet"/>
      <w:lvlText w:val="•"/>
      <w:lvlJc w:val="left"/>
      <w:rPr>
        <w:rFonts w:hint="default"/>
      </w:rPr>
    </w:lvl>
    <w:lvl w:ilvl="5" w:tplc="07DE4A3E">
      <w:start w:val="1"/>
      <w:numFmt w:val="bullet"/>
      <w:lvlText w:val="•"/>
      <w:lvlJc w:val="left"/>
      <w:rPr>
        <w:rFonts w:hint="default"/>
      </w:rPr>
    </w:lvl>
    <w:lvl w:ilvl="6" w:tplc="89DC3A50">
      <w:start w:val="1"/>
      <w:numFmt w:val="bullet"/>
      <w:lvlText w:val="•"/>
      <w:lvlJc w:val="left"/>
      <w:rPr>
        <w:rFonts w:hint="default"/>
      </w:rPr>
    </w:lvl>
    <w:lvl w:ilvl="7" w:tplc="79C2AE88">
      <w:start w:val="1"/>
      <w:numFmt w:val="bullet"/>
      <w:lvlText w:val="•"/>
      <w:lvlJc w:val="left"/>
      <w:rPr>
        <w:rFonts w:hint="default"/>
      </w:rPr>
    </w:lvl>
    <w:lvl w:ilvl="8" w:tplc="1DC8FA3E">
      <w:start w:val="1"/>
      <w:numFmt w:val="bullet"/>
      <w:lvlText w:val="•"/>
      <w:lvlJc w:val="left"/>
      <w:rPr>
        <w:rFonts w:hint="default"/>
      </w:rPr>
    </w:lvl>
  </w:abstractNum>
  <w:abstractNum w:abstractNumId="43">
    <w:nsid w:val="64CF3676"/>
    <w:multiLevelType w:val="hybridMultilevel"/>
    <w:tmpl w:val="33328886"/>
    <w:lvl w:ilvl="0" w:tplc="DC5083BA">
      <w:start w:val="1"/>
      <w:numFmt w:val="decimal"/>
      <w:lvlText w:val="%1."/>
      <w:lvlJc w:val="left"/>
      <w:pPr>
        <w:ind w:hanging="240"/>
      </w:pPr>
      <w:rPr>
        <w:rFonts w:ascii="Times New Roman" w:eastAsia="Times New Roman" w:hAnsi="Times New Roman" w:hint="default"/>
        <w:b/>
        <w:bCs/>
        <w:sz w:val="24"/>
        <w:szCs w:val="24"/>
      </w:rPr>
    </w:lvl>
    <w:lvl w:ilvl="1" w:tplc="D982ED56">
      <w:start w:val="1"/>
      <w:numFmt w:val="bullet"/>
      <w:lvlText w:val="•"/>
      <w:lvlJc w:val="left"/>
      <w:rPr>
        <w:rFonts w:hint="default"/>
      </w:rPr>
    </w:lvl>
    <w:lvl w:ilvl="2" w:tplc="838AE7A2">
      <w:start w:val="1"/>
      <w:numFmt w:val="bullet"/>
      <w:lvlText w:val="•"/>
      <w:lvlJc w:val="left"/>
      <w:rPr>
        <w:rFonts w:hint="default"/>
      </w:rPr>
    </w:lvl>
    <w:lvl w:ilvl="3" w:tplc="AD66C0EA">
      <w:start w:val="1"/>
      <w:numFmt w:val="bullet"/>
      <w:lvlText w:val="•"/>
      <w:lvlJc w:val="left"/>
      <w:rPr>
        <w:rFonts w:hint="default"/>
      </w:rPr>
    </w:lvl>
    <w:lvl w:ilvl="4" w:tplc="548C01A6">
      <w:start w:val="1"/>
      <w:numFmt w:val="bullet"/>
      <w:lvlText w:val="•"/>
      <w:lvlJc w:val="left"/>
      <w:rPr>
        <w:rFonts w:hint="default"/>
      </w:rPr>
    </w:lvl>
    <w:lvl w:ilvl="5" w:tplc="95B4AE2E">
      <w:start w:val="1"/>
      <w:numFmt w:val="bullet"/>
      <w:lvlText w:val="•"/>
      <w:lvlJc w:val="left"/>
      <w:rPr>
        <w:rFonts w:hint="default"/>
      </w:rPr>
    </w:lvl>
    <w:lvl w:ilvl="6" w:tplc="8B2ED02E">
      <w:start w:val="1"/>
      <w:numFmt w:val="bullet"/>
      <w:lvlText w:val="•"/>
      <w:lvlJc w:val="left"/>
      <w:rPr>
        <w:rFonts w:hint="default"/>
      </w:rPr>
    </w:lvl>
    <w:lvl w:ilvl="7" w:tplc="1C426B3C">
      <w:start w:val="1"/>
      <w:numFmt w:val="bullet"/>
      <w:lvlText w:val="•"/>
      <w:lvlJc w:val="left"/>
      <w:rPr>
        <w:rFonts w:hint="default"/>
      </w:rPr>
    </w:lvl>
    <w:lvl w:ilvl="8" w:tplc="7A627714">
      <w:start w:val="1"/>
      <w:numFmt w:val="bullet"/>
      <w:lvlText w:val="•"/>
      <w:lvlJc w:val="left"/>
      <w:rPr>
        <w:rFonts w:hint="default"/>
      </w:rPr>
    </w:lvl>
  </w:abstractNum>
  <w:abstractNum w:abstractNumId="44">
    <w:nsid w:val="66493F19"/>
    <w:multiLevelType w:val="hybridMultilevel"/>
    <w:tmpl w:val="C81EBAEE"/>
    <w:lvl w:ilvl="0" w:tplc="EBE2BF4C">
      <w:start w:val="1"/>
      <w:numFmt w:val="decimal"/>
      <w:lvlText w:val="%1."/>
      <w:lvlJc w:val="left"/>
      <w:pPr>
        <w:ind w:hanging="240"/>
      </w:pPr>
      <w:rPr>
        <w:rFonts w:ascii="Times New Roman" w:eastAsia="Times New Roman" w:hAnsi="Times New Roman" w:hint="default"/>
        <w:sz w:val="24"/>
        <w:szCs w:val="24"/>
      </w:rPr>
    </w:lvl>
    <w:lvl w:ilvl="1" w:tplc="600ACA3A">
      <w:start w:val="1"/>
      <w:numFmt w:val="bullet"/>
      <w:lvlText w:val="•"/>
      <w:lvlJc w:val="left"/>
      <w:rPr>
        <w:rFonts w:hint="default"/>
      </w:rPr>
    </w:lvl>
    <w:lvl w:ilvl="2" w:tplc="9FAAD8DA">
      <w:start w:val="1"/>
      <w:numFmt w:val="bullet"/>
      <w:lvlText w:val="•"/>
      <w:lvlJc w:val="left"/>
      <w:rPr>
        <w:rFonts w:hint="default"/>
      </w:rPr>
    </w:lvl>
    <w:lvl w:ilvl="3" w:tplc="D210517C">
      <w:start w:val="1"/>
      <w:numFmt w:val="bullet"/>
      <w:lvlText w:val="•"/>
      <w:lvlJc w:val="left"/>
      <w:rPr>
        <w:rFonts w:hint="default"/>
      </w:rPr>
    </w:lvl>
    <w:lvl w:ilvl="4" w:tplc="98A0C548">
      <w:start w:val="1"/>
      <w:numFmt w:val="bullet"/>
      <w:lvlText w:val="•"/>
      <w:lvlJc w:val="left"/>
      <w:rPr>
        <w:rFonts w:hint="default"/>
      </w:rPr>
    </w:lvl>
    <w:lvl w:ilvl="5" w:tplc="D0CCD332">
      <w:start w:val="1"/>
      <w:numFmt w:val="bullet"/>
      <w:lvlText w:val="•"/>
      <w:lvlJc w:val="left"/>
      <w:rPr>
        <w:rFonts w:hint="default"/>
      </w:rPr>
    </w:lvl>
    <w:lvl w:ilvl="6" w:tplc="DDC6A29A">
      <w:start w:val="1"/>
      <w:numFmt w:val="bullet"/>
      <w:lvlText w:val="•"/>
      <w:lvlJc w:val="left"/>
      <w:rPr>
        <w:rFonts w:hint="default"/>
      </w:rPr>
    </w:lvl>
    <w:lvl w:ilvl="7" w:tplc="877C376A">
      <w:start w:val="1"/>
      <w:numFmt w:val="bullet"/>
      <w:lvlText w:val="•"/>
      <w:lvlJc w:val="left"/>
      <w:rPr>
        <w:rFonts w:hint="default"/>
      </w:rPr>
    </w:lvl>
    <w:lvl w:ilvl="8" w:tplc="49CCA3AE">
      <w:start w:val="1"/>
      <w:numFmt w:val="bullet"/>
      <w:lvlText w:val="•"/>
      <w:lvlJc w:val="left"/>
      <w:rPr>
        <w:rFonts w:hint="default"/>
      </w:rPr>
    </w:lvl>
  </w:abstractNum>
  <w:abstractNum w:abstractNumId="45">
    <w:nsid w:val="683A59A0"/>
    <w:multiLevelType w:val="hybridMultilevel"/>
    <w:tmpl w:val="45E82BE2"/>
    <w:lvl w:ilvl="0" w:tplc="0C9036B0">
      <w:start w:val="1"/>
      <w:numFmt w:val="decimal"/>
      <w:lvlText w:val="%1)"/>
      <w:lvlJc w:val="left"/>
      <w:pPr>
        <w:ind w:hanging="360"/>
      </w:pPr>
      <w:rPr>
        <w:rFonts w:ascii="Times New Roman" w:eastAsia="Times New Roman" w:hAnsi="Times New Roman" w:hint="default"/>
        <w:sz w:val="24"/>
        <w:szCs w:val="24"/>
      </w:rPr>
    </w:lvl>
    <w:lvl w:ilvl="1" w:tplc="68C4915A">
      <w:start w:val="1"/>
      <w:numFmt w:val="bullet"/>
      <w:lvlText w:val="•"/>
      <w:lvlJc w:val="left"/>
      <w:rPr>
        <w:rFonts w:hint="default"/>
      </w:rPr>
    </w:lvl>
    <w:lvl w:ilvl="2" w:tplc="9F0E5416">
      <w:start w:val="1"/>
      <w:numFmt w:val="bullet"/>
      <w:lvlText w:val="•"/>
      <w:lvlJc w:val="left"/>
      <w:rPr>
        <w:rFonts w:hint="default"/>
      </w:rPr>
    </w:lvl>
    <w:lvl w:ilvl="3" w:tplc="35C2C4A6">
      <w:start w:val="1"/>
      <w:numFmt w:val="bullet"/>
      <w:lvlText w:val="•"/>
      <w:lvlJc w:val="left"/>
      <w:rPr>
        <w:rFonts w:hint="default"/>
      </w:rPr>
    </w:lvl>
    <w:lvl w:ilvl="4" w:tplc="C608BD20">
      <w:start w:val="1"/>
      <w:numFmt w:val="bullet"/>
      <w:lvlText w:val="•"/>
      <w:lvlJc w:val="left"/>
      <w:rPr>
        <w:rFonts w:hint="default"/>
      </w:rPr>
    </w:lvl>
    <w:lvl w:ilvl="5" w:tplc="20EC7E2E">
      <w:start w:val="1"/>
      <w:numFmt w:val="bullet"/>
      <w:lvlText w:val="•"/>
      <w:lvlJc w:val="left"/>
      <w:rPr>
        <w:rFonts w:hint="default"/>
      </w:rPr>
    </w:lvl>
    <w:lvl w:ilvl="6" w:tplc="52864D0C">
      <w:start w:val="1"/>
      <w:numFmt w:val="bullet"/>
      <w:lvlText w:val="•"/>
      <w:lvlJc w:val="left"/>
      <w:rPr>
        <w:rFonts w:hint="default"/>
      </w:rPr>
    </w:lvl>
    <w:lvl w:ilvl="7" w:tplc="171A9324">
      <w:start w:val="1"/>
      <w:numFmt w:val="bullet"/>
      <w:lvlText w:val="•"/>
      <w:lvlJc w:val="left"/>
      <w:rPr>
        <w:rFonts w:hint="default"/>
      </w:rPr>
    </w:lvl>
    <w:lvl w:ilvl="8" w:tplc="50AC2F6E">
      <w:start w:val="1"/>
      <w:numFmt w:val="bullet"/>
      <w:lvlText w:val="•"/>
      <w:lvlJc w:val="left"/>
      <w:rPr>
        <w:rFonts w:hint="default"/>
      </w:rPr>
    </w:lvl>
  </w:abstractNum>
  <w:abstractNum w:abstractNumId="46">
    <w:nsid w:val="68817C73"/>
    <w:multiLevelType w:val="hybridMultilevel"/>
    <w:tmpl w:val="3010591C"/>
    <w:lvl w:ilvl="0" w:tplc="22905FD4">
      <w:start w:val="1"/>
      <w:numFmt w:val="decimal"/>
      <w:lvlText w:val="%1."/>
      <w:lvlJc w:val="left"/>
      <w:pPr>
        <w:ind w:hanging="240"/>
      </w:pPr>
      <w:rPr>
        <w:rFonts w:ascii="Times New Roman" w:eastAsia="Times New Roman" w:hAnsi="Times New Roman" w:hint="default"/>
        <w:sz w:val="24"/>
        <w:szCs w:val="24"/>
      </w:rPr>
    </w:lvl>
    <w:lvl w:ilvl="1" w:tplc="E75C74AE">
      <w:start w:val="1"/>
      <w:numFmt w:val="bullet"/>
      <w:lvlText w:val="•"/>
      <w:lvlJc w:val="left"/>
      <w:rPr>
        <w:rFonts w:hint="default"/>
      </w:rPr>
    </w:lvl>
    <w:lvl w:ilvl="2" w:tplc="B9CC4198">
      <w:start w:val="1"/>
      <w:numFmt w:val="bullet"/>
      <w:lvlText w:val="•"/>
      <w:lvlJc w:val="left"/>
      <w:rPr>
        <w:rFonts w:hint="default"/>
      </w:rPr>
    </w:lvl>
    <w:lvl w:ilvl="3" w:tplc="C6D6B08A">
      <w:start w:val="1"/>
      <w:numFmt w:val="bullet"/>
      <w:lvlText w:val="•"/>
      <w:lvlJc w:val="left"/>
      <w:rPr>
        <w:rFonts w:hint="default"/>
      </w:rPr>
    </w:lvl>
    <w:lvl w:ilvl="4" w:tplc="17DA72C8">
      <w:start w:val="1"/>
      <w:numFmt w:val="bullet"/>
      <w:lvlText w:val="•"/>
      <w:lvlJc w:val="left"/>
      <w:rPr>
        <w:rFonts w:hint="default"/>
      </w:rPr>
    </w:lvl>
    <w:lvl w:ilvl="5" w:tplc="03FC22A2">
      <w:start w:val="1"/>
      <w:numFmt w:val="bullet"/>
      <w:lvlText w:val="•"/>
      <w:lvlJc w:val="left"/>
      <w:rPr>
        <w:rFonts w:hint="default"/>
      </w:rPr>
    </w:lvl>
    <w:lvl w:ilvl="6" w:tplc="E4308454">
      <w:start w:val="1"/>
      <w:numFmt w:val="bullet"/>
      <w:lvlText w:val="•"/>
      <w:lvlJc w:val="left"/>
      <w:rPr>
        <w:rFonts w:hint="default"/>
      </w:rPr>
    </w:lvl>
    <w:lvl w:ilvl="7" w:tplc="1EEA5E7A">
      <w:start w:val="1"/>
      <w:numFmt w:val="bullet"/>
      <w:lvlText w:val="•"/>
      <w:lvlJc w:val="left"/>
      <w:rPr>
        <w:rFonts w:hint="default"/>
      </w:rPr>
    </w:lvl>
    <w:lvl w:ilvl="8" w:tplc="C9EAC550">
      <w:start w:val="1"/>
      <w:numFmt w:val="bullet"/>
      <w:lvlText w:val="•"/>
      <w:lvlJc w:val="left"/>
      <w:rPr>
        <w:rFonts w:hint="default"/>
      </w:rPr>
    </w:lvl>
  </w:abstractNum>
  <w:abstractNum w:abstractNumId="47">
    <w:nsid w:val="694B35FD"/>
    <w:multiLevelType w:val="hybridMultilevel"/>
    <w:tmpl w:val="C87A7390"/>
    <w:lvl w:ilvl="0" w:tplc="D95AF290">
      <w:start w:val="1"/>
      <w:numFmt w:val="decimal"/>
      <w:lvlText w:val="%1."/>
      <w:lvlJc w:val="left"/>
      <w:pPr>
        <w:ind w:hanging="240"/>
      </w:pPr>
      <w:rPr>
        <w:rFonts w:ascii="Times New Roman" w:eastAsia="Times New Roman" w:hAnsi="Times New Roman" w:hint="default"/>
        <w:sz w:val="24"/>
        <w:szCs w:val="24"/>
      </w:rPr>
    </w:lvl>
    <w:lvl w:ilvl="1" w:tplc="14044454">
      <w:start w:val="1"/>
      <w:numFmt w:val="bullet"/>
      <w:lvlText w:val="•"/>
      <w:lvlJc w:val="left"/>
      <w:rPr>
        <w:rFonts w:hint="default"/>
      </w:rPr>
    </w:lvl>
    <w:lvl w:ilvl="2" w:tplc="CE30AF00">
      <w:start w:val="1"/>
      <w:numFmt w:val="bullet"/>
      <w:lvlText w:val="•"/>
      <w:lvlJc w:val="left"/>
      <w:rPr>
        <w:rFonts w:hint="default"/>
      </w:rPr>
    </w:lvl>
    <w:lvl w:ilvl="3" w:tplc="2B2462A4">
      <w:start w:val="1"/>
      <w:numFmt w:val="bullet"/>
      <w:lvlText w:val="•"/>
      <w:lvlJc w:val="left"/>
      <w:rPr>
        <w:rFonts w:hint="default"/>
      </w:rPr>
    </w:lvl>
    <w:lvl w:ilvl="4" w:tplc="8ED2A16A">
      <w:start w:val="1"/>
      <w:numFmt w:val="bullet"/>
      <w:lvlText w:val="•"/>
      <w:lvlJc w:val="left"/>
      <w:rPr>
        <w:rFonts w:hint="default"/>
      </w:rPr>
    </w:lvl>
    <w:lvl w:ilvl="5" w:tplc="CB3C5146">
      <w:start w:val="1"/>
      <w:numFmt w:val="bullet"/>
      <w:lvlText w:val="•"/>
      <w:lvlJc w:val="left"/>
      <w:rPr>
        <w:rFonts w:hint="default"/>
      </w:rPr>
    </w:lvl>
    <w:lvl w:ilvl="6" w:tplc="7772B72A">
      <w:start w:val="1"/>
      <w:numFmt w:val="bullet"/>
      <w:lvlText w:val="•"/>
      <w:lvlJc w:val="left"/>
      <w:rPr>
        <w:rFonts w:hint="default"/>
      </w:rPr>
    </w:lvl>
    <w:lvl w:ilvl="7" w:tplc="6B400064">
      <w:start w:val="1"/>
      <w:numFmt w:val="bullet"/>
      <w:lvlText w:val="•"/>
      <w:lvlJc w:val="left"/>
      <w:rPr>
        <w:rFonts w:hint="default"/>
      </w:rPr>
    </w:lvl>
    <w:lvl w:ilvl="8" w:tplc="4AF64470">
      <w:start w:val="1"/>
      <w:numFmt w:val="bullet"/>
      <w:lvlText w:val="•"/>
      <w:lvlJc w:val="left"/>
      <w:rPr>
        <w:rFonts w:hint="default"/>
      </w:rPr>
    </w:lvl>
  </w:abstractNum>
  <w:abstractNum w:abstractNumId="48">
    <w:nsid w:val="72F43FEE"/>
    <w:multiLevelType w:val="hybridMultilevel"/>
    <w:tmpl w:val="7BB8D5EE"/>
    <w:lvl w:ilvl="0" w:tplc="BC442FC4">
      <w:start w:val="1"/>
      <w:numFmt w:val="upperRoman"/>
      <w:lvlText w:val="%1."/>
      <w:lvlJc w:val="left"/>
      <w:pPr>
        <w:ind w:left="720" w:hanging="720"/>
      </w:pPr>
      <w:rPr>
        <w:rFonts w:eastAsiaTheme="minorHAnsi" w:hint="default"/>
        <w:b/>
        <w:b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9">
    <w:nsid w:val="73142993"/>
    <w:multiLevelType w:val="hybridMultilevel"/>
    <w:tmpl w:val="32D8E284"/>
    <w:lvl w:ilvl="0" w:tplc="76169EDA">
      <w:start w:val="1"/>
      <w:numFmt w:val="decimal"/>
      <w:lvlText w:val="%1."/>
      <w:lvlJc w:val="left"/>
      <w:pPr>
        <w:ind w:hanging="240"/>
      </w:pPr>
      <w:rPr>
        <w:rFonts w:ascii="Times New Roman" w:eastAsia="Times New Roman" w:hAnsi="Times New Roman" w:hint="default"/>
        <w:sz w:val="24"/>
        <w:szCs w:val="24"/>
      </w:rPr>
    </w:lvl>
    <w:lvl w:ilvl="1" w:tplc="8A2A11B2">
      <w:start w:val="1"/>
      <w:numFmt w:val="bullet"/>
      <w:lvlText w:val="•"/>
      <w:lvlJc w:val="left"/>
      <w:rPr>
        <w:rFonts w:hint="default"/>
      </w:rPr>
    </w:lvl>
    <w:lvl w:ilvl="2" w:tplc="2004BD72">
      <w:start w:val="1"/>
      <w:numFmt w:val="bullet"/>
      <w:lvlText w:val="•"/>
      <w:lvlJc w:val="left"/>
      <w:rPr>
        <w:rFonts w:hint="default"/>
      </w:rPr>
    </w:lvl>
    <w:lvl w:ilvl="3" w:tplc="61184520">
      <w:start w:val="1"/>
      <w:numFmt w:val="bullet"/>
      <w:lvlText w:val="•"/>
      <w:lvlJc w:val="left"/>
      <w:rPr>
        <w:rFonts w:hint="default"/>
      </w:rPr>
    </w:lvl>
    <w:lvl w:ilvl="4" w:tplc="5150C8C4">
      <w:start w:val="1"/>
      <w:numFmt w:val="bullet"/>
      <w:lvlText w:val="•"/>
      <w:lvlJc w:val="left"/>
      <w:rPr>
        <w:rFonts w:hint="default"/>
      </w:rPr>
    </w:lvl>
    <w:lvl w:ilvl="5" w:tplc="80804C70">
      <w:start w:val="1"/>
      <w:numFmt w:val="bullet"/>
      <w:lvlText w:val="•"/>
      <w:lvlJc w:val="left"/>
      <w:rPr>
        <w:rFonts w:hint="default"/>
      </w:rPr>
    </w:lvl>
    <w:lvl w:ilvl="6" w:tplc="DD3E0FC2">
      <w:start w:val="1"/>
      <w:numFmt w:val="bullet"/>
      <w:lvlText w:val="•"/>
      <w:lvlJc w:val="left"/>
      <w:rPr>
        <w:rFonts w:hint="default"/>
      </w:rPr>
    </w:lvl>
    <w:lvl w:ilvl="7" w:tplc="D5F6E846">
      <w:start w:val="1"/>
      <w:numFmt w:val="bullet"/>
      <w:lvlText w:val="•"/>
      <w:lvlJc w:val="left"/>
      <w:rPr>
        <w:rFonts w:hint="default"/>
      </w:rPr>
    </w:lvl>
    <w:lvl w:ilvl="8" w:tplc="74160D74">
      <w:start w:val="1"/>
      <w:numFmt w:val="bullet"/>
      <w:lvlText w:val="•"/>
      <w:lvlJc w:val="left"/>
      <w:rPr>
        <w:rFonts w:hint="default"/>
      </w:rPr>
    </w:lvl>
  </w:abstractNum>
  <w:abstractNum w:abstractNumId="50">
    <w:nsid w:val="735B4685"/>
    <w:multiLevelType w:val="hybridMultilevel"/>
    <w:tmpl w:val="575A8E74"/>
    <w:lvl w:ilvl="0" w:tplc="7BBC77F2">
      <w:start w:val="2"/>
      <w:numFmt w:val="decimal"/>
      <w:lvlText w:val="%1."/>
      <w:lvlJc w:val="left"/>
      <w:pPr>
        <w:ind w:left="360" w:hanging="360"/>
      </w:pPr>
      <w:rPr>
        <w:rFonts w:ascii="Times New Roman" w:eastAsia="Times New Roman" w:hAnsi="Times New Roman" w:hint="default"/>
        <w:i/>
        <w:sz w:val="24"/>
        <w:szCs w:val="24"/>
      </w:rPr>
    </w:lvl>
    <w:lvl w:ilvl="1" w:tplc="10090019" w:tentative="1">
      <w:start w:val="1"/>
      <w:numFmt w:val="lowerLetter"/>
      <w:lvlText w:val="%2."/>
      <w:lvlJc w:val="left"/>
      <w:pPr>
        <w:ind w:left="360" w:hanging="360"/>
      </w:pPr>
    </w:lvl>
    <w:lvl w:ilvl="2" w:tplc="1009001B" w:tentative="1">
      <w:start w:val="1"/>
      <w:numFmt w:val="lowerRoman"/>
      <w:lvlText w:val="%3."/>
      <w:lvlJc w:val="right"/>
      <w:pPr>
        <w:ind w:left="1080" w:hanging="180"/>
      </w:pPr>
    </w:lvl>
    <w:lvl w:ilvl="3" w:tplc="1009000F" w:tentative="1">
      <w:start w:val="1"/>
      <w:numFmt w:val="decimal"/>
      <w:lvlText w:val="%4."/>
      <w:lvlJc w:val="left"/>
      <w:pPr>
        <w:ind w:left="1800" w:hanging="360"/>
      </w:pPr>
    </w:lvl>
    <w:lvl w:ilvl="4" w:tplc="10090019" w:tentative="1">
      <w:start w:val="1"/>
      <w:numFmt w:val="lowerLetter"/>
      <w:lvlText w:val="%5."/>
      <w:lvlJc w:val="left"/>
      <w:pPr>
        <w:ind w:left="2520" w:hanging="360"/>
      </w:pPr>
    </w:lvl>
    <w:lvl w:ilvl="5" w:tplc="1009001B" w:tentative="1">
      <w:start w:val="1"/>
      <w:numFmt w:val="lowerRoman"/>
      <w:lvlText w:val="%6."/>
      <w:lvlJc w:val="right"/>
      <w:pPr>
        <w:ind w:left="3240" w:hanging="180"/>
      </w:pPr>
    </w:lvl>
    <w:lvl w:ilvl="6" w:tplc="1009000F" w:tentative="1">
      <w:start w:val="1"/>
      <w:numFmt w:val="decimal"/>
      <w:lvlText w:val="%7."/>
      <w:lvlJc w:val="left"/>
      <w:pPr>
        <w:ind w:left="3960" w:hanging="360"/>
      </w:pPr>
    </w:lvl>
    <w:lvl w:ilvl="7" w:tplc="10090019" w:tentative="1">
      <w:start w:val="1"/>
      <w:numFmt w:val="lowerLetter"/>
      <w:lvlText w:val="%8."/>
      <w:lvlJc w:val="left"/>
      <w:pPr>
        <w:ind w:left="4680" w:hanging="360"/>
      </w:pPr>
    </w:lvl>
    <w:lvl w:ilvl="8" w:tplc="1009001B" w:tentative="1">
      <w:start w:val="1"/>
      <w:numFmt w:val="lowerRoman"/>
      <w:lvlText w:val="%9."/>
      <w:lvlJc w:val="right"/>
      <w:pPr>
        <w:ind w:left="5400" w:hanging="180"/>
      </w:pPr>
    </w:lvl>
  </w:abstractNum>
  <w:abstractNum w:abstractNumId="51">
    <w:nsid w:val="74407E29"/>
    <w:multiLevelType w:val="hybridMultilevel"/>
    <w:tmpl w:val="859E734C"/>
    <w:lvl w:ilvl="0" w:tplc="10090005">
      <w:start w:val="1"/>
      <w:numFmt w:val="bullet"/>
      <w:lvlText w:val=""/>
      <w:lvlJc w:val="left"/>
      <w:pPr>
        <w:ind w:left="360" w:hanging="360"/>
      </w:pPr>
      <w:rPr>
        <w:rFonts w:ascii="Wingdings" w:hAnsi="Wingdings"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52">
    <w:nsid w:val="78DC6130"/>
    <w:multiLevelType w:val="hybridMultilevel"/>
    <w:tmpl w:val="696A9A0C"/>
    <w:lvl w:ilvl="0" w:tplc="10090005">
      <w:start w:val="1"/>
      <w:numFmt w:val="bullet"/>
      <w:lvlText w:val=""/>
      <w:lvlJc w:val="left"/>
      <w:pPr>
        <w:ind w:left="360" w:hanging="360"/>
      </w:pPr>
      <w:rPr>
        <w:rFonts w:ascii="Wingdings" w:hAnsi="Wingdings"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53">
    <w:nsid w:val="79F15D9C"/>
    <w:multiLevelType w:val="hybridMultilevel"/>
    <w:tmpl w:val="0B121E78"/>
    <w:lvl w:ilvl="0" w:tplc="4AB8FBDE">
      <w:start w:val="1"/>
      <w:numFmt w:val="decimal"/>
      <w:lvlText w:val="%1."/>
      <w:lvlJc w:val="left"/>
      <w:pPr>
        <w:ind w:hanging="240"/>
      </w:pPr>
      <w:rPr>
        <w:rFonts w:ascii="Times New Roman" w:eastAsia="Times New Roman" w:hAnsi="Times New Roman" w:hint="default"/>
        <w:sz w:val="24"/>
        <w:szCs w:val="24"/>
      </w:rPr>
    </w:lvl>
    <w:lvl w:ilvl="1" w:tplc="FB9ADBC6">
      <w:start w:val="1"/>
      <w:numFmt w:val="bullet"/>
      <w:lvlText w:val="•"/>
      <w:lvlJc w:val="left"/>
      <w:rPr>
        <w:rFonts w:hint="default"/>
      </w:rPr>
    </w:lvl>
    <w:lvl w:ilvl="2" w:tplc="EEC80EBE">
      <w:start w:val="1"/>
      <w:numFmt w:val="bullet"/>
      <w:lvlText w:val="•"/>
      <w:lvlJc w:val="left"/>
      <w:rPr>
        <w:rFonts w:hint="default"/>
      </w:rPr>
    </w:lvl>
    <w:lvl w:ilvl="3" w:tplc="CD6EA3CC">
      <w:start w:val="1"/>
      <w:numFmt w:val="bullet"/>
      <w:lvlText w:val="•"/>
      <w:lvlJc w:val="left"/>
      <w:rPr>
        <w:rFonts w:hint="default"/>
      </w:rPr>
    </w:lvl>
    <w:lvl w:ilvl="4" w:tplc="3222C9D2">
      <w:start w:val="1"/>
      <w:numFmt w:val="bullet"/>
      <w:lvlText w:val="•"/>
      <w:lvlJc w:val="left"/>
      <w:rPr>
        <w:rFonts w:hint="default"/>
      </w:rPr>
    </w:lvl>
    <w:lvl w:ilvl="5" w:tplc="FFB69492">
      <w:start w:val="1"/>
      <w:numFmt w:val="bullet"/>
      <w:lvlText w:val="•"/>
      <w:lvlJc w:val="left"/>
      <w:rPr>
        <w:rFonts w:hint="default"/>
      </w:rPr>
    </w:lvl>
    <w:lvl w:ilvl="6" w:tplc="12BC2AB4">
      <w:start w:val="1"/>
      <w:numFmt w:val="bullet"/>
      <w:lvlText w:val="•"/>
      <w:lvlJc w:val="left"/>
      <w:rPr>
        <w:rFonts w:hint="default"/>
      </w:rPr>
    </w:lvl>
    <w:lvl w:ilvl="7" w:tplc="9A0AF572">
      <w:start w:val="1"/>
      <w:numFmt w:val="bullet"/>
      <w:lvlText w:val="•"/>
      <w:lvlJc w:val="left"/>
      <w:rPr>
        <w:rFonts w:hint="default"/>
      </w:rPr>
    </w:lvl>
    <w:lvl w:ilvl="8" w:tplc="A87E683E">
      <w:start w:val="1"/>
      <w:numFmt w:val="bullet"/>
      <w:lvlText w:val="•"/>
      <w:lvlJc w:val="left"/>
      <w:rPr>
        <w:rFonts w:hint="default"/>
      </w:rPr>
    </w:lvl>
  </w:abstractNum>
  <w:abstractNum w:abstractNumId="54">
    <w:nsid w:val="7C157824"/>
    <w:multiLevelType w:val="hybridMultilevel"/>
    <w:tmpl w:val="3DA44A7E"/>
    <w:lvl w:ilvl="0" w:tplc="92F2D296">
      <w:start w:val="3"/>
      <w:numFmt w:val="upperRoman"/>
      <w:lvlText w:val="%1."/>
      <w:lvlJc w:val="left"/>
      <w:pPr>
        <w:ind w:left="1080" w:hanging="720"/>
      </w:pPr>
      <w:rPr>
        <w:rFonts w:hint="default"/>
        <w:b/>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3"/>
  </w:num>
  <w:num w:numId="2">
    <w:abstractNumId w:val="42"/>
  </w:num>
  <w:num w:numId="3">
    <w:abstractNumId w:val="45"/>
  </w:num>
  <w:num w:numId="4">
    <w:abstractNumId w:val="7"/>
  </w:num>
  <w:num w:numId="5">
    <w:abstractNumId w:val="24"/>
  </w:num>
  <w:num w:numId="6">
    <w:abstractNumId w:val="33"/>
  </w:num>
  <w:num w:numId="7">
    <w:abstractNumId w:val="34"/>
  </w:num>
  <w:num w:numId="8">
    <w:abstractNumId w:val="36"/>
  </w:num>
  <w:num w:numId="9">
    <w:abstractNumId w:val="21"/>
  </w:num>
  <w:num w:numId="10">
    <w:abstractNumId w:val="31"/>
  </w:num>
  <w:num w:numId="11">
    <w:abstractNumId w:val="32"/>
  </w:num>
  <w:num w:numId="12">
    <w:abstractNumId w:val="15"/>
  </w:num>
  <w:num w:numId="13">
    <w:abstractNumId w:val="25"/>
  </w:num>
  <w:num w:numId="14">
    <w:abstractNumId w:val="4"/>
  </w:num>
  <w:num w:numId="15">
    <w:abstractNumId w:val="40"/>
  </w:num>
  <w:num w:numId="16">
    <w:abstractNumId w:val="6"/>
  </w:num>
  <w:num w:numId="17">
    <w:abstractNumId w:val="14"/>
  </w:num>
  <w:num w:numId="18">
    <w:abstractNumId w:val="1"/>
  </w:num>
  <w:num w:numId="19">
    <w:abstractNumId w:val="11"/>
  </w:num>
  <w:num w:numId="20">
    <w:abstractNumId w:val="19"/>
  </w:num>
  <w:num w:numId="21">
    <w:abstractNumId w:val="23"/>
  </w:num>
  <w:num w:numId="22">
    <w:abstractNumId w:val="26"/>
  </w:num>
  <w:num w:numId="23">
    <w:abstractNumId w:val="5"/>
  </w:num>
  <w:num w:numId="24">
    <w:abstractNumId w:val="38"/>
  </w:num>
  <w:num w:numId="25">
    <w:abstractNumId w:val="46"/>
  </w:num>
  <w:num w:numId="26">
    <w:abstractNumId w:val="8"/>
  </w:num>
  <w:num w:numId="27">
    <w:abstractNumId w:val="49"/>
  </w:num>
  <w:num w:numId="28">
    <w:abstractNumId w:val="22"/>
  </w:num>
  <w:num w:numId="29">
    <w:abstractNumId w:val="20"/>
  </w:num>
  <w:num w:numId="30">
    <w:abstractNumId w:val="53"/>
  </w:num>
  <w:num w:numId="31">
    <w:abstractNumId w:val="28"/>
  </w:num>
  <w:num w:numId="32">
    <w:abstractNumId w:val="47"/>
  </w:num>
  <w:num w:numId="33">
    <w:abstractNumId w:val="44"/>
  </w:num>
  <w:num w:numId="34">
    <w:abstractNumId w:val="37"/>
  </w:num>
  <w:num w:numId="35">
    <w:abstractNumId w:val="2"/>
  </w:num>
  <w:num w:numId="36">
    <w:abstractNumId w:val="39"/>
  </w:num>
  <w:num w:numId="37">
    <w:abstractNumId w:val="27"/>
  </w:num>
  <w:num w:numId="38">
    <w:abstractNumId w:val="0"/>
  </w:num>
  <w:num w:numId="39">
    <w:abstractNumId w:val="50"/>
  </w:num>
  <w:num w:numId="40">
    <w:abstractNumId w:val="51"/>
  </w:num>
  <w:num w:numId="41">
    <w:abstractNumId w:val="52"/>
  </w:num>
  <w:num w:numId="42">
    <w:abstractNumId w:val="13"/>
  </w:num>
  <w:num w:numId="43">
    <w:abstractNumId w:val="3"/>
  </w:num>
  <w:num w:numId="44">
    <w:abstractNumId w:val="12"/>
  </w:num>
  <w:num w:numId="45">
    <w:abstractNumId w:val="29"/>
  </w:num>
  <w:num w:numId="46">
    <w:abstractNumId w:val="17"/>
  </w:num>
  <w:num w:numId="47">
    <w:abstractNumId w:val="10"/>
  </w:num>
  <w:num w:numId="48">
    <w:abstractNumId w:val="54"/>
  </w:num>
  <w:num w:numId="49">
    <w:abstractNumId w:val="41"/>
  </w:num>
  <w:num w:numId="50">
    <w:abstractNumId w:val="35"/>
  </w:num>
  <w:num w:numId="51">
    <w:abstractNumId w:val="18"/>
  </w:num>
  <w:num w:numId="52">
    <w:abstractNumId w:val="30"/>
  </w:num>
  <w:num w:numId="53">
    <w:abstractNumId w:val="9"/>
  </w:num>
  <w:num w:numId="54">
    <w:abstractNumId w:val="48"/>
  </w:num>
  <w:num w:numId="55">
    <w:abstractNumId w:val="16"/>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2EE8"/>
    <w:rsid w:val="00017E5D"/>
    <w:rsid w:val="0007313D"/>
    <w:rsid w:val="00081355"/>
    <w:rsid w:val="00086328"/>
    <w:rsid w:val="00087391"/>
    <w:rsid w:val="00094FFF"/>
    <w:rsid w:val="000C0766"/>
    <w:rsid w:val="000C32F0"/>
    <w:rsid w:val="000E13C2"/>
    <w:rsid w:val="000E2B53"/>
    <w:rsid w:val="000E5269"/>
    <w:rsid w:val="000E7C88"/>
    <w:rsid w:val="00107DB3"/>
    <w:rsid w:val="00112538"/>
    <w:rsid w:val="00130BC2"/>
    <w:rsid w:val="00134864"/>
    <w:rsid w:val="001640A7"/>
    <w:rsid w:val="001774A5"/>
    <w:rsid w:val="001B09B1"/>
    <w:rsid w:val="001E5078"/>
    <w:rsid w:val="001E7A0B"/>
    <w:rsid w:val="00215918"/>
    <w:rsid w:val="002508F7"/>
    <w:rsid w:val="00262D51"/>
    <w:rsid w:val="00286A55"/>
    <w:rsid w:val="00293440"/>
    <w:rsid w:val="00295AFD"/>
    <w:rsid w:val="002C7CD5"/>
    <w:rsid w:val="002D0E7C"/>
    <w:rsid w:val="002D6B5B"/>
    <w:rsid w:val="002E0008"/>
    <w:rsid w:val="002F4F42"/>
    <w:rsid w:val="00323FCF"/>
    <w:rsid w:val="0033498B"/>
    <w:rsid w:val="00334FF0"/>
    <w:rsid w:val="00337156"/>
    <w:rsid w:val="00367925"/>
    <w:rsid w:val="003847E0"/>
    <w:rsid w:val="003916CE"/>
    <w:rsid w:val="003B3536"/>
    <w:rsid w:val="003B55CF"/>
    <w:rsid w:val="003C3041"/>
    <w:rsid w:val="003E3442"/>
    <w:rsid w:val="003F7192"/>
    <w:rsid w:val="0040098B"/>
    <w:rsid w:val="00402FB8"/>
    <w:rsid w:val="004311BD"/>
    <w:rsid w:val="004439CB"/>
    <w:rsid w:val="00444664"/>
    <w:rsid w:val="004502E5"/>
    <w:rsid w:val="00473DDB"/>
    <w:rsid w:val="004C40FF"/>
    <w:rsid w:val="004E2614"/>
    <w:rsid w:val="0050271C"/>
    <w:rsid w:val="00512400"/>
    <w:rsid w:val="00515530"/>
    <w:rsid w:val="00525C9E"/>
    <w:rsid w:val="00557E6C"/>
    <w:rsid w:val="005737CB"/>
    <w:rsid w:val="005759B8"/>
    <w:rsid w:val="005839BB"/>
    <w:rsid w:val="005A3D43"/>
    <w:rsid w:val="005A79B8"/>
    <w:rsid w:val="005B204E"/>
    <w:rsid w:val="005B3CB2"/>
    <w:rsid w:val="005C210F"/>
    <w:rsid w:val="005C761E"/>
    <w:rsid w:val="005E752E"/>
    <w:rsid w:val="005F4E3D"/>
    <w:rsid w:val="005F5DEF"/>
    <w:rsid w:val="005F6381"/>
    <w:rsid w:val="00600812"/>
    <w:rsid w:val="00606AFC"/>
    <w:rsid w:val="006075ED"/>
    <w:rsid w:val="006125B7"/>
    <w:rsid w:val="0061442C"/>
    <w:rsid w:val="00627461"/>
    <w:rsid w:val="00653162"/>
    <w:rsid w:val="006572AD"/>
    <w:rsid w:val="0066297A"/>
    <w:rsid w:val="0069563A"/>
    <w:rsid w:val="006A56F5"/>
    <w:rsid w:val="006E2EE8"/>
    <w:rsid w:val="00705F34"/>
    <w:rsid w:val="00725761"/>
    <w:rsid w:val="0075456C"/>
    <w:rsid w:val="00762FC2"/>
    <w:rsid w:val="007641D7"/>
    <w:rsid w:val="00772D98"/>
    <w:rsid w:val="0078020A"/>
    <w:rsid w:val="007A1DDB"/>
    <w:rsid w:val="007A65C6"/>
    <w:rsid w:val="007B444A"/>
    <w:rsid w:val="007B7714"/>
    <w:rsid w:val="007E27DA"/>
    <w:rsid w:val="00811DD9"/>
    <w:rsid w:val="00811E49"/>
    <w:rsid w:val="00844A06"/>
    <w:rsid w:val="00854A69"/>
    <w:rsid w:val="008816FA"/>
    <w:rsid w:val="008841C1"/>
    <w:rsid w:val="00891FD7"/>
    <w:rsid w:val="008A48F3"/>
    <w:rsid w:val="008B1FDD"/>
    <w:rsid w:val="008C7613"/>
    <w:rsid w:val="008D030C"/>
    <w:rsid w:val="008D78AF"/>
    <w:rsid w:val="008E5B2C"/>
    <w:rsid w:val="00901475"/>
    <w:rsid w:val="00903647"/>
    <w:rsid w:val="00965C9B"/>
    <w:rsid w:val="009B7BB0"/>
    <w:rsid w:val="009C7873"/>
    <w:rsid w:val="00A0589B"/>
    <w:rsid w:val="00A2239B"/>
    <w:rsid w:val="00A243B7"/>
    <w:rsid w:val="00A51C31"/>
    <w:rsid w:val="00A5334B"/>
    <w:rsid w:val="00A53789"/>
    <w:rsid w:val="00A550E3"/>
    <w:rsid w:val="00A81A88"/>
    <w:rsid w:val="00AA5C46"/>
    <w:rsid w:val="00AD1077"/>
    <w:rsid w:val="00AD61FA"/>
    <w:rsid w:val="00AF053F"/>
    <w:rsid w:val="00AF1975"/>
    <w:rsid w:val="00B15525"/>
    <w:rsid w:val="00B20DB2"/>
    <w:rsid w:val="00B239C1"/>
    <w:rsid w:val="00B259CC"/>
    <w:rsid w:val="00B26236"/>
    <w:rsid w:val="00B274B0"/>
    <w:rsid w:val="00B347E6"/>
    <w:rsid w:val="00B47FCC"/>
    <w:rsid w:val="00B67B7A"/>
    <w:rsid w:val="00B73D23"/>
    <w:rsid w:val="00B85E58"/>
    <w:rsid w:val="00B908EC"/>
    <w:rsid w:val="00BB179F"/>
    <w:rsid w:val="00BC15CF"/>
    <w:rsid w:val="00BF2D49"/>
    <w:rsid w:val="00BF4FF2"/>
    <w:rsid w:val="00BF7879"/>
    <w:rsid w:val="00C1579C"/>
    <w:rsid w:val="00C1580F"/>
    <w:rsid w:val="00C15CF2"/>
    <w:rsid w:val="00C219A6"/>
    <w:rsid w:val="00C23900"/>
    <w:rsid w:val="00C31C17"/>
    <w:rsid w:val="00C34A93"/>
    <w:rsid w:val="00C53EAD"/>
    <w:rsid w:val="00C626CF"/>
    <w:rsid w:val="00C706C3"/>
    <w:rsid w:val="00C80948"/>
    <w:rsid w:val="00C82E4F"/>
    <w:rsid w:val="00C905E3"/>
    <w:rsid w:val="00C91940"/>
    <w:rsid w:val="00C97909"/>
    <w:rsid w:val="00CB53FF"/>
    <w:rsid w:val="00CC534E"/>
    <w:rsid w:val="00CE43F3"/>
    <w:rsid w:val="00CE506E"/>
    <w:rsid w:val="00CF7621"/>
    <w:rsid w:val="00D03B24"/>
    <w:rsid w:val="00D21C25"/>
    <w:rsid w:val="00D256C5"/>
    <w:rsid w:val="00D37498"/>
    <w:rsid w:val="00D51CF1"/>
    <w:rsid w:val="00DA6447"/>
    <w:rsid w:val="00DD2264"/>
    <w:rsid w:val="00DE15BC"/>
    <w:rsid w:val="00DE1F3A"/>
    <w:rsid w:val="00DF18A5"/>
    <w:rsid w:val="00DF3F21"/>
    <w:rsid w:val="00E051C7"/>
    <w:rsid w:val="00E07344"/>
    <w:rsid w:val="00E122A8"/>
    <w:rsid w:val="00E166A8"/>
    <w:rsid w:val="00E3032E"/>
    <w:rsid w:val="00E51363"/>
    <w:rsid w:val="00E52371"/>
    <w:rsid w:val="00E613DD"/>
    <w:rsid w:val="00E74D06"/>
    <w:rsid w:val="00E95E0C"/>
    <w:rsid w:val="00E9642F"/>
    <w:rsid w:val="00EA34BA"/>
    <w:rsid w:val="00EB1CEB"/>
    <w:rsid w:val="00EB7EF0"/>
    <w:rsid w:val="00EC5F73"/>
    <w:rsid w:val="00EE68F2"/>
    <w:rsid w:val="00F00032"/>
    <w:rsid w:val="00F0050E"/>
    <w:rsid w:val="00F129D0"/>
    <w:rsid w:val="00F30A96"/>
    <w:rsid w:val="00F36992"/>
    <w:rsid w:val="00F54690"/>
    <w:rsid w:val="00F705C6"/>
    <w:rsid w:val="00F92E0F"/>
    <w:rsid w:val="00F9384B"/>
    <w:rsid w:val="00FC1D78"/>
    <w:rsid w:val="00FD4F49"/>
    <w:rsid w:val="00FD551B"/>
    <w:rsid w:val="00FD593D"/>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8044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uiPriority w:val="9"/>
    <w:qFormat/>
    <w:pPr>
      <w:ind w:left="100"/>
      <w:outlineLvl w:val="0"/>
    </w:pPr>
    <w:rPr>
      <w:rFonts w:ascii="Times New Roman" w:eastAsia="Times New Roman" w:hAnsi="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100"/>
    </w:pPr>
    <w:rPr>
      <w:rFonts w:ascii="Times New Roman" w:eastAsia="Times New Roman" w:hAnsi="Times New Roman"/>
      <w:sz w:val="24"/>
      <w:szCs w:val="24"/>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paragraph" w:styleId="BalloonText">
    <w:name w:val="Balloon Text"/>
    <w:basedOn w:val="Normal"/>
    <w:link w:val="BalloonTextChar"/>
    <w:uiPriority w:val="99"/>
    <w:semiHidden/>
    <w:unhideWhenUsed/>
    <w:rsid w:val="00A81A8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81A88"/>
    <w:rPr>
      <w:rFonts w:ascii="Segoe UI" w:hAnsi="Segoe UI" w:cs="Segoe UI"/>
      <w:sz w:val="18"/>
      <w:szCs w:val="18"/>
    </w:rPr>
  </w:style>
  <w:style w:type="character" w:styleId="Hyperlink">
    <w:name w:val="Hyperlink"/>
    <w:basedOn w:val="DefaultParagraphFont"/>
    <w:uiPriority w:val="99"/>
    <w:unhideWhenUsed/>
    <w:rsid w:val="00A81A88"/>
    <w:rPr>
      <w:color w:val="0000FF" w:themeColor="hyperlink"/>
      <w:u w:val="single"/>
    </w:rPr>
  </w:style>
  <w:style w:type="paragraph" w:customStyle="1" w:styleId="crgenq">
    <w:name w:val="cr_genq_"/>
    <w:basedOn w:val="Normal"/>
    <w:rsid w:val="007641D7"/>
    <w:pPr>
      <w:widowControl/>
      <w:spacing w:before="120" w:after="120"/>
      <w:ind w:left="360" w:hanging="360"/>
    </w:pPr>
    <w:rPr>
      <w:rFonts w:ascii="Times New Roman" w:eastAsia="Times New Roman" w:hAnsi="Times New Roman" w:cs="Times New Roman"/>
      <w:sz w:val="24"/>
      <w:szCs w:val="24"/>
    </w:rPr>
  </w:style>
  <w:style w:type="paragraph" w:customStyle="1" w:styleId="crcs1genq">
    <w:name w:val="cr_cs1_genq_"/>
    <w:basedOn w:val="Normal"/>
    <w:rsid w:val="00C1579C"/>
    <w:pPr>
      <w:widowControl/>
      <w:spacing w:before="120" w:after="120"/>
      <w:ind w:left="360" w:hanging="360"/>
    </w:pPr>
    <w:rPr>
      <w:rFonts w:ascii="Times New Roman" w:eastAsia="Times New Roman" w:hAnsi="Times New Roman" w:cs="Times New Roman"/>
      <w:sz w:val="24"/>
      <w:szCs w:val="24"/>
    </w:rPr>
  </w:style>
  <w:style w:type="character" w:customStyle="1" w:styleId="crcs1genqnum">
    <w:name w:val="crcs1genqnum"/>
    <w:rsid w:val="00C1579C"/>
    <w:rPr>
      <w:b/>
      <w:bCs w:val="0"/>
      <w:i w:val="0"/>
      <w:iCs w:val="0"/>
    </w:rPr>
  </w:style>
  <w:style w:type="paragraph" w:styleId="Header">
    <w:name w:val="header"/>
    <w:basedOn w:val="Normal"/>
    <w:link w:val="HeaderChar"/>
    <w:uiPriority w:val="99"/>
    <w:unhideWhenUsed/>
    <w:rsid w:val="00CB53FF"/>
    <w:pPr>
      <w:tabs>
        <w:tab w:val="center" w:pos="4680"/>
        <w:tab w:val="right" w:pos="9360"/>
      </w:tabs>
    </w:pPr>
  </w:style>
  <w:style w:type="character" w:customStyle="1" w:styleId="HeaderChar">
    <w:name w:val="Header Char"/>
    <w:basedOn w:val="DefaultParagraphFont"/>
    <w:link w:val="Header"/>
    <w:uiPriority w:val="99"/>
    <w:rsid w:val="00CB53FF"/>
  </w:style>
  <w:style w:type="paragraph" w:styleId="Footer">
    <w:name w:val="footer"/>
    <w:basedOn w:val="Normal"/>
    <w:link w:val="FooterChar"/>
    <w:uiPriority w:val="99"/>
    <w:unhideWhenUsed/>
    <w:rsid w:val="00CB53FF"/>
    <w:pPr>
      <w:tabs>
        <w:tab w:val="center" w:pos="4680"/>
        <w:tab w:val="right" w:pos="9360"/>
      </w:tabs>
    </w:pPr>
  </w:style>
  <w:style w:type="character" w:customStyle="1" w:styleId="FooterChar">
    <w:name w:val="Footer Char"/>
    <w:basedOn w:val="DefaultParagraphFont"/>
    <w:link w:val="Footer"/>
    <w:uiPriority w:val="99"/>
    <w:rsid w:val="00CB53FF"/>
  </w:style>
  <w:style w:type="character" w:styleId="CommentReference">
    <w:name w:val="annotation reference"/>
    <w:basedOn w:val="DefaultParagraphFont"/>
    <w:uiPriority w:val="99"/>
    <w:semiHidden/>
    <w:unhideWhenUsed/>
    <w:rsid w:val="00C15CF2"/>
    <w:rPr>
      <w:sz w:val="16"/>
      <w:szCs w:val="16"/>
    </w:rPr>
  </w:style>
  <w:style w:type="paragraph" w:styleId="CommentText">
    <w:name w:val="annotation text"/>
    <w:basedOn w:val="Normal"/>
    <w:link w:val="CommentTextChar"/>
    <w:uiPriority w:val="99"/>
    <w:unhideWhenUsed/>
    <w:rsid w:val="00C15CF2"/>
    <w:rPr>
      <w:sz w:val="20"/>
      <w:szCs w:val="20"/>
    </w:rPr>
  </w:style>
  <w:style w:type="character" w:customStyle="1" w:styleId="CommentTextChar">
    <w:name w:val="Comment Text Char"/>
    <w:basedOn w:val="DefaultParagraphFont"/>
    <w:link w:val="CommentText"/>
    <w:uiPriority w:val="99"/>
    <w:rsid w:val="00C15CF2"/>
    <w:rPr>
      <w:sz w:val="20"/>
      <w:szCs w:val="20"/>
    </w:rPr>
  </w:style>
  <w:style w:type="paragraph" w:styleId="CommentSubject">
    <w:name w:val="annotation subject"/>
    <w:basedOn w:val="CommentText"/>
    <w:next w:val="CommentText"/>
    <w:link w:val="CommentSubjectChar"/>
    <w:uiPriority w:val="99"/>
    <w:semiHidden/>
    <w:unhideWhenUsed/>
    <w:rsid w:val="00C15CF2"/>
    <w:rPr>
      <w:b/>
      <w:bCs/>
    </w:rPr>
  </w:style>
  <w:style w:type="character" w:customStyle="1" w:styleId="CommentSubjectChar">
    <w:name w:val="Comment Subject Char"/>
    <w:basedOn w:val="CommentTextChar"/>
    <w:link w:val="CommentSubject"/>
    <w:uiPriority w:val="99"/>
    <w:semiHidden/>
    <w:rsid w:val="00C15CF2"/>
    <w:rPr>
      <w:b/>
      <w:bCs/>
      <w:sz w:val="20"/>
      <w:szCs w:val="20"/>
    </w:rPr>
  </w:style>
  <w:style w:type="table" w:styleId="TableGrid">
    <w:name w:val="Table Grid"/>
    <w:basedOn w:val="TableNormal"/>
    <w:uiPriority w:val="39"/>
    <w:rsid w:val="007802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6A56F5"/>
    <w:pPr>
      <w:widowControl/>
    </w:pPr>
  </w:style>
  <w:style w:type="paragraph" w:styleId="Subtitle">
    <w:name w:val="Subtitle"/>
    <w:basedOn w:val="Normal"/>
    <w:link w:val="SubtitleChar"/>
    <w:uiPriority w:val="99"/>
    <w:qFormat/>
    <w:rsid w:val="00C34A93"/>
    <w:pPr>
      <w:widowControl/>
      <w:jc w:val="center"/>
    </w:pPr>
    <w:rPr>
      <w:rFonts w:ascii="Times New Roman" w:eastAsia="Times New Roman" w:hAnsi="Times New Roman" w:cs="Times New Roman"/>
      <w:b/>
      <w:sz w:val="24"/>
      <w:szCs w:val="20"/>
    </w:rPr>
  </w:style>
  <w:style w:type="character" w:customStyle="1" w:styleId="SubtitleChar">
    <w:name w:val="Subtitle Char"/>
    <w:basedOn w:val="DefaultParagraphFont"/>
    <w:link w:val="Subtitle"/>
    <w:uiPriority w:val="99"/>
    <w:rsid w:val="00C34A93"/>
    <w:rPr>
      <w:rFonts w:ascii="Times New Roman" w:eastAsia="Times New Roman" w:hAnsi="Times New Roman" w:cs="Times New Roman"/>
      <w:b/>
      <w:sz w:val="24"/>
      <w:szCs w:val="20"/>
    </w:rPr>
  </w:style>
  <w:style w:type="paragraph" w:customStyle="1" w:styleId="Head1">
    <w:name w:val="Head 1"/>
    <w:basedOn w:val="Normal"/>
    <w:uiPriority w:val="99"/>
    <w:rsid w:val="00FD551B"/>
    <w:pPr>
      <w:widowControl/>
      <w:spacing w:after="240"/>
      <w:jc w:val="center"/>
    </w:pPr>
    <w:rPr>
      <w:rFonts w:ascii="Times New Roman" w:eastAsia="Times New Roman" w:hAnsi="Times New Roman" w:cs="Times New Roman"/>
      <w:b/>
      <w:sz w:val="24"/>
      <w:szCs w:val="20"/>
      <w:u w:val="single"/>
    </w:rPr>
  </w:style>
  <w:style w:type="paragraph" w:customStyle="1" w:styleId="ol1">
    <w:name w:val="ol1"/>
    <w:basedOn w:val="Normal"/>
    <w:uiPriority w:val="99"/>
    <w:rsid w:val="00D21C25"/>
    <w:pPr>
      <w:widowControl/>
      <w:spacing w:after="120"/>
      <w:ind w:left="720" w:hanging="720"/>
    </w:pPr>
    <w:rPr>
      <w:rFonts w:ascii="Times New Roman" w:eastAsia="Times New Roman" w:hAnsi="Times New Roman" w:cs="Times New Roman"/>
      <w:b/>
      <w:sz w:val="24"/>
      <w:szCs w:val="20"/>
    </w:rPr>
  </w:style>
  <w:style w:type="character" w:customStyle="1" w:styleId="UnresolvedMention">
    <w:name w:val="Unresolved Mention"/>
    <w:basedOn w:val="DefaultParagraphFont"/>
    <w:uiPriority w:val="99"/>
    <w:semiHidden/>
    <w:unhideWhenUsed/>
    <w:rsid w:val="00901475"/>
    <w:rPr>
      <w:color w:val="605E5C"/>
      <w:shd w:val="clear" w:color="auto" w:fill="E1DFDD"/>
    </w:rPr>
  </w:style>
  <w:style w:type="paragraph" w:customStyle="1" w:styleId="HEADFIRST">
    <w:name w:val="HEADFIRST"/>
    <w:basedOn w:val="Normal"/>
    <w:uiPriority w:val="99"/>
    <w:rsid w:val="00081355"/>
    <w:pPr>
      <w:autoSpaceDE w:val="0"/>
      <w:autoSpaceDN w:val="0"/>
      <w:adjustRightInd w:val="0"/>
      <w:spacing w:line="260" w:lineRule="atLeast"/>
      <w:jc w:val="both"/>
      <w:textAlignment w:val="center"/>
    </w:pPr>
    <w:rPr>
      <w:rFonts w:ascii="Times New Roman" w:eastAsia="Times New Roman" w:hAnsi="Times New Roman" w:cs="Times New Roman"/>
      <w:color w:val="000000"/>
      <w:sz w:val="19"/>
      <w:szCs w:val="19"/>
      <w:lang w:eastAsia="en-IN"/>
    </w:rPr>
  </w:style>
  <w:style w:type="paragraph" w:customStyle="1" w:styleId="Lev1Title">
    <w:name w:val=".Lev1 .Title"/>
    <w:basedOn w:val="Normal"/>
    <w:uiPriority w:val="99"/>
    <w:rsid w:val="00081355"/>
    <w:pPr>
      <w:keepNext/>
      <w:suppressAutoHyphens/>
      <w:autoSpaceDE w:val="0"/>
      <w:autoSpaceDN w:val="0"/>
      <w:adjustRightInd w:val="0"/>
      <w:spacing w:before="280" w:after="80" w:line="480" w:lineRule="atLeast"/>
      <w:textAlignment w:val="center"/>
    </w:pPr>
    <w:rPr>
      <w:rFonts w:ascii="Times New Roman" w:eastAsia="Times New Roman" w:hAnsi="Times New Roman" w:cs="Times New Roman"/>
      <w:color w:val="000000"/>
      <w:sz w:val="40"/>
      <w:szCs w:val="40"/>
      <w:lang w:eastAsia="en-IN"/>
    </w:rPr>
  </w:style>
  <w:style w:type="character" w:customStyle="1" w:styleId="ChapFrontObjSetObjListDynListObjPNum">
    <w:name w:val=".Chap .Front .ObjSet .ObjList.DynList .Obj P .Num"/>
    <w:uiPriority w:val="99"/>
    <w:rsid w:val="00081355"/>
    <w:rPr>
      <w:rFonts w:ascii="Times New Roman" w:hAnsi="Times New Roman" w:cs="Times New Roman"/>
      <w:b/>
      <w:bCs/>
      <w:color w:val="000000"/>
      <w:spacing w:val="0"/>
      <w:sz w:val="20"/>
      <w:szCs w:val="20"/>
      <w:lang w:val="en-US"/>
    </w:rPr>
  </w:style>
  <w:style w:type="paragraph" w:customStyle="1" w:styleId="BX1TTL">
    <w:name w:val="BX1_TTL"/>
    <w:basedOn w:val="Normal"/>
    <w:uiPriority w:val="99"/>
    <w:rsid w:val="00081355"/>
    <w:pPr>
      <w:autoSpaceDE w:val="0"/>
      <w:autoSpaceDN w:val="0"/>
      <w:adjustRightInd w:val="0"/>
      <w:spacing w:before="200" w:after="60" w:line="320" w:lineRule="atLeast"/>
      <w:textAlignment w:val="center"/>
    </w:pPr>
    <w:rPr>
      <w:rFonts w:ascii="Times New Roman" w:eastAsia="Times New Roman" w:hAnsi="Times New Roman" w:cs="Times New Roman"/>
      <w:color w:val="000000"/>
      <w:sz w:val="28"/>
      <w:szCs w:val="28"/>
      <w:lang w:eastAsia="en-IN"/>
    </w:rPr>
  </w:style>
  <w:style w:type="paragraph" w:customStyle="1" w:styleId="BX1FIRST">
    <w:name w:val="BX1_FIRST"/>
    <w:basedOn w:val="Normal"/>
    <w:uiPriority w:val="99"/>
    <w:rsid w:val="00081355"/>
    <w:pPr>
      <w:autoSpaceDE w:val="0"/>
      <w:autoSpaceDN w:val="0"/>
      <w:adjustRightInd w:val="0"/>
      <w:spacing w:line="240" w:lineRule="atLeast"/>
      <w:jc w:val="both"/>
      <w:textAlignment w:val="center"/>
    </w:pPr>
    <w:rPr>
      <w:rFonts w:ascii="Times New Roman" w:eastAsia="Times New Roman" w:hAnsi="Times New Roman" w:cs="Times New Roman"/>
      <w:color w:val="000000"/>
      <w:sz w:val="17"/>
      <w:szCs w:val="17"/>
      <w:lang w:eastAsia="en-IN"/>
    </w:rPr>
  </w:style>
  <w:style w:type="character" w:customStyle="1" w:styleId="Italic56">
    <w:name w:val="Italic 56"/>
    <w:uiPriority w:val="99"/>
    <w:rsid w:val="00081355"/>
    <w:rPr>
      <w:rFonts w:ascii="Times New Roman" w:hAnsi="Times New Roman" w:cs="Times New Roman"/>
      <w:i/>
      <w:iCs/>
      <w:lang w:val="en-US"/>
    </w:rPr>
  </w:style>
  <w:style w:type="paragraph" w:customStyle="1" w:styleId="P">
    <w:name w:val="P"/>
    <w:basedOn w:val="Normal"/>
    <w:uiPriority w:val="99"/>
    <w:rsid w:val="00081355"/>
    <w:pPr>
      <w:autoSpaceDE w:val="0"/>
      <w:autoSpaceDN w:val="0"/>
      <w:adjustRightInd w:val="0"/>
      <w:spacing w:line="260" w:lineRule="atLeast"/>
      <w:ind w:firstLine="360"/>
      <w:jc w:val="both"/>
      <w:textAlignment w:val="center"/>
    </w:pPr>
    <w:rPr>
      <w:rFonts w:ascii="Times New Roman" w:eastAsia="Times New Roman" w:hAnsi="Times New Roman" w:cs="Times New Roman"/>
      <w:color w:val="000000"/>
      <w:sz w:val="19"/>
      <w:szCs w:val="19"/>
      <w:lang w:eastAsia="en-IN"/>
    </w:rPr>
  </w:style>
  <w:style w:type="paragraph" w:customStyle="1" w:styleId="Lev2Title">
    <w:name w:val=".Lev2 .Title"/>
    <w:basedOn w:val="Normal"/>
    <w:uiPriority w:val="99"/>
    <w:rsid w:val="00081355"/>
    <w:pPr>
      <w:keepNext/>
      <w:suppressAutoHyphens/>
      <w:autoSpaceDE w:val="0"/>
      <w:autoSpaceDN w:val="0"/>
      <w:adjustRightInd w:val="0"/>
      <w:spacing w:before="260" w:after="80" w:line="340" w:lineRule="atLeast"/>
      <w:textAlignment w:val="center"/>
    </w:pPr>
    <w:rPr>
      <w:rFonts w:ascii="Times New Roman" w:eastAsia="Times New Roman" w:hAnsi="Times New Roman" w:cs="Times New Roman"/>
      <w:color w:val="000000"/>
      <w:spacing w:val="-1"/>
      <w:sz w:val="30"/>
      <w:szCs w:val="30"/>
      <w:lang w:eastAsia="en-IN"/>
    </w:rPr>
  </w:style>
  <w:style w:type="character" w:customStyle="1" w:styleId="Key">
    <w:name w:val=".Key"/>
    <w:uiPriority w:val="99"/>
    <w:rsid w:val="00081355"/>
    <w:rPr>
      <w:rFonts w:ascii="Times New Roman" w:hAnsi="Times New Roman" w:cs="Times New Roman"/>
      <w:b/>
      <w:bCs/>
      <w:color w:val="000000"/>
      <w:w w:val="100"/>
      <w:position w:val="0"/>
      <w:u w:val="none"/>
      <w:vertAlign w:val="baseline"/>
      <w:em w:val="none"/>
      <w:lang w:val="en-US"/>
    </w:rPr>
  </w:style>
  <w:style w:type="paragraph" w:customStyle="1" w:styleId="InfTabTheadTrThP">
    <w:name w:val=".InfTab Thead Tr Th P"/>
    <w:basedOn w:val="Normal"/>
    <w:uiPriority w:val="99"/>
    <w:rsid w:val="00F30A96"/>
    <w:pPr>
      <w:tabs>
        <w:tab w:val="left" w:pos="120"/>
        <w:tab w:val="center" w:pos="2925"/>
        <w:tab w:val="center" w:pos="4020"/>
        <w:tab w:val="center" w:pos="5014"/>
        <w:tab w:val="center" w:pos="6017"/>
        <w:tab w:val="center" w:pos="6989"/>
      </w:tabs>
      <w:suppressAutoHyphens/>
      <w:autoSpaceDE w:val="0"/>
      <w:autoSpaceDN w:val="0"/>
      <w:adjustRightInd w:val="0"/>
      <w:spacing w:after="80" w:line="200" w:lineRule="atLeast"/>
      <w:textAlignment w:val="center"/>
    </w:pPr>
    <w:rPr>
      <w:rFonts w:ascii="Times New Roman" w:eastAsia="Times New Roman" w:hAnsi="Times New Roman" w:cs="Times New Roman"/>
      <w:b/>
      <w:bCs/>
      <w:color w:val="FFFFFF"/>
      <w:sz w:val="16"/>
      <w:szCs w:val="16"/>
      <w:lang w:eastAsia="en-IN"/>
    </w:rPr>
  </w:style>
  <w:style w:type="paragraph" w:customStyle="1" w:styleId="BX1UNTBL">
    <w:name w:val="BX1_UNTBL"/>
    <w:basedOn w:val="Normal"/>
    <w:uiPriority w:val="99"/>
    <w:rsid w:val="00F30A96"/>
    <w:pPr>
      <w:suppressAutoHyphens/>
      <w:autoSpaceDE w:val="0"/>
      <w:autoSpaceDN w:val="0"/>
      <w:adjustRightInd w:val="0"/>
      <w:spacing w:line="180" w:lineRule="atLeast"/>
      <w:textAlignment w:val="center"/>
    </w:pPr>
    <w:rPr>
      <w:rFonts w:ascii="HelveticaNeueLTW1G-Lt" w:eastAsia="Times New Roman" w:hAnsi="HelveticaNeueLTW1G-Lt" w:cs="HelveticaNeueLTW1G-Lt"/>
      <w:color w:val="000000"/>
      <w:sz w:val="15"/>
      <w:szCs w:val="15"/>
      <w:lang w:eastAsia="en-IN"/>
    </w:rPr>
  </w:style>
  <w:style w:type="paragraph" w:customStyle="1" w:styleId="InfTabTrTdP">
    <w:name w:val=".InfTab Tr Td P"/>
    <w:basedOn w:val="Normal"/>
    <w:uiPriority w:val="99"/>
    <w:rsid w:val="00F30A96"/>
    <w:pPr>
      <w:suppressAutoHyphens/>
      <w:autoSpaceDE w:val="0"/>
      <w:autoSpaceDN w:val="0"/>
      <w:adjustRightInd w:val="0"/>
      <w:spacing w:line="180" w:lineRule="atLeast"/>
      <w:textAlignment w:val="center"/>
    </w:pPr>
    <w:rPr>
      <w:rFonts w:ascii="HelveticaNeueLTW1G-Lt" w:eastAsia="Times New Roman" w:hAnsi="HelveticaNeueLTW1G-Lt" w:cs="HelveticaNeueLTW1G-Lt"/>
      <w:color w:val="000000"/>
      <w:sz w:val="15"/>
      <w:szCs w:val="15"/>
      <w:lang w:eastAsia="en-IN"/>
    </w:rPr>
  </w:style>
  <w:style w:type="paragraph" w:customStyle="1" w:styleId="InfTabTfootTrTdNoteP">
    <w:name w:val=".InfTab Tfoot Tr Td .Note P"/>
    <w:basedOn w:val="Normal"/>
    <w:uiPriority w:val="99"/>
    <w:rsid w:val="00F30A96"/>
    <w:pPr>
      <w:suppressAutoHyphens/>
      <w:autoSpaceDE w:val="0"/>
      <w:autoSpaceDN w:val="0"/>
      <w:adjustRightInd w:val="0"/>
      <w:spacing w:before="60" w:line="160" w:lineRule="atLeast"/>
      <w:textAlignment w:val="center"/>
    </w:pPr>
    <w:rPr>
      <w:rFonts w:ascii="Times New Roman" w:eastAsia="Times New Roman" w:hAnsi="Times New Roman" w:cs="Times New Roman"/>
      <w:color w:val="000000"/>
      <w:sz w:val="14"/>
      <w:szCs w:val="14"/>
      <w:lang w:eastAsia="en-IN"/>
    </w:rPr>
  </w:style>
  <w:style w:type="character" w:customStyle="1" w:styleId="InfTabB">
    <w:name w:val=".InfTab B"/>
    <w:uiPriority w:val="99"/>
    <w:rsid w:val="00F30A96"/>
  </w:style>
  <w:style w:type="paragraph" w:customStyle="1" w:styleId="CM12">
    <w:name w:val="CM12"/>
    <w:basedOn w:val="Normal"/>
    <w:next w:val="Normal"/>
    <w:uiPriority w:val="99"/>
    <w:rsid w:val="00293440"/>
    <w:pPr>
      <w:widowControl/>
      <w:autoSpaceDE w:val="0"/>
      <w:autoSpaceDN w:val="0"/>
      <w:adjustRightInd w:val="0"/>
    </w:pPr>
    <w:rPr>
      <w:rFonts w:ascii="Klavika Basic Medium" w:eastAsia="Times New Roman" w:hAnsi="Klavika Basic Medium" w:cs="Times New Roman"/>
      <w:sz w:val="24"/>
      <w:szCs w:val="24"/>
    </w:rPr>
  </w:style>
  <w:style w:type="paragraph" w:customStyle="1" w:styleId="CM19">
    <w:name w:val="CM19"/>
    <w:basedOn w:val="Normal"/>
    <w:next w:val="Normal"/>
    <w:uiPriority w:val="99"/>
    <w:rsid w:val="00293440"/>
    <w:pPr>
      <w:widowControl/>
      <w:autoSpaceDE w:val="0"/>
      <w:autoSpaceDN w:val="0"/>
      <w:adjustRightInd w:val="0"/>
      <w:spacing w:line="280" w:lineRule="atLeast"/>
    </w:pPr>
    <w:rPr>
      <w:rFonts w:ascii="Klavika Basic Medium" w:eastAsia="Times New Roman" w:hAnsi="Klavika Basic Medium" w:cs="Times New Roman"/>
      <w:sz w:val="24"/>
      <w:szCs w:val="24"/>
    </w:rPr>
  </w:style>
  <w:style w:type="paragraph" w:customStyle="1" w:styleId="CM54">
    <w:name w:val="CM54"/>
    <w:basedOn w:val="Normal"/>
    <w:next w:val="Normal"/>
    <w:uiPriority w:val="99"/>
    <w:rsid w:val="00293440"/>
    <w:pPr>
      <w:widowControl/>
      <w:autoSpaceDE w:val="0"/>
      <w:autoSpaceDN w:val="0"/>
      <w:adjustRightInd w:val="0"/>
    </w:pPr>
    <w:rPr>
      <w:rFonts w:ascii="Klavika Basic Medium" w:eastAsia="Times New Roman" w:hAnsi="Klavika Basic Medium" w:cs="Times New Roman"/>
      <w:sz w:val="24"/>
      <w:szCs w:val="24"/>
    </w:rPr>
  </w:style>
  <w:style w:type="paragraph" w:customStyle="1" w:styleId="CM56">
    <w:name w:val="CM56"/>
    <w:basedOn w:val="Normal"/>
    <w:next w:val="Normal"/>
    <w:uiPriority w:val="99"/>
    <w:rsid w:val="00293440"/>
    <w:pPr>
      <w:widowControl/>
      <w:autoSpaceDE w:val="0"/>
      <w:autoSpaceDN w:val="0"/>
      <w:adjustRightInd w:val="0"/>
    </w:pPr>
    <w:rPr>
      <w:rFonts w:ascii="Klavika Basic Medium" w:eastAsia="Times New Roman" w:hAnsi="Klavika Basic Medium" w:cs="Times New Roman"/>
      <w:sz w:val="24"/>
      <w:szCs w:val="24"/>
    </w:rPr>
  </w:style>
  <w:style w:type="paragraph" w:customStyle="1" w:styleId="Default">
    <w:name w:val="Default"/>
    <w:rsid w:val="00293440"/>
    <w:pPr>
      <w:widowControl/>
      <w:autoSpaceDE w:val="0"/>
      <w:autoSpaceDN w:val="0"/>
      <w:adjustRightInd w:val="0"/>
    </w:pPr>
    <w:rPr>
      <w:rFonts w:ascii="Klavika Basic Medium" w:eastAsia="Times New Roman" w:hAnsi="Klavika Basic Medium" w:cs="Klavika Basic Medium"/>
      <w:color w:val="000000"/>
      <w:sz w:val="24"/>
      <w:szCs w:val="24"/>
    </w:rPr>
  </w:style>
  <w:style w:type="paragraph" w:customStyle="1" w:styleId="CM55">
    <w:name w:val="CM55"/>
    <w:basedOn w:val="Default"/>
    <w:next w:val="Default"/>
    <w:uiPriority w:val="99"/>
    <w:rsid w:val="00293440"/>
    <w:rPr>
      <w:rFonts w:cs="Times New Roman"/>
      <w:color w:val="auto"/>
    </w:rPr>
  </w:style>
  <w:style w:type="paragraph" w:customStyle="1" w:styleId="BX2TTL">
    <w:name w:val="BX2_TTL"/>
    <w:basedOn w:val="Normal"/>
    <w:uiPriority w:val="99"/>
    <w:rsid w:val="00094FFF"/>
    <w:pPr>
      <w:autoSpaceDE w:val="0"/>
      <w:autoSpaceDN w:val="0"/>
      <w:adjustRightInd w:val="0"/>
      <w:spacing w:before="200" w:after="60" w:line="320" w:lineRule="atLeast"/>
      <w:textAlignment w:val="center"/>
    </w:pPr>
    <w:rPr>
      <w:rFonts w:ascii="Times New Roman" w:eastAsia="Times New Roman" w:hAnsi="Times New Roman" w:cs="Times New Roman"/>
      <w:color w:val="000000"/>
      <w:sz w:val="28"/>
      <w:szCs w:val="28"/>
      <w:lang w:eastAsia="en-IN"/>
    </w:rPr>
  </w:style>
  <w:style w:type="paragraph" w:customStyle="1" w:styleId="BX1NLMID">
    <w:name w:val="BX1_NL_MID"/>
    <w:basedOn w:val="Normal"/>
    <w:uiPriority w:val="99"/>
    <w:rsid w:val="001B09B1"/>
    <w:pPr>
      <w:autoSpaceDE w:val="0"/>
      <w:autoSpaceDN w:val="0"/>
      <w:adjustRightInd w:val="0"/>
      <w:spacing w:line="240" w:lineRule="atLeast"/>
      <w:ind w:left="360" w:hanging="100"/>
      <w:jc w:val="both"/>
      <w:textAlignment w:val="center"/>
    </w:pPr>
    <w:rPr>
      <w:rFonts w:ascii="Times New Roman" w:eastAsia="Times New Roman" w:hAnsi="Times New Roman" w:cs="Times New Roman"/>
      <w:color w:val="000000"/>
      <w:sz w:val="17"/>
      <w:szCs w:val="17"/>
      <w:lang w:eastAsia="en-IN"/>
    </w:rPr>
  </w:style>
  <w:style w:type="paragraph" w:customStyle="1" w:styleId="CRPROBSETSUPTTL">
    <w:name w:val="CR_PROBSET_SUPTTL"/>
    <w:basedOn w:val="Normal"/>
    <w:uiPriority w:val="99"/>
    <w:rsid w:val="009B7BB0"/>
    <w:pPr>
      <w:pBdr>
        <w:top w:val="single" w:sz="4" w:space="19" w:color="000000"/>
      </w:pBdr>
      <w:suppressAutoHyphens/>
      <w:autoSpaceDE w:val="0"/>
      <w:autoSpaceDN w:val="0"/>
      <w:adjustRightInd w:val="0"/>
      <w:spacing w:before="480" w:after="120" w:line="400" w:lineRule="atLeast"/>
      <w:textAlignment w:val="center"/>
    </w:pPr>
    <w:rPr>
      <w:rFonts w:ascii="Times New Roman" w:eastAsia="Times New Roman" w:hAnsi="Times New Roman" w:cs="Times New Roman"/>
      <w:color w:val="000000"/>
      <w:spacing w:val="-2"/>
      <w:sz w:val="36"/>
      <w:szCs w:val="36"/>
      <w:lang w:eastAsia="en-IN"/>
    </w:rPr>
  </w:style>
  <w:style w:type="paragraph" w:customStyle="1" w:styleId="CRGENQFIRST">
    <w:name w:val="CR_GENQ_FIRST"/>
    <w:basedOn w:val="Normal"/>
    <w:uiPriority w:val="99"/>
    <w:rsid w:val="009B7BB0"/>
    <w:pPr>
      <w:autoSpaceDE w:val="0"/>
      <w:autoSpaceDN w:val="0"/>
      <w:adjustRightInd w:val="0"/>
      <w:spacing w:before="60" w:line="260" w:lineRule="atLeast"/>
      <w:ind w:left="360" w:hanging="360"/>
      <w:jc w:val="both"/>
      <w:textAlignment w:val="center"/>
    </w:pPr>
    <w:rPr>
      <w:rFonts w:ascii="Times New Roman" w:eastAsia="Times New Roman" w:hAnsi="Times New Roman" w:cs="Times New Roman"/>
      <w:color w:val="000000"/>
      <w:sz w:val="19"/>
      <w:szCs w:val="19"/>
      <w:lang w:eastAsia="en-IN"/>
    </w:rPr>
  </w:style>
  <w:style w:type="paragraph" w:customStyle="1" w:styleId="ChapBackPracPracListGenProbQuesP">
    <w:name w:val=".Chap .Back .Prac .PracList .GenProb .Ques P"/>
    <w:basedOn w:val="Normal"/>
    <w:uiPriority w:val="99"/>
    <w:rsid w:val="009B7BB0"/>
    <w:pPr>
      <w:autoSpaceDE w:val="0"/>
      <w:autoSpaceDN w:val="0"/>
      <w:adjustRightInd w:val="0"/>
      <w:spacing w:before="60" w:line="260" w:lineRule="atLeast"/>
      <w:ind w:left="360" w:hanging="360"/>
      <w:jc w:val="both"/>
      <w:textAlignment w:val="center"/>
    </w:pPr>
    <w:rPr>
      <w:rFonts w:ascii="Times New Roman" w:eastAsia="Times New Roman" w:hAnsi="Times New Roman" w:cs="Times New Roman"/>
      <w:color w:val="000000"/>
      <w:sz w:val="19"/>
      <w:szCs w:val="19"/>
      <w:lang w:eastAsia="en-IN"/>
    </w:rPr>
  </w:style>
  <w:style w:type="character" w:customStyle="1" w:styleId="CREPROBSETGENQNUM">
    <w:name w:val="CR_EPROBSET_GENQ_NUM"/>
    <w:uiPriority w:val="99"/>
    <w:rsid w:val="009B7BB0"/>
    <w:rPr>
      <w:rFonts w:ascii="Times New Roman" w:hAnsi="Times New Roman" w:cs="Times New Roman"/>
      <w:b/>
      <w:bCs/>
      <w:color w:val="000000"/>
      <w:position w:val="0"/>
      <w:sz w:val="19"/>
      <w:szCs w:val="19"/>
      <w:lang w:val="en-US"/>
    </w:rPr>
  </w:style>
  <w:style w:type="paragraph" w:customStyle="1" w:styleId="ChapBackBib1Lab">
    <w:name w:val=".Chap .Back .Bib_1 .Lab"/>
    <w:basedOn w:val="Normal"/>
    <w:uiPriority w:val="99"/>
    <w:rsid w:val="00E74D06"/>
    <w:pPr>
      <w:pBdr>
        <w:top w:val="single" w:sz="4" w:space="19" w:color="000000"/>
      </w:pBdr>
      <w:suppressAutoHyphens/>
      <w:autoSpaceDE w:val="0"/>
      <w:autoSpaceDN w:val="0"/>
      <w:adjustRightInd w:val="0"/>
      <w:spacing w:before="480" w:after="120" w:line="400" w:lineRule="atLeast"/>
      <w:textAlignment w:val="center"/>
    </w:pPr>
    <w:rPr>
      <w:rFonts w:ascii="Times New Roman" w:eastAsia="Times New Roman" w:hAnsi="Times New Roman" w:cs="Times New Roman"/>
      <w:color w:val="000000"/>
      <w:spacing w:val="-2"/>
      <w:sz w:val="36"/>
      <w:szCs w:val="36"/>
      <w:lang w:eastAsia="en-IN"/>
    </w:rPr>
  </w:style>
  <w:style w:type="paragraph" w:customStyle="1" w:styleId="ChapBackBib1PFirst">
    <w:name w:val=".Chap .Back .Bib_1 P:First"/>
    <w:basedOn w:val="Normal"/>
    <w:uiPriority w:val="99"/>
    <w:rsid w:val="00E74D06"/>
    <w:pPr>
      <w:autoSpaceDE w:val="0"/>
      <w:autoSpaceDN w:val="0"/>
      <w:adjustRightInd w:val="0"/>
      <w:spacing w:line="260" w:lineRule="atLeast"/>
      <w:jc w:val="both"/>
      <w:textAlignment w:val="center"/>
    </w:pPr>
    <w:rPr>
      <w:rFonts w:ascii="Times New Roman" w:eastAsia="Times New Roman" w:hAnsi="Times New Roman" w:cs="Times New Roman"/>
      <w:color w:val="000000"/>
      <w:sz w:val="19"/>
      <w:szCs w:val="19"/>
      <w:lang w:eastAsia="en-IN"/>
    </w:rPr>
  </w:style>
  <w:style w:type="paragraph" w:customStyle="1" w:styleId="ChapBackCase1PFirst">
    <w:name w:val=".Chap .Back .Case_1 P:First"/>
    <w:basedOn w:val="Normal"/>
    <w:uiPriority w:val="99"/>
    <w:rsid w:val="00295AFD"/>
    <w:pPr>
      <w:autoSpaceDE w:val="0"/>
      <w:autoSpaceDN w:val="0"/>
      <w:adjustRightInd w:val="0"/>
      <w:spacing w:line="260" w:lineRule="atLeast"/>
      <w:jc w:val="both"/>
      <w:textAlignment w:val="center"/>
    </w:pPr>
    <w:rPr>
      <w:rFonts w:ascii="Times New Roman" w:eastAsia="Times New Roman" w:hAnsi="Times New Roman" w:cs="Times New Roman"/>
      <w:color w:val="000000"/>
      <w:sz w:val="19"/>
      <w:szCs w:val="19"/>
      <w:lang w:eastAsia="en-IN"/>
    </w:rPr>
  </w:style>
  <w:style w:type="paragraph" w:customStyle="1" w:styleId="ChapBackCase1P">
    <w:name w:val=".Chap .Back .Case_1 P"/>
    <w:basedOn w:val="Normal"/>
    <w:uiPriority w:val="99"/>
    <w:rsid w:val="00295AFD"/>
    <w:pPr>
      <w:autoSpaceDE w:val="0"/>
      <w:autoSpaceDN w:val="0"/>
      <w:adjustRightInd w:val="0"/>
      <w:spacing w:line="260" w:lineRule="atLeast"/>
      <w:ind w:firstLine="360"/>
      <w:jc w:val="both"/>
      <w:textAlignment w:val="center"/>
    </w:pPr>
    <w:rPr>
      <w:rFonts w:ascii="Times New Roman" w:eastAsia="Times New Roman" w:hAnsi="Times New Roman" w:cs="Times New Roman"/>
      <w:color w:val="000000"/>
      <w:sz w:val="19"/>
      <w:szCs w:val="19"/>
      <w:lang w:val="en-GB" w:eastAsia="en-IN"/>
    </w:rPr>
  </w:style>
  <w:style w:type="character" w:customStyle="1" w:styleId="fontstyle01">
    <w:name w:val="fontstyle01"/>
    <w:basedOn w:val="DefaultParagraphFont"/>
    <w:rsid w:val="00B908EC"/>
    <w:rPr>
      <w:rFonts w:ascii="HelveticaNeueLTW1G-Lt" w:hAnsi="HelveticaNeueLTW1G-Lt" w:hint="default"/>
      <w:b w:val="0"/>
      <w:bCs w:val="0"/>
      <w:i w:val="0"/>
      <w:iCs w:val="0"/>
      <w:color w:val="242021"/>
      <w:sz w:val="18"/>
      <w:szCs w:val="18"/>
    </w:rPr>
  </w:style>
  <w:style w:type="character" w:customStyle="1" w:styleId="fontstyle21">
    <w:name w:val="fontstyle21"/>
    <w:basedOn w:val="DefaultParagraphFont"/>
    <w:rsid w:val="00B908EC"/>
    <w:rPr>
      <w:rFonts w:ascii="HelveticaNeueLTW1G-Bd" w:hAnsi="HelveticaNeueLTW1G-Bd" w:hint="default"/>
      <w:b/>
      <w:bCs/>
      <w:i w:val="0"/>
      <w:iCs w:val="0"/>
      <w:color w:val="242021"/>
      <w:sz w:val="18"/>
      <w:szCs w:val="18"/>
    </w:rPr>
  </w:style>
  <w:style w:type="character" w:customStyle="1" w:styleId="fontstyle31">
    <w:name w:val="fontstyle31"/>
    <w:basedOn w:val="DefaultParagraphFont"/>
    <w:rsid w:val="00B908EC"/>
    <w:rPr>
      <w:rFonts w:ascii="HelveticaNeueLTW1G-LtIt" w:hAnsi="HelveticaNeueLTW1G-LtIt" w:hint="default"/>
      <w:b w:val="0"/>
      <w:bCs w:val="0"/>
      <w:i/>
      <w:iCs/>
      <w:color w:val="24202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uiPriority w:val="9"/>
    <w:qFormat/>
    <w:pPr>
      <w:ind w:left="100"/>
      <w:outlineLvl w:val="0"/>
    </w:pPr>
    <w:rPr>
      <w:rFonts w:ascii="Times New Roman" w:eastAsia="Times New Roman" w:hAnsi="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100"/>
    </w:pPr>
    <w:rPr>
      <w:rFonts w:ascii="Times New Roman" w:eastAsia="Times New Roman" w:hAnsi="Times New Roman"/>
      <w:sz w:val="24"/>
      <w:szCs w:val="24"/>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paragraph" w:styleId="BalloonText">
    <w:name w:val="Balloon Text"/>
    <w:basedOn w:val="Normal"/>
    <w:link w:val="BalloonTextChar"/>
    <w:uiPriority w:val="99"/>
    <w:semiHidden/>
    <w:unhideWhenUsed/>
    <w:rsid w:val="00A81A8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81A88"/>
    <w:rPr>
      <w:rFonts w:ascii="Segoe UI" w:hAnsi="Segoe UI" w:cs="Segoe UI"/>
      <w:sz w:val="18"/>
      <w:szCs w:val="18"/>
    </w:rPr>
  </w:style>
  <w:style w:type="character" w:styleId="Hyperlink">
    <w:name w:val="Hyperlink"/>
    <w:basedOn w:val="DefaultParagraphFont"/>
    <w:uiPriority w:val="99"/>
    <w:unhideWhenUsed/>
    <w:rsid w:val="00A81A88"/>
    <w:rPr>
      <w:color w:val="0000FF" w:themeColor="hyperlink"/>
      <w:u w:val="single"/>
    </w:rPr>
  </w:style>
  <w:style w:type="paragraph" w:customStyle="1" w:styleId="crgenq">
    <w:name w:val="cr_genq_"/>
    <w:basedOn w:val="Normal"/>
    <w:rsid w:val="007641D7"/>
    <w:pPr>
      <w:widowControl/>
      <w:spacing w:before="120" w:after="120"/>
      <w:ind w:left="360" w:hanging="360"/>
    </w:pPr>
    <w:rPr>
      <w:rFonts w:ascii="Times New Roman" w:eastAsia="Times New Roman" w:hAnsi="Times New Roman" w:cs="Times New Roman"/>
      <w:sz w:val="24"/>
      <w:szCs w:val="24"/>
    </w:rPr>
  </w:style>
  <w:style w:type="paragraph" w:customStyle="1" w:styleId="crcs1genq">
    <w:name w:val="cr_cs1_genq_"/>
    <w:basedOn w:val="Normal"/>
    <w:rsid w:val="00C1579C"/>
    <w:pPr>
      <w:widowControl/>
      <w:spacing w:before="120" w:after="120"/>
      <w:ind w:left="360" w:hanging="360"/>
    </w:pPr>
    <w:rPr>
      <w:rFonts w:ascii="Times New Roman" w:eastAsia="Times New Roman" w:hAnsi="Times New Roman" w:cs="Times New Roman"/>
      <w:sz w:val="24"/>
      <w:szCs w:val="24"/>
    </w:rPr>
  </w:style>
  <w:style w:type="character" w:customStyle="1" w:styleId="crcs1genqnum">
    <w:name w:val="crcs1genqnum"/>
    <w:rsid w:val="00C1579C"/>
    <w:rPr>
      <w:b/>
      <w:bCs w:val="0"/>
      <w:i w:val="0"/>
      <w:iCs w:val="0"/>
    </w:rPr>
  </w:style>
  <w:style w:type="paragraph" w:styleId="Header">
    <w:name w:val="header"/>
    <w:basedOn w:val="Normal"/>
    <w:link w:val="HeaderChar"/>
    <w:uiPriority w:val="99"/>
    <w:unhideWhenUsed/>
    <w:rsid w:val="00CB53FF"/>
    <w:pPr>
      <w:tabs>
        <w:tab w:val="center" w:pos="4680"/>
        <w:tab w:val="right" w:pos="9360"/>
      </w:tabs>
    </w:pPr>
  </w:style>
  <w:style w:type="character" w:customStyle="1" w:styleId="HeaderChar">
    <w:name w:val="Header Char"/>
    <w:basedOn w:val="DefaultParagraphFont"/>
    <w:link w:val="Header"/>
    <w:uiPriority w:val="99"/>
    <w:rsid w:val="00CB53FF"/>
  </w:style>
  <w:style w:type="paragraph" w:styleId="Footer">
    <w:name w:val="footer"/>
    <w:basedOn w:val="Normal"/>
    <w:link w:val="FooterChar"/>
    <w:uiPriority w:val="99"/>
    <w:unhideWhenUsed/>
    <w:rsid w:val="00CB53FF"/>
    <w:pPr>
      <w:tabs>
        <w:tab w:val="center" w:pos="4680"/>
        <w:tab w:val="right" w:pos="9360"/>
      </w:tabs>
    </w:pPr>
  </w:style>
  <w:style w:type="character" w:customStyle="1" w:styleId="FooterChar">
    <w:name w:val="Footer Char"/>
    <w:basedOn w:val="DefaultParagraphFont"/>
    <w:link w:val="Footer"/>
    <w:uiPriority w:val="99"/>
    <w:rsid w:val="00CB53FF"/>
  </w:style>
  <w:style w:type="character" w:styleId="CommentReference">
    <w:name w:val="annotation reference"/>
    <w:basedOn w:val="DefaultParagraphFont"/>
    <w:uiPriority w:val="99"/>
    <w:semiHidden/>
    <w:unhideWhenUsed/>
    <w:rsid w:val="00C15CF2"/>
    <w:rPr>
      <w:sz w:val="16"/>
      <w:szCs w:val="16"/>
    </w:rPr>
  </w:style>
  <w:style w:type="paragraph" w:styleId="CommentText">
    <w:name w:val="annotation text"/>
    <w:basedOn w:val="Normal"/>
    <w:link w:val="CommentTextChar"/>
    <w:uiPriority w:val="99"/>
    <w:unhideWhenUsed/>
    <w:rsid w:val="00C15CF2"/>
    <w:rPr>
      <w:sz w:val="20"/>
      <w:szCs w:val="20"/>
    </w:rPr>
  </w:style>
  <w:style w:type="character" w:customStyle="1" w:styleId="CommentTextChar">
    <w:name w:val="Comment Text Char"/>
    <w:basedOn w:val="DefaultParagraphFont"/>
    <w:link w:val="CommentText"/>
    <w:uiPriority w:val="99"/>
    <w:rsid w:val="00C15CF2"/>
    <w:rPr>
      <w:sz w:val="20"/>
      <w:szCs w:val="20"/>
    </w:rPr>
  </w:style>
  <w:style w:type="paragraph" w:styleId="CommentSubject">
    <w:name w:val="annotation subject"/>
    <w:basedOn w:val="CommentText"/>
    <w:next w:val="CommentText"/>
    <w:link w:val="CommentSubjectChar"/>
    <w:uiPriority w:val="99"/>
    <w:semiHidden/>
    <w:unhideWhenUsed/>
    <w:rsid w:val="00C15CF2"/>
    <w:rPr>
      <w:b/>
      <w:bCs/>
    </w:rPr>
  </w:style>
  <w:style w:type="character" w:customStyle="1" w:styleId="CommentSubjectChar">
    <w:name w:val="Comment Subject Char"/>
    <w:basedOn w:val="CommentTextChar"/>
    <w:link w:val="CommentSubject"/>
    <w:uiPriority w:val="99"/>
    <w:semiHidden/>
    <w:rsid w:val="00C15CF2"/>
    <w:rPr>
      <w:b/>
      <w:bCs/>
      <w:sz w:val="20"/>
      <w:szCs w:val="20"/>
    </w:rPr>
  </w:style>
  <w:style w:type="table" w:styleId="TableGrid">
    <w:name w:val="Table Grid"/>
    <w:basedOn w:val="TableNormal"/>
    <w:uiPriority w:val="39"/>
    <w:rsid w:val="007802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6A56F5"/>
    <w:pPr>
      <w:widowControl/>
    </w:pPr>
  </w:style>
  <w:style w:type="paragraph" w:styleId="Subtitle">
    <w:name w:val="Subtitle"/>
    <w:basedOn w:val="Normal"/>
    <w:link w:val="SubtitleChar"/>
    <w:uiPriority w:val="99"/>
    <w:qFormat/>
    <w:rsid w:val="00C34A93"/>
    <w:pPr>
      <w:widowControl/>
      <w:jc w:val="center"/>
    </w:pPr>
    <w:rPr>
      <w:rFonts w:ascii="Times New Roman" w:eastAsia="Times New Roman" w:hAnsi="Times New Roman" w:cs="Times New Roman"/>
      <w:b/>
      <w:sz w:val="24"/>
      <w:szCs w:val="20"/>
    </w:rPr>
  </w:style>
  <w:style w:type="character" w:customStyle="1" w:styleId="SubtitleChar">
    <w:name w:val="Subtitle Char"/>
    <w:basedOn w:val="DefaultParagraphFont"/>
    <w:link w:val="Subtitle"/>
    <w:uiPriority w:val="99"/>
    <w:rsid w:val="00C34A93"/>
    <w:rPr>
      <w:rFonts w:ascii="Times New Roman" w:eastAsia="Times New Roman" w:hAnsi="Times New Roman" w:cs="Times New Roman"/>
      <w:b/>
      <w:sz w:val="24"/>
      <w:szCs w:val="20"/>
    </w:rPr>
  </w:style>
  <w:style w:type="paragraph" w:customStyle="1" w:styleId="Head1">
    <w:name w:val="Head 1"/>
    <w:basedOn w:val="Normal"/>
    <w:uiPriority w:val="99"/>
    <w:rsid w:val="00FD551B"/>
    <w:pPr>
      <w:widowControl/>
      <w:spacing w:after="240"/>
      <w:jc w:val="center"/>
    </w:pPr>
    <w:rPr>
      <w:rFonts w:ascii="Times New Roman" w:eastAsia="Times New Roman" w:hAnsi="Times New Roman" w:cs="Times New Roman"/>
      <w:b/>
      <w:sz w:val="24"/>
      <w:szCs w:val="20"/>
      <w:u w:val="single"/>
    </w:rPr>
  </w:style>
  <w:style w:type="paragraph" w:customStyle="1" w:styleId="ol1">
    <w:name w:val="ol1"/>
    <w:basedOn w:val="Normal"/>
    <w:uiPriority w:val="99"/>
    <w:rsid w:val="00D21C25"/>
    <w:pPr>
      <w:widowControl/>
      <w:spacing w:after="120"/>
      <w:ind w:left="720" w:hanging="720"/>
    </w:pPr>
    <w:rPr>
      <w:rFonts w:ascii="Times New Roman" w:eastAsia="Times New Roman" w:hAnsi="Times New Roman" w:cs="Times New Roman"/>
      <w:b/>
      <w:sz w:val="24"/>
      <w:szCs w:val="20"/>
    </w:rPr>
  </w:style>
  <w:style w:type="character" w:customStyle="1" w:styleId="UnresolvedMention">
    <w:name w:val="Unresolved Mention"/>
    <w:basedOn w:val="DefaultParagraphFont"/>
    <w:uiPriority w:val="99"/>
    <w:semiHidden/>
    <w:unhideWhenUsed/>
    <w:rsid w:val="00901475"/>
    <w:rPr>
      <w:color w:val="605E5C"/>
      <w:shd w:val="clear" w:color="auto" w:fill="E1DFDD"/>
    </w:rPr>
  </w:style>
  <w:style w:type="paragraph" w:customStyle="1" w:styleId="HEADFIRST">
    <w:name w:val="HEADFIRST"/>
    <w:basedOn w:val="Normal"/>
    <w:uiPriority w:val="99"/>
    <w:rsid w:val="00081355"/>
    <w:pPr>
      <w:autoSpaceDE w:val="0"/>
      <w:autoSpaceDN w:val="0"/>
      <w:adjustRightInd w:val="0"/>
      <w:spacing w:line="260" w:lineRule="atLeast"/>
      <w:jc w:val="both"/>
      <w:textAlignment w:val="center"/>
    </w:pPr>
    <w:rPr>
      <w:rFonts w:ascii="Times New Roman" w:eastAsia="Times New Roman" w:hAnsi="Times New Roman" w:cs="Times New Roman"/>
      <w:color w:val="000000"/>
      <w:sz w:val="19"/>
      <w:szCs w:val="19"/>
      <w:lang w:eastAsia="en-IN"/>
    </w:rPr>
  </w:style>
  <w:style w:type="paragraph" w:customStyle="1" w:styleId="Lev1Title">
    <w:name w:val=".Lev1 .Title"/>
    <w:basedOn w:val="Normal"/>
    <w:uiPriority w:val="99"/>
    <w:rsid w:val="00081355"/>
    <w:pPr>
      <w:keepNext/>
      <w:suppressAutoHyphens/>
      <w:autoSpaceDE w:val="0"/>
      <w:autoSpaceDN w:val="0"/>
      <w:adjustRightInd w:val="0"/>
      <w:spacing w:before="280" w:after="80" w:line="480" w:lineRule="atLeast"/>
      <w:textAlignment w:val="center"/>
    </w:pPr>
    <w:rPr>
      <w:rFonts w:ascii="Times New Roman" w:eastAsia="Times New Roman" w:hAnsi="Times New Roman" w:cs="Times New Roman"/>
      <w:color w:val="000000"/>
      <w:sz w:val="40"/>
      <w:szCs w:val="40"/>
      <w:lang w:eastAsia="en-IN"/>
    </w:rPr>
  </w:style>
  <w:style w:type="character" w:customStyle="1" w:styleId="ChapFrontObjSetObjListDynListObjPNum">
    <w:name w:val=".Chap .Front .ObjSet .ObjList.DynList .Obj P .Num"/>
    <w:uiPriority w:val="99"/>
    <w:rsid w:val="00081355"/>
    <w:rPr>
      <w:rFonts w:ascii="Times New Roman" w:hAnsi="Times New Roman" w:cs="Times New Roman"/>
      <w:b/>
      <w:bCs/>
      <w:color w:val="000000"/>
      <w:spacing w:val="0"/>
      <w:sz w:val="20"/>
      <w:szCs w:val="20"/>
      <w:lang w:val="en-US"/>
    </w:rPr>
  </w:style>
  <w:style w:type="paragraph" w:customStyle="1" w:styleId="BX1TTL">
    <w:name w:val="BX1_TTL"/>
    <w:basedOn w:val="Normal"/>
    <w:uiPriority w:val="99"/>
    <w:rsid w:val="00081355"/>
    <w:pPr>
      <w:autoSpaceDE w:val="0"/>
      <w:autoSpaceDN w:val="0"/>
      <w:adjustRightInd w:val="0"/>
      <w:spacing w:before="200" w:after="60" w:line="320" w:lineRule="atLeast"/>
      <w:textAlignment w:val="center"/>
    </w:pPr>
    <w:rPr>
      <w:rFonts w:ascii="Times New Roman" w:eastAsia="Times New Roman" w:hAnsi="Times New Roman" w:cs="Times New Roman"/>
      <w:color w:val="000000"/>
      <w:sz w:val="28"/>
      <w:szCs w:val="28"/>
      <w:lang w:eastAsia="en-IN"/>
    </w:rPr>
  </w:style>
  <w:style w:type="paragraph" w:customStyle="1" w:styleId="BX1FIRST">
    <w:name w:val="BX1_FIRST"/>
    <w:basedOn w:val="Normal"/>
    <w:uiPriority w:val="99"/>
    <w:rsid w:val="00081355"/>
    <w:pPr>
      <w:autoSpaceDE w:val="0"/>
      <w:autoSpaceDN w:val="0"/>
      <w:adjustRightInd w:val="0"/>
      <w:spacing w:line="240" w:lineRule="atLeast"/>
      <w:jc w:val="both"/>
      <w:textAlignment w:val="center"/>
    </w:pPr>
    <w:rPr>
      <w:rFonts w:ascii="Times New Roman" w:eastAsia="Times New Roman" w:hAnsi="Times New Roman" w:cs="Times New Roman"/>
      <w:color w:val="000000"/>
      <w:sz w:val="17"/>
      <w:szCs w:val="17"/>
      <w:lang w:eastAsia="en-IN"/>
    </w:rPr>
  </w:style>
  <w:style w:type="character" w:customStyle="1" w:styleId="Italic56">
    <w:name w:val="Italic 56"/>
    <w:uiPriority w:val="99"/>
    <w:rsid w:val="00081355"/>
    <w:rPr>
      <w:rFonts w:ascii="Times New Roman" w:hAnsi="Times New Roman" w:cs="Times New Roman"/>
      <w:i/>
      <w:iCs/>
      <w:lang w:val="en-US"/>
    </w:rPr>
  </w:style>
  <w:style w:type="paragraph" w:customStyle="1" w:styleId="P">
    <w:name w:val="P"/>
    <w:basedOn w:val="Normal"/>
    <w:uiPriority w:val="99"/>
    <w:rsid w:val="00081355"/>
    <w:pPr>
      <w:autoSpaceDE w:val="0"/>
      <w:autoSpaceDN w:val="0"/>
      <w:adjustRightInd w:val="0"/>
      <w:spacing w:line="260" w:lineRule="atLeast"/>
      <w:ind w:firstLine="360"/>
      <w:jc w:val="both"/>
      <w:textAlignment w:val="center"/>
    </w:pPr>
    <w:rPr>
      <w:rFonts w:ascii="Times New Roman" w:eastAsia="Times New Roman" w:hAnsi="Times New Roman" w:cs="Times New Roman"/>
      <w:color w:val="000000"/>
      <w:sz w:val="19"/>
      <w:szCs w:val="19"/>
      <w:lang w:eastAsia="en-IN"/>
    </w:rPr>
  </w:style>
  <w:style w:type="paragraph" w:customStyle="1" w:styleId="Lev2Title">
    <w:name w:val=".Lev2 .Title"/>
    <w:basedOn w:val="Normal"/>
    <w:uiPriority w:val="99"/>
    <w:rsid w:val="00081355"/>
    <w:pPr>
      <w:keepNext/>
      <w:suppressAutoHyphens/>
      <w:autoSpaceDE w:val="0"/>
      <w:autoSpaceDN w:val="0"/>
      <w:adjustRightInd w:val="0"/>
      <w:spacing w:before="260" w:after="80" w:line="340" w:lineRule="atLeast"/>
      <w:textAlignment w:val="center"/>
    </w:pPr>
    <w:rPr>
      <w:rFonts w:ascii="Times New Roman" w:eastAsia="Times New Roman" w:hAnsi="Times New Roman" w:cs="Times New Roman"/>
      <w:color w:val="000000"/>
      <w:spacing w:val="-1"/>
      <w:sz w:val="30"/>
      <w:szCs w:val="30"/>
      <w:lang w:eastAsia="en-IN"/>
    </w:rPr>
  </w:style>
  <w:style w:type="character" w:customStyle="1" w:styleId="Key">
    <w:name w:val=".Key"/>
    <w:uiPriority w:val="99"/>
    <w:rsid w:val="00081355"/>
    <w:rPr>
      <w:rFonts w:ascii="Times New Roman" w:hAnsi="Times New Roman" w:cs="Times New Roman"/>
      <w:b/>
      <w:bCs/>
      <w:color w:val="000000"/>
      <w:w w:val="100"/>
      <w:position w:val="0"/>
      <w:u w:val="none"/>
      <w:vertAlign w:val="baseline"/>
      <w:em w:val="none"/>
      <w:lang w:val="en-US"/>
    </w:rPr>
  </w:style>
  <w:style w:type="paragraph" w:customStyle="1" w:styleId="InfTabTheadTrThP">
    <w:name w:val=".InfTab Thead Tr Th P"/>
    <w:basedOn w:val="Normal"/>
    <w:uiPriority w:val="99"/>
    <w:rsid w:val="00F30A96"/>
    <w:pPr>
      <w:tabs>
        <w:tab w:val="left" w:pos="120"/>
        <w:tab w:val="center" w:pos="2925"/>
        <w:tab w:val="center" w:pos="4020"/>
        <w:tab w:val="center" w:pos="5014"/>
        <w:tab w:val="center" w:pos="6017"/>
        <w:tab w:val="center" w:pos="6989"/>
      </w:tabs>
      <w:suppressAutoHyphens/>
      <w:autoSpaceDE w:val="0"/>
      <w:autoSpaceDN w:val="0"/>
      <w:adjustRightInd w:val="0"/>
      <w:spacing w:after="80" w:line="200" w:lineRule="atLeast"/>
      <w:textAlignment w:val="center"/>
    </w:pPr>
    <w:rPr>
      <w:rFonts w:ascii="Times New Roman" w:eastAsia="Times New Roman" w:hAnsi="Times New Roman" w:cs="Times New Roman"/>
      <w:b/>
      <w:bCs/>
      <w:color w:val="FFFFFF"/>
      <w:sz w:val="16"/>
      <w:szCs w:val="16"/>
      <w:lang w:eastAsia="en-IN"/>
    </w:rPr>
  </w:style>
  <w:style w:type="paragraph" w:customStyle="1" w:styleId="BX1UNTBL">
    <w:name w:val="BX1_UNTBL"/>
    <w:basedOn w:val="Normal"/>
    <w:uiPriority w:val="99"/>
    <w:rsid w:val="00F30A96"/>
    <w:pPr>
      <w:suppressAutoHyphens/>
      <w:autoSpaceDE w:val="0"/>
      <w:autoSpaceDN w:val="0"/>
      <w:adjustRightInd w:val="0"/>
      <w:spacing w:line="180" w:lineRule="atLeast"/>
      <w:textAlignment w:val="center"/>
    </w:pPr>
    <w:rPr>
      <w:rFonts w:ascii="HelveticaNeueLTW1G-Lt" w:eastAsia="Times New Roman" w:hAnsi="HelveticaNeueLTW1G-Lt" w:cs="HelveticaNeueLTW1G-Lt"/>
      <w:color w:val="000000"/>
      <w:sz w:val="15"/>
      <w:szCs w:val="15"/>
      <w:lang w:eastAsia="en-IN"/>
    </w:rPr>
  </w:style>
  <w:style w:type="paragraph" w:customStyle="1" w:styleId="InfTabTrTdP">
    <w:name w:val=".InfTab Tr Td P"/>
    <w:basedOn w:val="Normal"/>
    <w:uiPriority w:val="99"/>
    <w:rsid w:val="00F30A96"/>
    <w:pPr>
      <w:suppressAutoHyphens/>
      <w:autoSpaceDE w:val="0"/>
      <w:autoSpaceDN w:val="0"/>
      <w:adjustRightInd w:val="0"/>
      <w:spacing w:line="180" w:lineRule="atLeast"/>
      <w:textAlignment w:val="center"/>
    </w:pPr>
    <w:rPr>
      <w:rFonts w:ascii="HelveticaNeueLTW1G-Lt" w:eastAsia="Times New Roman" w:hAnsi="HelveticaNeueLTW1G-Lt" w:cs="HelveticaNeueLTW1G-Lt"/>
      <w:color w:val="000000"/>
      <w:sz w:val="15"/>
      <w:szCs w:val="15"/>
      <w:lang w:eastAsia="en-IN"/>
    </w:rPr>
  </w:style>
  <w:style w:type="paragraph" w:customStyle="1" w:styleId="InfTabTfootTrTdNoteP">
    <w:name w:val=".InfTab Tfoot Tr Td .Note P"/>
    <w:basedOn w:val="Normal"/>
    <w:uiPriority w:val="99"/>
    <w:rsid w:val="00F30A96"/>
    <w:pPr>
      <w:suppressAutoHyphens/>
      <w:autoSpaceDE w:val="0"/>
      <w:autoSpaceDN w:val="0"/>
      <w:adjustRightInd w:val="0"/>
      <w:spacing w:before="60" w:line="160" w:lineRule="atLeast"/>
      <w:textAlignment w:val="center"/>
    </w:pPr>
    <w:rPr>
      <w:rFonts w:ascii="Times New Roman" w:eastAsia="Times New Roman" w:hAnsi="Times New Roman" w:cs="Times New Roman"/>
      <w:color w:val="000000"/>
      <w:sz w:val="14"/>
      <w:szCs w:val="14"/>
      <w:lang w:eastAsia="en-IN"/>
    </w:rPr>
  </w:style>
  <w:style w:type="character" w:customStyle="1" w:styleId="InfTabB">
    <w:name w:val=".InfTab B"/>
    <w:uiPriority w:val="99"/>
    <w:rsid w:val="00F30A96"/>
  </w:style>
  <w:style w:type="paragraph" w:customStyle="1" w:styleId="CM12">
    <w:name w:val="CM12"/>
    <w:basedOn w:val="Normal"/>
    <w:next w:val="Normal"/>
    <w:uiPriority w:val="99"/>
    <w:rsid w:val="00293440"/>
    <w:pPr>
      <w:widowControl/>
      <w:autoSpaceDE w:val="0"/>
      <w:autoSpaceDN w:val="0"/>
      <w:adjustRightInd w:val="0"/>
    </w:pPr>
    <w:rPr>
      <w:rFonts w:ascii="Klavika Basic Medium" w:eastAsia="Times New Roman" w:hAnsi="Klavika Basic Medium" w:cs="Times New Roman"/>
      <w:sz w:val="24"/>
      <w:szCs w:val="24"/>
    </w:rPr>
  </w:style>
  <w:style w:type="paragraph" w:customStyle="1" w:styleId="CM19">
    <w:name w:val="CM19"/>
    <w:basedOn w:val="Normal"/>
    <w:next w:val="Normal"/>
    <w:uiPriority w:val="99"/>
    <w:rsid w:val="00293440"/>
    <w:pPr>
      <w:widowControl/>
      <w:autoSpaceDE w:val="0"/>
      <w:autoSpaceDN w:val="0"/>
      <w:adjustRightInd w:val="0"/>
      <w:spacing w:line="280" w:lineRule="atLeast"/>
    </w:pPr>
    <w:rPr>
      <w:rFonts w:ascii="Klavika Basic Medium" w:eastAsia="Times New Roman" w:hAnsi="Klavika Basic Medium" w:cs="Times New Roman"/>
      <w:sz w:val="24"/>
      <w:szCs w:val="24"/>
    </w:rPr>
  </w:style>
  <w:style w:type="paragraph" w:customStyle="1" w:styleId="CM54">
    <w:name w:val="CM54"/>
    <w:basedOn w:val="Normal"/>
    <w:next w:val="Normal"/>
    <w:uiPriority w:val="99"/>
    <w:rsid w:val="00293440"/>
    <w:pPr>
      <w:widowControl/>
      <w:autoSpaceDE w:val="0"/>
      <w:autoSpaceDN w:val="0"/>
      <w:adjustRightInd w:val="0"/>
    </w:pPr>
    <w:rPr>
      <w:rFonts w:ascii="Klavika Basic Medium" w:eastAsia="Times New Roman" w:hAnsi="Klavika Basic Medium" w:cs="Times New Roman"/>
      <w:sz w:val="24"/>
      <w:szCs w:val="24"/>
    </w:rPr>
  </w:style>
  <w:style w:type="paragraph" w:customStyle="1" w:styleId="CM56">
    <w:name w:val="CM56"/>
    <w:basedOn w:val="Normal"/>
    <w:next w:val="Normal"/>
    <w:uiPriority w:val="99"/>
    <w:rsid w:val="00293440"/>
    <w:pPr>
      <w:widowControl/>
      <w:autoSpaceDE w:val="0"/>
      <w:autoSpaceDN w:val="0"/>
      <w:adjustRightInd w:val="0"/>
    </w:pPr>
    <w:rPr>
      <w:rFonts w:ascii="Klavika Basic Medium" w:eastAsia="Times New Roman" w:hAnsi="Klavika Basic Medium" w:cs="Times New Roman"/>
      <w:sz w:val="24"/>
      <w:szCs w:val="24"/>
    </w:rPr>
  </w:style>
  <w:style w:type="paragraph" w:customStyle="1" w:styleId="Default">
    <w:name w:val="Default"/>
    <w:rsid w:val="00293440"/>
    <w:pPr>
      <w:widowControl/>
      <w:autoSpaceDE w:val="0"/>
      <w:autoSpaceDN w:val="0"/>
      <w:adjustRightInd w:val="0"/>
    </w:pPr>
    <w:rPr>
      <w:rFonts w:ascii="Klavika Basic Medium" w:eastAsia="Times New Roman" w:hAnsi="Klavika Basic Medium" w:cs="Klavika Basic Medium"/>
      <w:color w:val="000000"/>
      <w:sz w:val="24"/>
      <w:szCs w:val="24"/>
    </w:rPr>
  </w:style>
  <w:style w:type="paragraph" w:customStyle="1" w:styleId="CM55">
    <w:name w:val="CM55"/>
    <w:basedOn w:val="Default"/>
    <w:next w:val="Default"/>
    <w:uiPriority w:val="99"/>
    <w:rsid w:val="00293440"/>
    <w:rPr>
      <w:rFonts w:cs="Times New Roman"/>
      <w:color w:val="auto"/>
    </w:rPr>
  </w:style>
  <w:style w:type="paragraph" w:customStyle="1" w:styleId="BX2TTL">
    <w:name w:val="BX2_TTL"/>
    <w:basedOn w:val="Normal"/>
    <w:uiPriority w:val="99"/>
    <w:rsid w:val="00094FFF"/>
    <w:pPr>
      <w:autoSpaceDE w:val="0"/>
      <w:autoSpaceDN w:val="0"/>
      <w:adjustRightInd w:val="0"/>
      <w:spacing w:before="200" w:after="60" w:line="320" w:lineRule="atLeast"/>
      <w:textAlignment w:val="center"/>
    </w:pPr>
    <w:rPr>
      <w:rFonts w:ascii="Times New Roman" w:eastAsia="Times New Roman" w:hAnsi="Times New Roman" w:cs="Times New Roman"/>
      <w:color w:val="000000"/>
      <w:sz w:val="28"/>
      <w:szCs w:val="28"/>
      <w:lang w:eastAsia="en-IN"/>
    </w:rPr>
  </w:style>
  <w:style w:type="paragraph" w:customStyle="1" w:styleId="BX1NLMID">
    <w:name w:val="BX1_NL_MID"/>
    <w:basedOn w:val="Normal"/>
    <w:uiPriority w:val="99"/>
    <w:rsid w:val="001B09B1"/>
    <w:pPr>
      <w:autoSpaceDE w:val="0"/>
      <w:autoSpaceDN w:val="0"/>
      <w:adjustRightInd w:val="0"/>
      <w:spacing w:line="240" w:lineRule="atLeast"/>
      <w:ind w:left="360" w:hanging="100"/>
      <w:jc w:val="both"/>
      <w:textAlignment w:val="center"/>
    </w:pPr>
    <w:rPr>
      <w:rFonts w:ascii="Times New Roman" w:eastAsia="Times New Roman" w:hAnsi="Times New Roman" w:cs="Times New Roman"/>
      <w:color w:val="000000"/>
      <w:sz w:val="17"/>
      <w:szCs w:val="17"/>
      <w:lang w:eastAsia="en-IN"/>
    </w:rPr>
  </w:style>
  <w:style w:type="paragraph" w:customStyle="1" w:styleId="CRPROBSETSUPTTL">
    <w:name w:val="CR_PROBSET_SUPTTL"/>
    <w:basedOn w:val="Normal"/>
    <w:uiPriority w:val="99"/>
    <w:rsid w:val="009B7BB0"/>
    <w:pPr>
      <w:pBdr>
        <w:top w:val="single" w:sz="4" w:space="19" w:color="000000"/>
      </w:pBdr>
      <w:suppressAutoHyphens/>
      <w:autoSpaceDE w:val="0"/>
      <w:autoSpaceDN w:val="0"/>
      <w:adjustRightInd w:val="0"/>
      <w:spacing w:before="480" w:after="120" w:line="400" w:lineRule="atLeast"/>
      <w:textAlignment w:val="center"/>
    </w:pPr>
    <w:rPr>
      <w:rFonts w:ascii="Times New Roman" w:eastAsia="Times New Roman" w:hAnsi="Times New Roman" w:cs="Times New Roman"/>
      <w:color w:val="000000"/>
      <w:spacing w:val="-2"/>
      <w:sz w:val="36"/>
      <w:szCs w:val="36"/>
      <w:lang w:eastAsia="en-IN"/>
    </w:rPr>
  </w:style>
  <w:style w:type="paragraph" w:customStyle="1" w:styleId="CRGENQFIRST">
    <w:name w:val="CR_GENQ_FIRST"/>
    <w:basedOn w:val="Normal"/>
    <w:uiPriority w:val="99"/>
    <w:rsid w:val="009B7BB0"/>
    <w:pPr>
      <w:autoSpaceDE w:val="0"/>
      <w:autoSpaceDN w:val="0"/>
      <w:adjustRightInd w:val="0"/>
      <w:spacing w:before="60" w:line="260" w:lineRule="atLeast"/>
      <w:ind w:left="360" w:hanging="360"/>
      <w:jc w:val="both"/>
      <w:textAlignment w:val="center"/>
    </w:pPr>
    <w:rPr>
      <w:rFonts w:ascii="Times New Roman" w:eastAsia="Times New Roman" w:hAnsi="Times New Roman" w:cs="Times New Roman"/>
      <w:color w:val="000000"/>
      <w:sz w:val="19"/>
      <w:szCs w:val="19"/>
      <w:lang w:eastAsia="en-IN"/>
    </w:rPr>
  </w:style>
  <w:style w:type="paragraph" w:customStyle="1" w:styleId="ChapBackPracPracListGenProbQuesP">
    <w:name w:val=".Chap .Back .Prac .PracList .GenProb .Ques P"/>
    <w:basedOn w:val="Normal"/>
    <w:uiPriority w:val="99"/>
    <w:rsid w:val="009B7BB0"/>
    <w:pPr>
      <w:autoSpaceDE w:val="0"/>
      <w:autoSpaceDN w:val="0"/>
      <w:adjustRightInd w:val="0"/>
      <w:spacing w:before="60" w:line="260" w:lineRule="atLeast"/>
      <w:ind w:left="360" w:hanging="360"/>
      <w:jc w:val="both"/>
      <w:textAlignment w:val="center"/>
    </w:pPr>
    <w:rPr>
      <w:rFonts w:ascii="Times New Roman" w:eastAsia="Times New Roman" w:hAnsi="Times New Roman" w:cs="Times New Roman"/>
      <w:color w:val="000000"/>
      <w:sz w:val="19"/>
      <w:szCs w:val="19"/>
      <w:lang w:eastAsia="en-IN"/>
    </w:rPr>
  </w:style>
  <w:style w:type="character" w:customStyle="1" w:styleId="CREPROBSETGENQNUM">
    <w:name w:val="CR_EPROBSET_GENQ_NUM"/>
    <w:uiPriority w:val="99"/>
    <w:rsid w:val="009B7BB0"/>
    <w:rPr>
      <w:rFonts w:ascii="Times New Roman" w:hAnsi="Times New Roman" w:cs="Times New Roman"/>
      <w:b/>
      <w:bCs/>
      <w:color w:val="000000"/>
      <w:position w:val="0"/>
      <w:sz w:val="19"/>
      <w:szCs w:val="19"/>
      <w:lang w:val="en-US"/>
    </w:rPr>
  </w:style>
  <w:style w:type="paragraph" w:customStyle="1" w:styleId="ChapBackBib1Lab">
    <w:name w:val=".Chap .Back .Bib_1 .Lab"/>
    <w:basedOn w:val="Normal"/>
    <w:uiPriority w:val="99"/>
    <w:rsid w:val="00E74D06"/>
    <w:pPr>
      <w:pBdr>
        <w:top w:val="single" w:sz="4" w:space="19" w:color="000000"/>
      </w:pBdr>
      <w:suppressAutoHyphens/>
      <w:autoSpaceDE w:val="0"/>
      <w:autoSpaceDN w:val="0"/>
      <w:adjustRightInd w:val="0"/>
      <w:spacing w:before="480" w:after="120" w:line="400" w:lineRule="atLeast"/>
      <w:textAlignment w:val="center"/>
    </w:pPr>
    <w:rPr>
      <w:rFonts w:ascii="Times New Roman" w:eastAsia="Times New Roman" w:hAnsi="Times New Roman" w:cs="Times New Roman"/>
      <w:color w:val="000000"/>
      <w:spacing w:val="-2"/>
      <w:sz w:val="36"/>
      <w:szCs w:val="36"/>
      <w:lang w:eastAsia="en-IN"/>
    </w:rPr>
  </w:style>
  <w:style w:type="paragraph" w:customStyle="1" w:styleId="ChapBackBib1PFirst">
    <w:name w:val=".Chap .Back .Bib_1 P:First"/>
    <w:basedOn w:val="Normal"/>
    <w:uiPriority w:val="99"/>
    <w:rsid w:val="00E74D06"/>
    <w:pPr>
      <w:autoSpaceDE w:val="0"/>
      <w:autoSpaceDN w:val="0"/>
      <w:adjustRightInd w:val="0"/>
      <w:spacing w:line="260" w:lineRule="atLeast"/>
      <w:jc w:val="both"/>
      <w:textAlignment w:val="center"/>
    </w:pPr>
    <w:rPr>
      <w:rFonts w:ascii="Times New Roman" w:eastAsia="Times New Roman" w:hAnsi="Times New Roman" w:cs="Times New Roman"/>
      <w:color w:val="000000"/>
      <w:sz w:val="19"/>
      <w:szCs w:val="19"/>
      <w:lang w:eastAsia="en-IN"/>
    </w:rPr>
  </w:style>
  <w:style w:type="paragraph" w:customStyle="1" w:styleId="ChapBackCase1PFirst">
    <w:name w:val=".Chap .Back .Case_1 P:First"/>
    <w:basedOn w:val="Normal"/>
    <w:uiPriority w:val="99"/>
    <w:rsid w:val="00295AFD"/>
    <w:pPr>
      <w:autoSpaceDE w:val="0"/>
      <w:autoSpaceDN w:val="0"/>
      <w:adjustRightInd w:val="0"/>
      <w:spacing w:line="260" w:lineRule="atLeast"/>
      <w:jc w:val="both"/>
      <w:textAlignment w:val="center"/>
    </w:pPr>
    <w:rPr>
      <w:rFonts w:ascii="Times New Roman" w:eastAsia="Times New Roman" w:hAnsi="Times New Roman" w:cs="Times New Roman"/>
      <w:color w:val="000000"/>
      <w:sz w:val="19"/>
      <w:szCs w:val="19"/>
      <w:lang w:eastAsia="en-IN"/>
    </w:rPr>
  </w:style>
  <w:style w:type="paragraph" w:customStyle="1" w:styleId="ChapBackCase1P">
    <w:name w:val=".Chap .Back .Case_1 P"/>
    <w:basedOn w:val="Normal"/>
    <w:uiPriority w:val="99"/>
    <w:rsid w:val="00295AFD"/>
    <w:pPr>
      <w:autoSpaceDE w:val="0"/>
      <w:autoSpaceDN w:val="0"/>
      <w:adjustRightInd w:val="0"/>
      <w:spacing w:line="260" w:lineRule="atLeast"/>
      <w:ind w:firstLine="360"/>
      <w:jc w:val="both"/>
      <w:textAlignment w:val="center"/>
    </w:pPr>
    <w:rPr>
      <w:rFonts w:ascii="Times New Roman" w:eastAsia="Times New Roman" w:hAnsi="Times New Roman" w:cs="Times New Roman"/>
      <w:color w:val="000000"/>
      <w:sz w:val="19"/>
      <w:szCs w:val="19"/>
      <w:lang w:val="en-GB" w:eastAsia="en-IN"/>
    </w:rPr>
  </w:style>
  <w:style w:type="character" w:customStyle="1" w:styleId="fontstyle01">
    <w:name w:val="fontstyle01"/>
    <w:basedOn w:val="DefaultParagraphFont"/>
    <w:rsid w:val="00B908EC"/>
    <w:rPr>
      <w:rFonts w:ascii="HelveticaNeueLTW1G-Lt" w:hAnsi="HelveticaNeueLTW1G-Lt" w:hint="default"/>
      <w:b w:val="0"/>
      <w:bCs w:val="0"/>
      <w:i w:val="0"/>
      <w:iCs w:val="0"/>
      <w:color w:val="242021"/>
      <w:sz w:val="18"/>
      <w:szCs w:val="18"/>
    </w:rPr>
  </w:style>
  <w:style w:type="character" w:customStyle="1" w:styleId="fontstyle21">
    <w:name w:val="fontstyle21"/>
    <w:basedOn w:val="DefaultParagraphFont"/>
    <w:rsid w:val="00B908EC"/>
    <w:rPr>
      <w:rFonts w:ascii="HelveticaNeueLTW1G-Bd" w:hAnsi="HelveticaNeueLTW1G-Bd" w:hint="default"/>
      <w:b/>
      <w:bCs/>
      <w:i w:val="0"/>
      <w:iCs w:val="0"/>
      <w:color w:val="242021"/>
      <w:sz w:val="18"/>
      <w:szCs w:val="18"/>
    </w:rPr>
  </w:style>
  <w:style w:type="character" w:customStyle="1" w:styleId="fontstyle31">
    <w:name w:val="fontstyle31"/>
    <w:basedOn w:val="DefaultParagraphFont"/>
    <w:rsid w:val="00B908EC"/>
    <w:rPr>
      <w:rFonts w:ascii="HelveticaNeueLTW1G-LtIt" w:hAnsi="HelveticaNeueLTW1G-LtIt" w:hint="default"/>
      <w:b w:val="0"/>
      <w:bCs w:val="0"/>
      <w:i/>
      <w:iCs/>
      <w:color w:val="24202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4012132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254</TotalTime>
  <Pages>26</Pages>
  <Words>10108</Words>
  <Characters>57622</Characters>
  <Application>Microsoft Office Word</Application>
  <DocSecurity>0</DocSecurity>
  <Lines>480</Lines>
  <Paragraphs>135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67595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Robert Goulding</dc:creator>
  <cp:lastModifiedBy>Editorial Integra</cp:lastModifiedBy>
  <cp:revision>21</cp:revision>
  <cp:lastPrinted>2019-04-28T15:06:00Z</cp:lastPrinted>
  <dcterms:created xsi:type="dcterms:W3CDTF">2023-05-12T18:38:00Z</dcterms:created>
  <dcterms:modified xsi:type="dcterms:W3CDTF">2023-05-30T08:08:00Z</dcterms:modified>
</cp:coreProperties>
</file>