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CDA" w:rsidRDefault="00990EC6" w:rsidP="00990EC6">
      <w:pPr>
        <w:pStyle w:val="TxBrp8"/>
        <w:tabs>
          <w:tab w:val="left" w:pos="481"/>
        </w:tabs>
        <w:rPr>
          <w:rFonts w:ascii="Liberation Sans" w:hAnsi="Liberation Sans" w:cs="Liberation Sans"/>
          <w:b/>
          <w:bCs/>
          <w:sz w:val="28"/>
        </w:rPr>
      </w:pPr>
      <w:bookmarkStart w:id="0" w:name="_GoBack"/>
      <w:bookmarkEnd w:id="0"/>
      <w:r w:rsidRPr="00990EC6">
        <w:rPr>
          <w:rFonts w:ascii="Liberation Sans" w:hAnsi="Liberation Sans" w:cs="Liberation Sans"/>
          <w:b/>
          <w:bCs/>
          <w:sz w:val="28"/>
        </w:rPr>
        <w:t>Chapter 1 – The Baking Profession</w:t>
      </w:r>
    </w:p>
    <w:p w:rsidR="00990EC6" w:rsidRPr="00990EC6" w:rsidRDefault="00990EC6" w:rsidP="00990EC6">
      <w:pPr>
        <w:pStyle w:val="TxBrp8"/>
        <w:tabs>
          <w:tab w:val="left" w:pos="481"/>
        </w:tabs>
        <w:rPr>
          <w:rFonts w:ascii="Liberation Sans" w:hAnsi="Liberation Sans" w:cs="Liberation Sans"/>
          <w:b/>
          <w:bCs/>
          <w:sz w:val="28"/>
        </w:rPr>
      </w:pPr>
    </w:p>
    <w:p w:rsidR="00990EC6" w:rsidRPr="00C43B06" w:rsidRDefault="00990EC6" w:rsidP="00990EC6">
      <w:pPr>
        <w:pStyle w:val="TxBrp8"/>
        <w:tabs>
          <w:tab w:val="left" w:pos="481"/>
        </w:tabs>
        <w:rPr>
          <w:rFonts w:ascii="Liberation Sans" w:hAnsi="Liberation Sans" w:cs="Liberation Sans"/>
          <w:b/>
          <w:bCs/>
          <w:sz w:val="28"/>
        </w:rPr>
      </w:pPr>
      <w:r w:rsidRPr="00C43B06">
        <w:rPr>
          <w:rFonts w:ascii="Liberation Sans" w:hAnsi="Liberation Sans" w:cs="Liberation Sans"/>
          <w:b/>
          <w:bCs/>
          <w:sz w:val="28"/>
        </w:rPr>
        <w:t>TEST QUESTIONS</w:t>
      </w:r>
    </w:p>
    <w:p w:rsidR="00990EC6" w:rsidRPr="00C43B06" w:rsidRDefault="00990EC6" w:rsidP="00990EC6">
      <w:pPr>
        <w:pStyle w:val="TxBrp2"/>
        <w:ind w:firstLine="0"/>
        <w:rPr>
          <w:rFonts w:ascii="Liberation Sans" w:hAnsi="Liberation Sans" w:cs="Liberation Sans"/>
          <w:b/>
        </w:rPr>
      </w:pPr>
      <w:r w:rsidRPr="00C43B06">
        <w:rPr>
          <w:rFonts w:ascii="Liberation Sans" w:hAnsi="Liberation Sans" w:cs="Liberation Sans"/>
          <w:b/>
        </w:rPr>
        <w:t>True/False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1.</w:t>
      </w:r>
      <w:proofErr w:type="gramEnd"/>
      <w:r w:rsidRPr="00C43B06">
        <w:rPr>
          <w:rFonts w:ascii="Liberation Sans" w:hAnsi="Liberation Sans" w:cs="Liberation Sans"/>
        </w:rPr>
        <w:tab/>
        <w:t xml:space="preserve">In Europe in the </w:t>
      </w:r>
      <w:proofErr w:type="gramStart"/>
      <w:r w:rsidRPr="00C43B06">
        <w:rPr>
          <w:rFonts w:ascii="Liberation Sans" w:hAnsi="Liberation Sans" w:cs="Liberation Sans"/>
        </w:rPr>
        <w:t>Middle</w:t>
      </w:r>
      <w:proofErr w:type="gramEnd"/>
      <w:r w:rsidRPr="00C43B06">
        <w:rPr>
          <w:rFonts w:ascii="Liberation Sans" w:hAnsi="Liberation Sans" w:cs="Liberation Sans"/>
        </w:rPr>
        <w:t xml:space="preserve"> Ages, honey was the most important sweetener.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2.</w:t>
      </w:r>
      <w:proofErr w:type="gramEnd"/>
      <w:r w:rsidRPr="00C43B06">
        <w:rPr>
          <w:rFonts w:ascii="Liberation Sans" w:hAnsi="Liberation Sans" w:cs="Liberation Sans"/>
        </w:rPr>
        <w:tab/>
        <w:t xml:space="preserve">The first restaurant in history was opened in Paris by Marie-Antoine </w:t>
      </w:r>
      <w:proofErr w:type="spellStart"/>
      <w:r w:rsidRPr="00C43B06">
        <w:rPr>
          <w:rFonts w:ascii="Liberation Sans" w:hAnsi="Liberation Sans" w:cs="Liberation Sans"/>
        </w:rPr>
        <w:t>Carême</w:t>
      </w:r>
      <w:proofErr w:type="spell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3.</w:t>
      </w:r>
      <w:proofErr w:type="gramEnd"/>
      <w:r w:rsidRPr="00C43B06">
        <w:rPr>
          <w:rFonts w:ascii="Liberation Sans" w:hAnsi="Liberation Sans" w:cs="Liberation Sans"/>
        </w:rPr>
        <w:tab/>
        <w:t>The first breads were unleavened flatbreads.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4.</w:t>
      </w:r>
      <w:proofErr w:type="gramEnd"/>
      <w:r w:rsidRPr="00C43B06">
        <w:rPr>
          <w:rFonts w:ascii="Liberation Sans" w:hAnsi="Liberation Sans" w:cs="Liberation Sans"/>
        </w:rPr>
        <w:tab/>
        <w:t xml:space="preserve">The French term for bread baker is </w:t>
      </w:r>
      <w:proofErr w:type="spellStart"/>
      <w:proofErr w:type="gramStart"/>
      <w:r w:rsidRPr="00C43B06">
        <w:rPr>
          <w:rFonts w:ascii="Liberation Sans" w:hAnsi="Liberation Sans" w:cs="Liberation Sans"/>
        </w:rPr>
        <w:t>boulanger</w:t>
      </w:r>
      <w:proofErr w:type="spellEnd"/>
      <w:proofErr w:type="gram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5.</w:t>
      </w:r>
      <w:proofErr w:type="gramEnd"/>
      <w:r w:rsidRPr="00C43B06">
        <w:rPr>
          <w:rFonts w:ascii="Liberation Sans" w:hAnsi="Liberation Sans" w:cs="Liberation Sans"/>
        </w:rPr>
        <w:tab/>
        <w:t xml:space="preserve">The French term for pastry chef is </w:t>
      </w:r>
      <w:proofErr w:type="spellStart"/>
      <w:r w:rsidRPr="00C43B06">
        <w:rPr>
          <w:rFonts w:ascii="Liberation Sans" w:hAnsi="Liberation Sans" w:cs="Liberation Sans"/>
        </w:rPr>
        <w:t>cuisinier</w:t>
      </w:r>
      <w:proofErr w:type="spell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6.</w:t>
      </w:r>
      <w:proofErr w:type="gramEnd"/>
      <w:r w:rsidRPr="00C43B06">
        <w:rPr>
          <w:rFonts w:ascii="Liberation Sans" w:hAnsi="Liberation Sans" w:cs="Liberation Sans"/>
        </w:rPr>
        <w:tab/>
        <w:t>Modern flour milling is done by a process called roller milling.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7.</w:t>
      </w:r>
      <w:proofErr w:type="gramEnd"/>
      <w:r w:rsidRPr="00C43B06">
        <w:rPr>
          <w:rFonts w:ascii="Liberation Sans" w:hAnsi="Liberation Sans" w:cs="Liberation Sans"/>
        </w:rPr>
        <w:tab/>
        <w:t>Until the invention of the modern milling process named in question 6, flour was milled by grinding grain between two stones.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8.</w:t>
      </w:r>
      <w:proofErr w:type="gramEnd"/>
      <w:r w:rsidRPr="00C43B06">
        <w:rPr>
          <w:rFonts w:ascii="Liberation Sans" w:hAnsi="Liberation Sans" w:cs="Liberation Sans"/>
        </w:rPr>
        <w:tab/>
        <w:t>In general, wheat grown for breads in Europe is higher in protein than wheat grown in North America.</w:t>
      </w:r>
    </w:p>
    <w:p w:rsidR="00990EC6" w:rsidRPr="00C43B06" w:rsidRDefault="00990EC6" w:rsidP="00990EC6">
      <w:pPr>
        <w:pStyle w:val="TxBrp9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9.</w:t>
      </w:r>
      <w:proofErr w:type="gramEnd"/>
      <w:r w:rsidRPr="00C43B06">
        <w:rPr>
          <w:rFonts w:ascii="Liberation Sans" w:hAnsi="Liberation Sans" w:cs="Liberation Sans"/>
        </w:rPr>
        <w:tab/>
        <w:t>The most important chef in the early part of the nineteenth century was Escoffier.</w:t>
      </w:r>
    </w:p>
    <w:p w:rsidR="00990EC6" w:rsidRPr="00C43B06" w:rsidRDefault="00990EC6" w:rsidP="00990EC6">
      <w:pPr>
        <w:pStyle w:val="TxBrp9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10.</w:t>
      </w:r>
      <w:proofErr w:type="gramEnd"/>
      <w:r w:rsidRPr="00C43B06">
        <w:rPr>
          <w:rFonts w:ascii="Liberation Sans" w:hAnsi="Liberation Sans" w:cs="Liberation Sans"/>
        </w:rPr>
        <w:tab/>
        <w:t>Only wheat flour will develop enough gluten to make yeast bread.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11.</w:t>
      </w:r>
      <w:proofErr w:type="gramEnd"/>
      <w:r w:rsidRPr="00C43B06">
        <w:rPr>
          <w:rFonts w:ascii="Liberation Sans" w:hAnsi="Liberation Sans" w:cs="Liberation Sans"/>
        </w:rPr>
        <w:tab/>
        <w:t>The first grain foods in prehistoric times were probably pastes made by grinding toasted grain between stones and mixing the ground grain with water.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12.</w:t>
      </w:r>
      <w:proofErr w:type="gramEnd"/>
      <w:r w:rsidRPr="00C43B06">
        <w:rPr>
          <w:rFonts w:ascii="Liberation Sans" w:hAnsi="Liberation Sans" w:cs="Liberation Sans"/>
        </w:rPr>
        <w:tab/>
        <w:t xml:space="preserve">In the </w:t>
      </w:r>
      <w:proofErr w:type="gramStart"/>
      <w:r w:rsidRPr="00C43B06">
        <w:rPr>
          <w:rFonts w:ascii="Liberation Sans" w:hAnsi="Liberation Sans" w:cs="Liberation Sans"/>
        </w:rPr>
        <w:t>Middle</w:t>
      </w:r>
      <w:proofErr w:type="gramEnd"/>
      <w:r w:rsidRPr="00C43B06">
        <w:rPr>
          <w:rFonts w:ascii="Liberation Sans" w:hAnsi="Liberation Sans" w:cs="Liberation Sans"/>
        </w:rPr>
        <w:t xml:space="preserve"> Ages, white flour was less expensive than whole-grain flour because it had fewer nutrients.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13.</w:t>
      </w:r>
      <w:proofErr w:type="gramEnd"/>
      <w:r w:rsidRPr="00C43B06">
        <w:rPr>
          <w:rFonts w:ascii="Liberation Sans" w:hAnsi="Liberation Sans" w:cs="Liberation Sans"/>
        </w:rPr>
        <w:tab/>
        <w:t>A style of cooking that combines ingredients and techniques from two or more regional cuisines is called nouvelle cuisine.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14.</w:t>
      </w:r>
      <w:proofErr w:type="gramEnd"/>
      <w:r w:rsidRPr="00C43B06">
        <w:rPr>
          <w:rFonts w:ascii="Liberation Sans" w:hAnsi="Liberation Sans" w:cs="Liberation Sans"/>
        </w:rPr>
        <w:tab/>
        <w:t xml:space="preserve">The French term for a chef who prepares showpieces, sugar work, and decorated cakes is </w:t>
      </w:r>
      <w:proofErr w:type="spellStart"/>
      <w:r w:rsidRPr="00C43B06">
        <w:rPr>
          <w:rFonts w:ascii="Liberation Sans" w:hAnsi="Liberation Sans" w:cs="Liberation Sans"/>
        </w:rPr>
        <w:t>décorateur</w:t>
      </w:r>
      <w:proofErr w:type="spell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15.</w:t>
      </w:r>
      <w:proofErr w:type="gramEnd"/>
      <w:r w:rsidRPr="00C43B06">
        <w:rPr>
          <w:rFonts w:ascii="Liberation Sans" w:hAnsi="Liberation Sans" w:cs="Liberation Sans"/>
        </w:rPr>
        <w:tab/>
        <w:t xml:space="preserve">The French term for a chef who prepares ice cream is </w:t>
      </w:r>
      <w:proofErr w:type="spellStart"/>
      <w:r w:rsidRPr="00C43B06">
        <w:rPr>
          <w:rFonts w:ascii="Liberation Sans" w:hAnsi="Liberation Sans" w:cs="Liberation Sans"/>
        </w:rPr>
        <w:t>confiseur</w:t>
      </w:r>
      <w:proofErr w:type="spell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16.</w:t>
      </w:r>
      <w:proofErr w:type="gramEnd"/>
      <w:r w:rsidRPr="00C43B06">
        <w:rPr>
          <w:rFonts w:ascii="Liberation Sans" w:hAnsi="Liberation Sans" w:cs="Liberation Sans"/>
        </w:rPr>
        <w:tab/>
        <w:t>In a retail bakery, the chef in charge of production is called the head baker.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17.</w:t>
      </w:r>
      <w:proofErr w:type="gramEnd"/>
      <w:r w:rsidRPr="00C43B06">
        <w:rPr>
          <w:rFonts w:ascii="Liberation Sans" w:hAnsi="Liberation Sans" w:cs="Liberation Sans"/>
        </w:rPr>
        <w:tab/>
        <w:t>In a large kitchen, the chef in charge of production may be called executive chef or chef de cuisine.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18.</w:t>
      </w:r>
      <w:proofErr w:type="gramEnd"/>
      <w:r w:rsidRPr="00C43B06">
        <w:rPr>
          <w:rFonts w:ascii="Liberation Sans" w:hAnsi="Liberation Sans" w:cs="Liberation Sans"/>
        </w:rPr>
        <w:tab/>
        <w:t xml:space="preserve">The workers supervised by the executive pastry chef include the </w:t>
      </w:r>
      <w:proofErr w:type="spellStart"/>
      <w:r w:rsidRPr="00C43B06">
        <w:rPr>
          <w:rFonts w:ascii="Liberation Sans" w:hAnsi="Liberation Sans" w:cs="Liberation Sans"/>
        </w:rPr>
        <w:t>confiseur</w:t>
      </w:r>
      <w:proofErr w:type="spellEnd"/>
      <w:r w:rsidRPr="00C43B06">
        <w:rPr>
          <w:rFonts w:ascii="Liberation Sans" w:hAnsi="Liberation Sans" w:cs="Liberation Sans"/>
        </w:rPr>
        <w:t xml:space="preserve">, the glacier, and the </w:t>
      </w:r>
      <w:proofErr w:type="spellStart"/>
      <w:r w:rsidRPr="00C43B06">
        <w:rPr>
          <w:rFonts w:ascii="Liberation Sans" w:hAnsi="Liberation Sans" w:cs="Liberation Sans"/>
        </w:rPr>
        <w:t>rôtisseur</w:t>
      </w:r>
      <w:proofErr w:type="spellEnd"/>
      <w:r w:rsidRPr="00C43B06">
        <w:rPr>
          <w:rFonts w:ascii="Liberation Sans" w:hAnsi="Liberation Sans" w:cs="Liberation Sans"/>
        </w:rPr>
        <w:t>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19.</w:t>
      </w:r>
      <w:proofErr w:type="gramEnd"/>
      <w:r w:rsidRPr="00C43B06">
        <w:rPr>
          <w:rFonts w:ascii="Liberation Sans" w:hAnsi="Liberation Sans" w:cs="Liberation Sans"/>
        </w:rPr>
        <w:tab/>
        <w:t>Refined cane sugar wasn’t widely available to European cooks, bakers, and pastry makers until after the European discovery of the Americas in 1492.</w:t>
      </w:r>
    </w:p>
    <w:p w:rsidR="00990EC6" w:rsidRPr="00C43B06" w:rsidRDefault="00990EC6" w:rsidP="00990EC6">
      <w:pPr>
        <w:pStyle w:val="TxBrp3"/>
        <w:tabs>
          <w:tab w:val="clear" w:pos="481"/>
          <w:tab w:val="left" w:pos="540"/>
          <w:tab w:val="left" w:pos="1080"/>
        </w:tabs>
        <w:ind w:left="1620" w:hanging="1620"/>
        <w:rPr>
          <w:rFonts w:ascii="Liberation Sans" w:hAnsi="Liberation Sans" w:cs="Liberation Sans"/>
        </w:rPr>
      </w:pPr>
      <w:proofErr w:type="gramStart"/>
      <w:r w:rsidRPr="00C43B06">
        <w:rPr>
          <w:rFonts w:ascii="Liberation Sans" w:hAnsi="Liberation Sans" w:cs="Liberation Sans"/>
        </w:rPr>
        <w:lastRenderedPageBreak/>
        <w:t>T</w:t>
      </w:r>
      <w:r w:rsidRPr="00C43B06">
        <w:rPr>
          <w:rFonts w:ascii="Liberation Sans" w:hAnsi="Liberation Sans" w:cs="Liberation Sans"/>
        </w:rPr>
        <w:tab/>
        <w:t>F</w:t>
      </w:r>
      <w:r w:rsidRPr="00C43B06">
        <w:rPr>
          <w:rFonts w:ascii="Liberation Sans" w:hAnsi="Liberation Sans" w:cs="Liberation Sans"/>
        </w:rPr>
        <w:tab/>
        <w:t>20.</w:t>
      </w:r>
      <w:proofErr w:type="gramEnd"/>
      <w:r w:rsidRPr="00C43B06">
        <w:rPr>
          <w:rFonts w:ascii="Liberation Sans" w:hAnsi="Liberation Sans" w:cs="Liberation Sans"/>
        </w:rPr>
        <w:tab/>
        <w:t>Throughout much of early history, wheat was too expensive for most people, who instead ate bread made of barley, rye, and other grains.</w:t>
      </w:r>
    </w:p>
    <w:p w:rsidR="00990EC6" w:rsidRPr="00C43B06" w:rsidRDefault="00990EC6" w:rsidP="00990EC6">
      <w:pPr>
        <w:pStyle w:val="TxBrp2"/>
        <w:ind w:firstLine="0"/>
        <w:rPr>
          <w:rFonts w:ascii="Liberation Sans" w:hAnsi="Liberation Sans" w:cs="Liberation Sans"/>
          <w:b/>
          <w:bCs/>
          <w:sz w:val="28"/>
        </w:rPr>
      </w:pPr>
    </w:p>
    <w:p w:rsidR="00990EC6" w:rsidRPr="00C43B06" w:rsidRDefault="00990EC6" w:rsidP="00990EC6">
      <w:pPr>
        <w:pStyle w:val="TxBrp2"/>
        <w:ind w:firstLine="0"/>
        <w:rPr>
          <w:rFonts w:ascii="Liberation Sans" w:hAnsi="Liberation Sans" w:cs="Liberation Sans"/>
          <w:b/>
          <w:bCs/>
          <w:sz w:val="28"/>
        </w:rPr>
      </w:pPr>
      <w:r w:rsidRPr="00C43B06">
        <w:rPr>
          <w:rFonts w:ascii="Liberation Sans" w:hAnsi="Liberation Sans" w:cs="Liberation Sans"/>
          <w:b/>
          <w:bCs/>
          <w:sz w:val="28"/>
        </w:rPr>
        <w:t>ANSWERS TO TEST QUESTIONS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648"/>
        <w:gridCol w:w="1422"/>
        <w:gridCol w:w="648"/>
        <w:gridCol w:w="1422"/>
        <w:gridCol w:w="648"/>
        <w:gridCol w:w="1152"/>
      </w:tblGrid>
      <w:tr w:rsidR="00990EC6" w:rsidRPr="00C43B06" w:rsidTr="004C667F"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1.</w:t>
            </w:r>
          </w:p>
        </w:tc>
        <w:tc>
          <w:tcPr>
            <w:tcW w:w="1620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6.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11.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16.</w:t>
            </w:r>
          </w:p>
        </w:tc>
        <w:tc>
          <w:tcPr>
            <w:tcW w:w="115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</w:tr>
      <w:tr w:rsidR="00990EC6" w:rsidRPr="00C43B06" w:rsidTr="004C667F"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2.</w:t>
            </w:r>
          </w:p>
        </w:tc>
        <w:tc>
          <w:tcPr>
            <w:tcW w:w="1620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7.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12.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17.</w:t>
            </w:r>
          </w:p>
        </w:tc>
        <w:tc>
          <w:tcPr>
            <w:tcW w:w="115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</w:tr>
      <w:tr w:rsidR="00990EC6" w:rsidRPr="00C43B06" w:rsidTr="004C667F"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3.</w:t>
            </w:r>
          </w:p>
        </w:tc>
        <w:tc>
          <w:tcPr>
            <w:tcW w:w="1620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8.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13.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18.</w:t>
            </w:r>
          </w:p>
        </w:tc>
        <w:tc>
          <w:tcPr>
            <w:tcW w:w="115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</w:tr>
      <w:tr w:rsidR="00990EC6" w:rsidRPr="00C43B06" w:rsidTr="004C667F"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4.</w:t>
            </w:r>
          </w:p>
        </w:tc>
        <w:tc>
          <w:tcPr>
            <w:tcW w:w="1620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9.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14.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19.</w:t>
            </w:r>
          </w:p>
        </w:tc>
        <w:tc>
          <w:tcPr>
            <w:tcW w:w="115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</w:tr>
      <w:tr w:rsidR="00990EC6" w:rsidRPr="00C43B06" w:rsidTr="004C667F"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5.</w:t>
            </w:r>
          </w:p>
        </w:tc>
        <w:tc>
          <w:tcPr>
            <w:tcW w:w="1620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10.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15.</w:t>
            </w:r>
          </w:p>
        </w:tc>
        <w:tc>
          <w:tcPr>
            <w:tcW w:w="142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F</w:t>
            </w:r>
          </w:p>
        </w:tc>
        <w:tc>
          <w:tcPr>
            <w:tcW w:w="648" w:type="dxa"/>
          </w:tcPr>
          <w:p w:rsidR="00990EC6" w:rsidRPr="00C43B06" w:rsidRDefault="00990EC6" w:rsidP="004C667F">
            <w:pPr>
              <w:pStyle w:val="TxBrt14"/>
              <w:tabs>
                <w:tab w:val="decimal" w:pos="189"/>
              </w:tabs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20.</w:t>
            </w:r>
          </w:p>
        </w:tc>
        <w:tc>
          <w:tcPr>
            <w:tcW w:w="1152" w:type="dxa"/>
          </w:tcPr>
          <w:p w:rsidR="00990EC6" w:rsidRPr="00C43B06" w:rsidRDefault="00990EC6" w:rsidP="004C667F">
            <w:pPr>
              <w:pStyle w:val="TxBrt14"/>
              <w:rPr>
                <w:rFonts w:ascii="Liberation Sans" w:hAnsi="Liberation Sans" w:cs="Liberation Sans"/>
              </w:rPr>
            </w:pPr>
            <w:r w:rsidRPr="00C43B06">
              <w:rPr>
                <w:rFonts w:ascii="Liberation Sans" w:hAnsi="Liberation Sans" w:cs="Liberation Sans"/>
              </w:rPr>
              <w:t>T</w:t>
            </w:r>
          </w:p>
        </w:tc>
      </w:tr>
    </w:tbl>
    <w:p w:rsidR="00990EC6" w:rsidRDefault="00990EC6">
      <w:pPr>
        <w:rPr>
          <w:sz w:val="28"/>
          <w:szCs w:val="28"/>
          <w:lang w:val="en-CA"/>
        </w:rPr>
      </w:pPr>
    </w:p>
    <w:p w:rsidR="00990EC6" w:rsidRPr="00990EC6" w:rsidRDefault="00990EC6">
      <w:pPr>
        <w:rPr>
          <w:sz w:val="28"/>
          <w:szCs w:val="28"/>
          <w:lang w:val="en-CA"/>
        </w:rPr>
      </w:pPr>
    </w:p>
    <w:sectPr w:rsidR="00990EC6" w:rsidRPr="00990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C6"/>
    <w:rsid w:val="008E4CDA"/>
    <w:rsid w:val="0099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2">
    <w:name w:val="TxBr_p2"/>
    <w:basedOn w:val="Normal"/>
    <w:uiPriority w:val="99"/>
    <w:rsid w:val="00990EC6"/>
    <w:pPr>
      <w:widowControl w:val="0"/>
      <w:tabs>
        <w:tab w:val="left" w:pos="396"/>
      </w:tabs>
      <w:autoSpaceDE w:val="0"/>
      <w:autoSpaceDN w:val="0"/>
      <w:spacing w:after="0" w:line="240" w:lineRule="auto"/>
      <w:ind w:firstLine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8">
    <w:name w:val="TxBr_p8"/>
    <w:basedOn w:val="Normal"/>
    <w:uiPriority w:val="99"/>
    <w:rsid w:val="00990EC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p3">
    <w:name w:val="TxBr_p3"/>
    <w:basedOn w:val="Normal"/>
    <w:uiPriority w:val="99"/>
    <w:rsid w:val="00990EC6"/>
    <w:pPr>
      <w:tabs>
        <w:tab w:val="left" w:pos="481"/>
      </w:tabs>
      <w:spacing w:before="120" w:after="0" w:line="240" w:lineRule="auto"/>
      <w:ind w:left="959" w:hanging="48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p9">
    <w:name w:val="TxBr_p9"/>
    <w:basedOn w:val="Normal"/>
    <w:uiPriority w:val="99"/>
    <w:rsid w:val="00990EC6"/>
    <w:pPr>
      <w:tabs>
        <w:tab w:val="left" w:pos="481"/>
      </w:tabs>
      <w:spacing w:before="120" w:after="0" w:line="240" w:lineRule="auto"/>
      <w:ind w:left="959" w:hanging="48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t14">
    <w:name w:val="TxBr_t14"/>
    <w:basedOn w:val="Normal"/>
    <w:uiPriority w:val="99"/>
    <w:rsid w:val="00990EC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2">
    <w:name w:val="TxBr_p2"/>
    <w:basedOn w:val="Normal"/>
    <w:uiPriority w:val="99"/>
    <w:rsid w:val="00990EC6"/>
    <w:pPr>
      <w:widowControl w:val="0"/>
      <w:tabs>
        <w:tab w:val="left" w:pos="396"/>
      </w:tabs>
      <w:autoSpaceDE w:val="0"/>
      <w:autoSpaceDN w:val="0"/>
      <w:spacing w:after="0" w:line="240" w:lineRule="auto"/>
      <w:ind w:firstLine="3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Brp8">
    <w:name w:val="TxBr_p8"/>
    <w:basedOn w:val="Normal"/>
    <w:uiPriority w:val="99"/>
    <w:rsid w:val="00990EC6"/>
    <w:pPr>
      <w:widowControl w:val="0"/>
      <w:tabs>
        <w:tab w:val="left" w:pos="2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p3">
    <w:name w:val="TxBr_p3"/>
    <w:basedOn w:val="Normal"/>
    <w:uiPriority w:val="99"/>
    <w:rsid w:val="00990EC6"/>
    <w:pPr>
      <w:tabs>
        <w:tab w:val="left" w:pos="481"/>
      </w:tabs>
      <w:spacing w:before="120" w:after="0" w:line="240" w:lineRule="auto"/>
      <w:ind w:left="959" w:hanging="48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p9">
    <w:name w:val="TxBr_p9"/>
    <w:basedOn w:val="Normal"/>
    <w:uiPriority w:val="99"/>
    <w:rsid w:val="00990EC6"/>
    <w:pPr>
      <w:tabs>
        <w:tab w:val="left" w:pos="481"/>
      </w:tabs>
      <w:spacing w:before="120" w:after="0" w:line="240" w:lineRule="auto"/>
      <w:ind w:left="959" w:hanging="48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xBrt14">
    <w:name w:val="TxBr_t14"/>
    <w:basedOn w:val="Normal"/>
    <w:uiPriority w:val="99"/>
    <w:rsid w:val="00990EC6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>John Wiley and Sons, Inc.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Lipson, Ethan - Toronto</dc:creator>
  <cp:lastModifiedBy>Lipson, Ethan - Toronto</cp:lastModifiedBy>
  <cp:revision>1</cp:revision>
  <dcterms:created xsi:type="dcterms:W3CDTF">2016-09-27T14:15:00Z</dcterms:created>
  <dcterms:modified xsi:type="dcterms:W3CDTF">2016-09-27T14:17:00Z</dcterms:modified>
</cp:coreProperties>
</file>