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057" w:rsidRPr="00ED2057" w:rsidRDefault="00ED2057" w:rsidP="002E4FB1">
      <w:pPr>
        <w:jc w:val="center"/>
        <w:rPr>
          <w:rFonts w:ascii="Palatino Linotype" w:hAnsi="Palatino Linotype"/>
          <w:b/>
          <w:i/>
          <w:sz w:val="32"/>
          <w:szCs w:val="32"/>
        </w:rPr>
      </w:pPr>
      <w:r w:rsidRPr="00ED2057">
        <w:rPr>
          <w:rFonts w:ascii="Palatino Linotype" w:hAnsi="Palatino Linotype"/>
          <w:b/>
          <w:i/>
          <w:sz w:val="32"/>
          <w:szCs w:val="32"/>
        </w:rPr>
        <w:t>Introduction to Business Information Systems</w:t>
      </w:r>
    </w:p>
    <w:p w:rsidR="00546D8B" w:rsidRPr="00ED2057" w:rsidRDefault="00546D8B" w:rsidP="00546D8B">
      <w:pPr>
        <w:jc w:val="center"/>
        <w:rPr>
          <w:rFonts w:ascii="Palatino Linotype" w:hAnsi="Palatino Linotype"/>
          <w:b/>
        </w:rPr>
      </w:pPr>
      <w:r>
        <w:rPr>
          <w:rFonts w:ascii="Palatino Linotype" w:hAnsi="Palatino Linotype"/>
          <w:b/>
        </w:rPr>
        <w:t>Norrie, Nanjad, Huber</w:t>
      </w:r>
    </w:p>
    <w:p w:rsidR="00546D8B" w:rsidRDefault="00546D8B" w:rsidP="00546D8B">
      <w:pPr>
        <w:jc w:val="center"/>
        <w:rPr>
          <w:rFonts w:ascii="Palatino Linotype" w:hAnsi="Palatino Linotype"/>
          <w:b/>
        </w:rPr>
      </w:pPr>
    </w:p>
    <w:p w:rsidR="00546D8B" w:rsidRDefault="00194E8C" w:rsidP="00546D8B">
      <w:pPr>
        <w:jc w:val="center"/>
        <w:rPr>
          <w:rFonts w:ascii="Palatino Linotype" w:hAnsi="Palatino Linotype"/>
          <w:b/>
          <w:sz w:val="40"/>
          <w:szCs w:val="40"/>
        </w:rPr>
      </w:pPr>
      <w:r>
        <w:rPr>
          <w:rFonts w:ascii="Palatino Linotype" w:hAnsi="Palatino Linotype"/>
          <w:b/>
          <w:sz w:val="40"/>
          <w:szCs w:val="40"/>
        </w:rPr>
        <w:t>INSTRUCTOR</w:t>
      </w:r>
      <w:r w:rsidR="00546D8B">
        <w:rPr>
          <w:rFonts w:ascii="Palatino Linotype" w:hAnsi="Palatino Linotype"/>
          <w:b/>
          <w:sz w:val="40"/>
          <w:szCs w:val="40"/>
        </w:rPr>
        <w:t>’S</w:t>
      </w:r>
      <w:r w:rsidR="00546D8B" w:rsidRPr="00ED2057">
        <w:rPr>
          <w:rFonts w:ascii="Palatino Linotype" w:hAnsi="Palatino Linotype"/>
          <w:b/>
          <w:sz w:val="40"/>
          <w:szCs w:val="40"/>
        </w:rPr>
        <w:t xml:space="preserve"> </w:t>
      </w:r>
      <w:r>
        <w:rPr>
          <w:rFonts w:ascii="Palatino Linotype" w:hAnsi="Palatino Linotype"/>
          <w:b/>
          <w:sz w:val="40"/>
          <w:szCs w:val="40"/>
        </w:rPr>
        <w:t>MANUAL</w:t>
      </w:r>
      <w:r>
        <w:rPr>
          <w:rFonts w:ascii="Palatino Linotype" w:hAnsi="Palatino Linotype"/>
          <w:b/>
          <w:sz w:val="40"/>
          <w:szCs w:val="40"/>
        </w:rPr>
        <w:br/>
      </w:r>
      <w:r w:rsidR="00546D8B">
        <w:rPr>
          <w:rFonts w:ascii="Palatino Linotype" w:hAnsi="Palatino Linotype"/>
          <w:b/>
          <w:sz w:val="40"/>
          <w:szCs w:val="40"/>
        </w:rPr>
        <w:t>and SOLUTIONS MANUAL</w:t>
      </w:r>
    </w:p>
    <w:p w:rsidR="00194E8C" w:rsidRPr="00ED2057" w:rsidRDefault="00194E8C" w:rsidP="00546D8B">
      <w:pPr>
        <w:jc w:val="center"/>
        <w:rPr>
          <w:rFonts w:ascii="Palatino Linotype" w:hAnsi="Palatino Linotype"/>
          <w:b/>
          <w:sz w:val="40"/>
          <w:szCs w:val="40"/>
        </w:rPr>
      </w:pPr>
    </w:p>
    <w:p w:rsidR="00546D8B" w:rsidRPr="00ED2057" w:rsidRDefault="00546D8B" w:rsidP="00546D8B">
      <w:pPr>
        <w:jc w:val="center"/>
        <w:rPr>
          <w:rFonts w:ascii="Palatino Linotype" w:hAnsi="Palatino Linotype"/>
          <w:b/>
          <w:sz w:val="40"/>
          <w:szCs w:val="40"/>
        </w:rPr>
      </w:pPr>
      <w:r>
        <w:rPr>
          <w:rFonts w:ascii="Palatino Linotype" w:hAnsi="Palatino Linotype"/>
          <w:b/>
          <w:sz w:val="40"/>
          <w:szCs w:val="40"/>
        </w:rPr>
        <w:t>CHAPTER 1</w:t>
      </w:r>
      <w:r w:rsidR="00DA426B">
        <w:rPr>
          <w:rFonts w:ascii="Palatino Linotype" w:hAnsi="Palatino Linotype"/>
          <w:b/>
          <w:sz w:val="40"/>
          <w:szCs w:val="40"/>
        </w:rPr>
        <w:t>: IT for Business and Business Professionals</w:t>
      </w:r>
    </w:p>
    <w:p w:rsidR="00546D8B" w:rsidRPr="00ED2057" w:rsidRDefault="00546D8B" w:rsidP="00546D8B">
      <w:pPr>
        <w:rPr>
          <w:rFonts w:ascii="Palatino Linotype" w:hAnsi="Palatino Linotype"/>
        </w:rPr>
      </w:pPr>
    </w:p>
    <w:p w:rsidR="00546D8B" w:rsidRPr="006153D7" w:rsidRDefault="00194E8C" w:rsidP="00546D8B">
      <w:pPr>
        <w:pStyle w:val="Heading1"/>
        <w:rPr>
          <w:rFonts w:ascii="Palatino Linotype" w:hAnsi="Palatino Linotype"/>
          <w:u w:val="single"/>
        </w:rPr>
      </w:pPr>
      <w:r>
        <w:rPr>
          <w:rFonts w:ascii="Palatino Linotype" w:hAnsi="Palatino Linotype"/>
          <w:u w:val="single"/>
        </w:rPr>
        <w:t>INSTRUCTOR</w:t>
      </w:r>
      <w:r w:rsidR="00546D8B" w:rsidRPr="006153D7">
        <w:rPr>
          <w:rFonts w:ascii="Palatino Linotype" w:hAnsi="Palatino Linotype"/>
          <w:u w:val="single"/>
        </w:rPr>
        <w:t>’S MANUAL</w:t>
      </w:r>
    </w:p>
    <w:p w:rsidR="002E4FB1" w:rsidRPr="00ED2057" w:rsidRDefault="002E4FB1" w:rsidP="00DD395B">
      <w:pPr>
        <w:pStyle w:val="Heading1"/>
        <w:rPr>
          <w:rFonts w:ascii="Palatino Linotype" w:hAnsi="Palatino Linotype"/>
        </w:rPr>
      </w:pPr>
      <w:r w:rsidRPr="00ED2057">
        <w:rPr>
          <w:rFonts w:ascii="Palatino Linotype" w:hAnsi="Palatino Linotype"/>
        </w:rPr>
        <w:t>Introduction to Chapter 1</w:t>
      </w:r>
    </w:p>
    <w:p w:rsidR="002E4FB1" w:rsidRPr="00ED2057" w:rsidRDefault="004812B0" w:rsidP="002E4FB1">
      <w:pPr>
        <w:rPr>
          <w:rFonts w:ascii="Palatino Linotype" w:hAnsi="Palatino Linotype"/>
        </w:rPr>
      </w:pPr>
      <w:r w:rsidRPr="00ED2057">
        <w:rPr>
          <w:rFonts w:ascii="Palatino Linotype" w:hAnsi="Palatino Linotype"/>
        </w:rPr>
        <w:t xml:space="preserve">The key learning themes of </w:t>
      </w:r>
      <w:r w:rsidR="008970A6" w:rsidRPr="00ED2057">
        <w:rPr>
          <w:rFonts w:ascii="Palatino Linotype" w:hAnsi="Palatino Linotype"/>
        </w:rPr>
        <w:t>C</w:t>
      </w:r>
      <w:r w:rsidRPr="00ED2057">
        <w:rPr>
          <w:rFonts w:ascii="Palatino Linotype" w:hAnsi="Palatino Linotype"/>
        </w:rPr>
        <w:t>hapter 1 are</w:t>
      </w:r>
      <w:r w:rsidR="00ED2057">
        <w:rPr>
          <w:rFonts w:ascii="Palatino Linotype" w:hAnsi="Palatino Linotype"/>
        </w:rPr>
        <w:t xml:space="preserve"> as follows</w:t>
      </w:r>
      <w:r w:rsidR="000A24DE">
        <w:rPr>
          <w:rFonts w:ascii="Palatino Linotype" w:hAnsi="Palatino Linotype"/>
        </w:rPr>
        <w:t>:</w:t>
      </w:r>
    </w:p>
    <w:p w:rsidR="004812B0" w:rsidRPr="00ED2057" w:rsidRDefault="00D41BF1" w:rsidP="004812B0">
      <w:pPr>
        <w:numPr>
          <w:ilvl w:val="0"/>
          <w:numId w:val="4"/>
        </w:numPr>
        <w:rPr>
          <w:rFonts w:ascii="Palatino Linotype" w:hAnsi="Palatino Linotype"/>
        </w:rPr>
      </w:pPr>
      <w:r>
        <w:rPr>
          <w:rFonts w:ascii="Palatino Linotype" w:hAnsi="Palatino Linotype"/>
        </w:rPr>
        <w:t>The importance of information systems</w:t>
      </w:r>
    </w:p>
    <w:p w:rsidR="004812B0" w:rsidRPr="00ED2057" w:rsidRDefault="00D41BF1" w:rsidP="004812B0">
      <w:pPr>
        <w:numPr>
          <w:ilvl w:val="0"/>
          <w:numId w:val="4"/>
        </w:numPr>
        <w:rPr>
          <w:rFonts w:ascii="Palatino Linotype" w:hAnsi="Palatino Linotype"/>
        </w:rPr>
      </w:pPr>
      <w:r>
        <w:rPr>
          <w:rFonts w:ascii="Palatino Linotype" w:hAnsi="Palatino Linotype"/>
        </w:rPr>
        <w:t>How information systems relate to individuals, organizations and</w:t>
      </w:r>
      <w:r w:rsidR="00DC39B2">
        <w:rPr>
          <w:rFonts w:ascii="Palatino Linotype" w:hAnsi="Palatino Linotype"/>
        </w:rPr>
        <w:t>,</w:t>
      </w:r>
      <w:r>
        <w:rPr>
          <w:rFonts w:ascii="Palatino Linotype" w:hAnsi="Palatino Linotype"/>
        </w:rPr>
        <w:t xml:space="preserve"> society as a whole.</w:t>
      </w:r>
    </w:p>
    <w:p w:rsidR="004812B0" w:rsidRPr="00ED2057" w:rsidRDefault="004812B0" w:rsidP="002E4FB1">
      <w:pPr>
        <w:rPr>
          <w:rFonts w:ascii="Palatino Linotype" w:hAnsi="Palatino Linotype"/>
        </w:rPr>
      </w:pPr>
    </w:p>
    <w:p w:rsidR="002E4FB1" w:rsidRPr="00ED2057" w:rsidRDefault="00014D2D" w:rsidP="002E4FB1">
      <w:pPr>
        <w:rPr>
          <w:rFonts w:ascii="Palatino Linotype" w:hAnsi="Palatino Linotype"/>
        </w:rPr>
      </w:pPr>
      <w:r w:rsidRPr="00ED2057">
        <w:rPr>
          <w:rFonts w:ascii="Palatino Linotype" w:hAnsi="Palatino Linotype"/>
        </w:rPr>
        <w:t xml:space="preserve">The materials </w:t>
      </w:r>
      <w:r w:rsidR="00ED2057" w:rsidRPr="00ED2057">
        <w:rPr>
          <w:rFonts w:ascii="Palatino Linotype" w:hAnsi="Palatino Linotype"/>
        </w:rPr>
        <w:t>below</w:t>
      </w:r>
      <w:r w:rsidRPr="00ED2057">
        <w:rPr>
          <w:rFonts w:ascii="Palatino Linotype" w:hAnsi="Palatino Linotype"/>
        </w:rPr>
        <w:t>, in addition to those in t</w:t>
      </w:r>
      <w:r w:rsidR="00ED2057">
        <w:rPr>
          <w:rFonts w:ascii="Palatino Linotype" w:hAnsi="Palatino Linotype"/>
        </w:rPr>
        <w:t>he textbook and on the website,</w:t>
      </w:r>
      <w:r w:rsidR="00ED2057" w:rsidRPr="00ED2057">
        <w:rPr>
          <w:rFonts w:ascii="Palatino Linotype" w:hAnsi="Palatino Linotype"/>
        </w:rPr>
        <w:t xml:space="preserve"> are provided</w:t>
      </w:r>
      <w:r w:rsidR="00ED2057">
        <w:rPr>
          <w:rFonts w:ascii="Palatino Linotype" w:hAnsi="Palatino Linotype"/>
        </w:rPr>
        <w:t xml:space="preserve"> </w:t>
      </w:r>
      <w:r w:rsidRPr="00ED2057">
        <w:rPr>
          <w:rFonts w:ascii="Palatino Linotype" w:hAnsi="Palatino Linotype"/>
        </w:rPr>
        <w:t>as a way of reinforcing these themes with students. Below you will find suggested answers to the “What Do You Think?” boxes for each chapter, a suggested in-class exercise</w:t>
      </w:r>
      <w:r w:rsidR="00ED2057">
        <w:rPr>
          <w:rFonts w:ascii="Palatino Linotype" w:hAnsi="Palatino Linotype"/>
        </w:rPr>
        <w:t>,</w:t>
      </w:r>
      <w:r w:rsidRPr="00ED2057">
        <w:rPr>
          <w:rFonts w:ascii="Palatino Linotype" w:hAnsi="Palatino Linotype"/>
        </w:rPr>
        <w:t xml:space="preserve"> and some other suggestions to generate in-class discussions that encourage learning and participation.</w:t>
      </w:r>
    </w:p>
    <w:p w:rsidR="002E4FB1" w:rsidRPr="00A267E9" w:rsidRDefault="00014D2D" w:rsidP="004812B0">
      <w:pPr>
        <w:pStyle w:val="Heading1"/>
        <w:rPr>
          <w:rFonts w:ascii="Palatino Linotype" w:hAnsi="Palatino Linotype"/>
        </w:rPr>
      </w:pPr>
      <w:r w:rsidRPr="00A267E9">
        <w:rPr>
          <w:rFonts w:ascii="Palatino Linotype" w:hAnsi="Palatino Linotype"/>
        </w:rPr>
        <w:t>What Do Y</w:t>
      </w:r>
      <w:r w:rsidR="002E4FB1" w:rsidRPr="00A267E9">
        <w:rPr>
          <w:rFonts w:ascii="Palatino Linotype" w:hAnsi="Palatino Linotype"/>
        </w:rPr>
        <w:t>ou Think?</w:t>
      </w:r>
    </w:p>
    <w:p w:rsidR="002E4FB1" w:rsidRPr="00ED2057" w:rsidRDefault="00ED2057" w:rsidP="002E4FB1">
      <w:pPr>
        <w:rPr>
          <w:rFonts w:ascii="Palatino Linotype" w:hAnsi="Palatino Linotype"/>
        </w:rPr>
      </w:pPr>
      <w:r>
        <w:rPr>
          <w:rFonts w:ascii="Palatino Linotype" w:hAnsi="Palatino Linotype"/>
        </w:rPr>
        <w:t>The “What Do You Think?”</w:t>
      </w:r>
      <w:r w:rsidR="002E4FB1" w:rsidRPr="00ED2057">
        <w:rPr>
          <w:rFonts w:ascii="Palatino Linotype" w:hAnsi="Palatino Linotype"/>
        </w:rPr>
        <w:t xml:space="preserve"> boxes are an opportunity to generate discussion with your class. Some can be </w:t>
      </w:r>
      <w:r>
        <w:rPr>
          <w:rFonts w:ascii="Palatino Linotype" w:hAnsi="Palatino Linotype"/>
        </w:rPr>
        <w:t>discussed</w:t>
      </w:r>
      <w:r w:rsidR="002E4FB1" w:rsidRPr="00ED2057">
        <w:rPr>
          <w:rFonts w:ascii="Palatino Linotype" w:hAnsi="Palatino Linotype"/>
        </w:rPr>
        <w:t xml:space="preserve"> without</w:t>
      </w:r>
      <w:r>
        <w:rPr>
          <w:rFonts w:ascii="Palatino Linotype" w:hAnsi="Palatino Linotype"/>
        </w:rPr>
        <w:t xml:space="preserve"> prior</w:t>
      </w:r>
      <w:r w:rsidR="002E4FB1" w:rsidRPr="00ED2057">
        <w:rPr>
          <w:rFonts w:ascii="Palatino Linotype" w:hAnsi="Palatino Linotype"/>
        </w:rPr>
        <w:t xml:space="preserve"> preparation on </w:t>
      </w:r>
      <w:r>
        <w:rPr>
          <w:rFonts w:ascii="Palatino Linotype" w:hAnsi="Palatino Linotype"/>
        </w:rPr>
        <w:t xml:space="preserve">the </w:t>
      </w:r>
      <w:r w:rsidR="002E4FB1" w:rsidRPr="00ED2057">
        <w:rPr>
          <w:rFonts w:ascii="Palatino Linotype" w:hAnsi="Palatino Linotype"/>
        </w:rPr>
        <w:t xml:space="preserve">part of </w:t>
      </w:r>
      <w:r>
        <w:rPr>
          <w:rFonts w:ascii="Palatino Linotype" w:hAnsi="Palatino Linotype"/>
        </w:rPr>
        <w:t>your</w:t>
      </w:r>
      <w:r w:rsidR="002E4FB1" w:rsidRPr="00ED2057">
        <w:rPr>
          <w:rFonts w:ascii="Palatino Linotype" w:hAnsi="Palatino Linotype"/>
        </w:rPr>
        <w:t xml:space="preserve"> students, </w:t>
      </w:r>
      <w:r>
        <w:rPr>
          <w:rFonts w:ascii="Palatino Linotype" w:hAnsi="Palatino Linotype"/>
        </w:rPr>
        <w:t xml:space="preserve">but </w:t>
      </w:r>
      <w:r w:rsidR="002E4FB1" w:rsidRPr="00ED2057">
        <w:rPr>
          <w:rFonts w:ascii="Palatino Linotype" w:hAnsi="Palatino Linotype"/>
        </w:rPr>
        <w:t>others will require students</w:t>
      </w:r>
      <w:r>
        <w:rPr>
          <w:rFonts w:ascii="Palatino Linotype" w:hAnsi="Palatino Linotype"/>
        </w:rPr>
        <w:t xml:space="preserve"> to do some research first</w:t>
      </w:r>
      <w:r w:rsidR="002E4FB1" w:rsidRPr="00ED2057">
        <w:rPr>
          <w:rFonts w:ascii="Palatino Linotype" w:hAnsi="Palatino Linotype"/>
        </w:rPr>
        <w:t>.</w:t>
      </w:r>
    </w:p>
    <w:p w:rsidR="002E4FB1" w:rsidRPr="00ED2057" w:rsidRDefault="002E4FB1" w:rsidP="002E4FB1">
      <w:pPr>
        <w:rPr>
          <w:rFonts w:ascii="Palatino Linotype" w:hAnsi="Palatino Linotype"/>
        </w:rPr>
      </w:pPr>
    </w:p>
    <w:p w:rsidR="00890439" w:rsidRDefault="00890439" w:rsidP="00890439">
      <w:pPr>
        <w:rPr>
          <w:rFonts w:ascii="Palatino Linotype" w:hAnsi="Palatino Linotype"/>
          <w:b/>
        </w:rPr>
      </w:pPr>
      <w:r>
        <w:rPr>
          <w:rFonts w:ascii="Palatino Linotype" w:hAnsi="Palatino Linotype"/>
          <w:b/>
        </w:rPr>
        <w:t xml:space="preserve">What Do You Think? Page </w:t>
      </w:r>
      <w:r w:rsidR="00853FF3">
        <w:rPr>
          <w:rFonts w:ascii="Palatino Linotype" w:hAnsi="Palatino Linotype"/>
          <w:b/>
        </w:rPr>
        <w:t>14</w:t>
      </w:r>
    </w:p>
    <w:p w:rsidR="00890439" w:rsidRPr="00A267E9" w:rsidRDefault="00890439" w:rsidP="00890439">
      <w:pPr>
        <w:rPr>
          <w:rFonts w:ascii="Palatino Linotype" w:hAnsi="Palatino Linotype"/>
          <w:b/>
        </w:rPr>
      </w:pPr>
    </w:p>
    <w:p w:rsidR="00890439" w:rsidRPr="00890439" w:rsidRDefault="00890439" w:rsidP="00890439">
      <w:pPr>
        <w:numPr>
          <w:ilvl w:val="0"/>
          <w:numId w:val="3"/>
        </w:numPr>
        <w:rPr>
          <w:rFonts w:ascii="Palatino Linotype" w:hAnsi="Palatino Linotype"/>
        </w:rPr>
      </w:pPr>
      <w:r w:rsidRPr="00890439">
        <w:rPr>
          <w:rFonts w:ascii="Palatino Linotype" w:hAnsi="Palatino Linotype"/>
          <w:i/>
        </w:rPr>
        <w:t>What are the benefits to the user of an online information system versus a manual alternative?</w:t>
      </w:r>
    </w:p>
    <w:p w:rsidR="00890439" w:rsidRDefault="00890439" w:rsidP="00890439">
      <w:pPr>
        <w:ind w:left="360"/>
        <w:rPr>
          <w:rFonts w:ascii="Palatino Linotype" w:hAnsi="Palatino Linotype"/>
        </w:rPr>
      </w:pPr>
    </w:p>
    <w:p w:rsidR="00890439" w:rsidRDefault="00890439" w:rsidP="00890439">
      <w:pPr>
        <w:ind w:left="360"/>
        <w:rPr>
          <w:rFonts w:ascii="Palatino Linotype" w:hAnsi="Palatino Linotype"/>
        </w:rPr>
      </w:pPr>
      <w:r>
        <w:rPr>
          <w:rFonts w:ascii="Palatino Linotype" w:hAnsi="Palatino Linotype"/>
        </w:rPr>
        <w:lastRenderedPageBreak/>
        <w:t xml:space="preserve">Online </w:t>
      </w:r>
      <w:r w:rsidR="00DC39B2">
        <w:rPr>
          <w:rFonts w:ascii="Palatino Linotype" w:hAnsi="Palatino Linotype"/>
        </w:rPr>
        <w:t>t</w:t>
      </w:r>
      <w:r w:rsidRPr="00ED2057">
        <w:rPr>
          <w:rFonts w:ascii="Palatino Linotype" w:hAnsi="Palatino Linotype"/>
        </w:rPr>
        <w:t>ransactions are instantly recorded. Users do not have to wait to know if their enrolment or cours</w:t>
      </w:r>
      <w:r>
        <w:rPr>
          <w:rFonts w:ascii="Palatino Linotype" w:hAnsi="Palatino Linotype"/>
        </w:rPr>
        <w:t>e selection was accepted or not;</w:t>
      </w:r>
      <w:r w:rsidRPr="00ED2057">
        <w:rPr>
          <w:rFonts w:ascii="Palatino Linotype" w:hAnsi="Palatino Linotype"/>
        </w:rPr>
        <w:t xml:space="preserve"> </w:t>
      </w:r>
      <w:r>
        <w:rPr>
          <w:rFonts w:ascii="Palatino Linotype" w:hAnsi="Palatino Linotype"/>
        </w:rPr>
        <w:t>th</w:t>
      </w:r>
      <w:r w:rsidRPr="00ED2057">
        <w:rPr>
          <w:rFonts w:ascii="Palatino Linotype" w:hAnsi="Palatino Linotype"/>
        </w:rPr>
        <w:t xml:space="preserve">ey know instantly and can make the appropriate adjustments. </w:t>
      </w:r>
      <w:r>
        <w:rPr>
          <w:rFonts w:ascii="Palatino Linotype" w:hAnsi="Palatino Linotype"/>
        </w:rPr>
        <w:t>Users may not want to use an on</w:t>
      </w:r>
      <w:r w:rsidRPr="00ED2057">
        <w:rPr>
          <w:rFonts w:ascii="Palatino Linotype" w:hAnsi="Palatino Linotype"/>
        </w:rPr>
        <w:t>line system if it is overly complex or slower than a manual system. In these cases, they might prefer human interaction to help them navigate the complexity of enrolment, course selection</w:t>
      </w:r>
      <w:r>
        <w:rPr>
          <w:rFonts w:ascii="Palatino Linotype" w:hAnsi="Palatino Linotype"/>
        </w:rPr>
        <w:t>,</w:t>
      </w:r>
      <w:r w:rsidRPr="00ED2057">
        <w:rPr>
          <w:rFonts w:ascii="Palatino Linotype" w:hAnsi="Palatino Linotype"/>
        </w:rPr>
        <w:t xml:space="preserve"> and payment. Of course, if students are in an exceptional situation that cannot be accommodated by an automated system, they will have no choice but to use a manual system for their transactions.</w:t>
      </w:r>
    </w:p>
    <w:p w:rsidR="00890439" w:rsidRPr="00ED2057" w:rsidRDefault="00890439" w:rsidP="00890439">
      <w:pPr>
        <w:rPr>
          <w:rFonts w:ascii="Palatino Linotype" w:hAnsi="Palatino Linotype"/>
        </w:rPr>
      </w:pPr>
    </w:p>
    <w:p w:rsidR="00890439" w:rsidRDefault="00890439" w:rsidP="00890439">
      <w:pPr>
        <w:numPr>
          <w:ilvl w:val="0"/>
          <w:numId w:val="3"/>
        </w:numPr>
        <w:rPr>
          <w:rFonts w:ascii="Palatino Linotype" w:hAnsi="Palatino Linotype"/>
        </w:rPr>
      </w:pPr>
      <w:r>
        <w:rPr>
          <w:rFonts w:ascii="Palatino Linotype" w:hAnsi="Palatino Linotype"/>
          <w:i/>
        </w:rPr>
        <w:t>What are the benefits to the institution of an online system? Are these benefits critical for the institution to achieve in its current environment?</w:t>
      </w:r>
    </w:p>
    <w:p w:rsidR="00890439" w:rsidRDefault="00890439" w:rsidP="00890439">
      <w:pPr>
        <w:rPr>
          <w:rFonts w:ascii="Palatino Linotype" w:hAnsi="Palatino Linotype"/>
        </w:rPr>
      </w:pPr>
    </w:p>
    <w:p w:rsidR="00890439" w:rsidRDefault="00890439" w:rsidP="00890439">
      <w:pPr>
        <w:ind w:left="360"/>
        <w:rPr>
          <w:rFonts w:ascii="Palatino Linotype" w:hAnsi="Palatino Linotype"/>
        </w:rPr>
      </w:pPr>
      <w:r>
        <w:rPr>
          <w:rFonts w:ascii="Palatino Linotype" w:hAnsi="Palatino Linotype"/>
        </w:rPr>
        <w:t xml:space="preserve">The benefits </w:t>
      </w:r>
      <w:r w:rsidR="00DC39B2" w:rsidRPr="00ED2057">
        <w:rPr>
          <w:rFonts w:ascii="Palatino Linotype" w:hAnsi="Palatino Linotype"/>
        </w:rPr>
        <w:t xml:space="preserve">to institutions </w:t>
      </w:r>
      <w:r>
        <w:rPr>
          <w:rFonts w:ascii="Palatino Linotype" w:hAnsi="Palatino Linotype"/>
        </w:rPr>
        <w:t>of an on</w:t>
      </w:r>
      <w:r w:rsidRPr="00ED2057">
        <w:rPr>
          <w:rFonts w:ascii="Palatino Linotype" w:hAnsi="Palatino Linotype"/>
        </w:rPr>
        <w:t>line system are that they require fewer staff to process routine</w:t>
      </w:r>
      <w:r>
        <w:rPr>
          <w:rFonts w:ascii="Palatino Linotype" w:hAnsi="Palatino Linotype"/>
        </w:rPr>
        <w:t xml:space="preserve"> transactions and do data entry</w:t>
      </w:r>
      <w:r w:rsidRPr="00ED2057">
        <w:rPr>
          <w:rFonts w:ascii="Palatino Linotype" w:hAnsi="Palatino Linotype"/>
        </w:rPr>
        <w:t>, it takes less time to process the information</w:t>
      </w:r>
      <w:r>
        <w:rPr>
          <w:rFonts w:ascii="Palatino Linotype" w:hAnsi="Palatino Linotype"/>
        </w:rPr>
        <w:t>, and the on</w:t>
      </w:r>
      <w:r w:rsidRPr="00ED2057">
        <w:rPr>
          <w:rFonts w:ascii="Palatino Linotype" w:hAnsi="Palatino Linotype"/>
        </w:rPr>
        <w:t xml:space="preserve">line system provides </w:t>
      </w:r>
      <w:r>
        <w:rPr>
          <w:rFonts w:ascii="Palatino Linotype" w:hAnsi="Palatino Linotype"/>
        </w:rPr>
        <w:t>vital information so that the institution</w:t>
      </w:r>
      <w:r w:rsidRPr="00ED2057">
        <w:rPr>
          <w:rFonts w:ascii="Palatino Linotype" w:hAnsi="Palatino Linotype"/>
        </w:rPr>
        <w:t xml:space="preserve"> can </w:t>
      </w:r>
      <w:r>
        <w:rPr>
          <w:rFonts w:ascii="Palatino Linotype" w:hAnsi="Palatino Linotype"/>
        </w:rPr>
        <w:t xml:space="preserve">make </w:t>
      </w:r>
      <w:r w:rsidRPr="00ED2057">
        <w:rPr>
          <w:rFonts w:ascii="Palatino Linotype" w:hAnsi="Palatino Linotype"/>
        </w:rPr>
        <w:t>adjust</w:t>
      </w:r>
      <w:r>
        <w:rPr>
          <w:rFonts w:ascii="Palatino Linotype" w:hAnsi="Palatino Linotype"/>
        </w:rPr>
        <w:t>ments based on</w:t>
      </w:r>
      <w:r w:rsidRPr="00ED2057">
        <w:rPr>
          <w:rFonts w:ascii="Palatino Linotype" w:hAnsi="Palatino Linotype"/>
        </w:rPr>
        <w:t xml:space="preserve"> enrolment numbers. Providing users</w:t>
      </w:r>
      <w:r>
        <w:rPr>
          <w:rFonts w:ascii="Palatino Linotype" w:hAnsi="Palatino Linotype"/>
        </w:rPr>
        <w:t xml:space="preserve"> with the ability to self-serve</w:t>
      </w:r>
      <w:r w:rsidRPr="00ED2057">
        <w:rPr>
          <w:rFonts w:ascii="Palatino Linotype" w:hAnsi="Palatino Linotype"/>
        </w:rPr>
        <w:t xml:space="preserve"> allows staff to focus on exceptional cases and provide a higher level of customer service. In the current </w:t>
      </w:r>
      <w:r>
        <w:rPr>
          <w:rFonts w:ascii="Palatino Linotype" w:hAnsi="Palatino Linotype"/>
        </w:rPr>
        <w:t xml:space="preserve">educational </w:t>
      </w:r>
      <w:r w:rsidRPr="00ED2057">
        <w:rPr>
          <w:rFonts w:ascii="Palatino Linotype" w:hAnsi="Palatino Linotype"/>
        </w:rPr>
        <w:t>environment</w:t>
      </w:r>
      <w:r>
        <w:rPr>
          <w:rFonts w:ascii="Palatino Linotype" w:hAnsi="Palatino Linotype"/>
        </w:rPr>
        <w:t>,</w:t>
      </w:r>
      <w:r w:rsidRPr="00ED2057">
        <w:rPr>
          <w:rFonts w:ascii="Palatino Linotype" w:hAnsi="Palatino Linotype"/>
        </w:rPr>
        <w:t xml:space="preserve"> cost for institutions is a critical issu</w:t>
      </w:r>
      <w:r>
        <w:rPr>
          <w:rFonts w:ascii="Palatino Linotype" w:hAnsi="Palatino Linotype"/>
        </w:rPr>
        <w:t>e. The use of an online system</w:t>
      </w:r>
      <w:r w:rsidRPr="00ED2057">
        <w:rPr>
          <w:rFonts w:ascii="Palatino Linotype" w:hAnsi="Palatino Linotype"/>
        </w:rPr>
        <w:t xml:space="preserve"> provide</w:t>
      </w:r>
      <w:r>
        <w:rPr>
          <w:rFonts w:ascii="Palatino Linotype" w:hAnsi="Palatino Linotype"/>
        </w:rPr>
        <w:t>s</w:t>
      </w:r>
      <w:r w:rsidRPr="00ED2057">
        <w:rPr>
          <w:rFonts w:ascii="Palatino Linotype" w:hAnsi="Palatino Linotype"/>
        </w:rPr>
        <w:t xml:space="preserve"> cost savings and help</w:t>
      </w:r>
      <w:r>
        <w:rPr>
          <w:rFonts w:ascii="Palatino Linotype" w:hAnsi="Palatino Linotype"/>
        </w:rPr>
        <w:t>s</w:t>
      </w:r>
      <w:r w:rsidRPr="00ED2057">
        <w:rPr>
          <w:rFonts w:ascii="Palatino Linotype" w:hAnsi="Palatino Linotype"/>
        </w:rPr>
        <w:t xml:space="preserve"> the</w:t>
      </w:r>
      <w:r>
        <w:rPr>
          <w:rFonts w:ascii="Palatino Linotype" w:hAnsi="Palatino Linotype"/>
        </w:rPr>
        <w:t xml:space="preserve"> institution</w:t>
      </w:r>
      <w:r w:rsidRPr="00ED2057">
        <w:rPr>
          <w:rFonts w:ascii="Palatino Linotype" w:hAnsi="Palatino Linotype"/>
        </w:rPr>
        <w:t xml:space="preserve"> to improve </w:t>
      </w:r>
      <w:r>
        <w:rPr>
          <w:rFonts w:ascii="Palatino Linotype" w:hAnsi="Palatino Linotype"/>
        </w:rPr>
        <w:t>its</w:t>
      </w:r>
      <w:r w:rsidRPr="00ED2057">
        <w:rPr>
          <w:rFonts w:ascii="Palatino Linotype" w:hAnsi="Palatino Linotype"/>
        </w:rPr>
        <w:t xml:space="preserve"> budgeting.</w:t>
      </w:r>
    </w:p>
    <w:p w:rsidR="00890439" w:rsidRPr="00ED2057" w:rsidRDefault="00890439" w:rsidP="00890439">
      <w:pPr>
        <w:rPr>
          <w:rFonts w:ascii="Palatino Linotype" w:hAnsi="Palatino Linotype"/>
        </w:rPr>
      </w:pPr>
    </w:p>
    <w:p w:rsidR="00890439" w:rsidRDefault="00890439" w:rsidP="00890439">
      <w:pPr>
        <w:numPr>
          <w:ilvl w:val="0"/>
          <w:numId w:val="3"/>
        </w:numPr>
        <w:rPr>
          <w:rFonts w:ascii="Palatino Linotype" w:hAnsi="Palatino Linotype"/>
        </w:rPr>
      </w:pPr>
      <w:r>
        <w:rPr>
          <w:rFonts w:ascii="Palatino Linotype" w:hAnsi="Palatino Linotype"/>
          <w:i/>
        </w:rPr>
        <w:t>Errors occur. In the past, you may have experienced an error in your online enrolment, course selection, or payments. Do you think you would have been better off using a manual system to start with? Did you feel you spent more time trying to fix the error than you would have if you had used a manual system?</w:t>
      </w:r>
    </w:p>
    <w:p w:rsidR="00890439" w:rsidRDefault="00890439" w:rsidP="00890439">
      <w:pPr>
        <w:rPr>
          <w:rFonts w:ascii="Palatino Linotype" w:hAnsi="Palatino Linotype"/>
        </w:rPr>
      </w:pPr>
    </w:p>
    <w:p w:rsidR="00890439" w:rsidRPr="00ED2057" w:rsidRDefault="00890439" w:rsidP="00890439">
      <w:pPr>
        <w:ind w:left="360"/>
        <w:rPr>
          <w:rFonts w:ascii="Palatino Linotype" w:hAnsi="Palatino Linotype"/>
        </w:rPr>
      </w:pPr>
      <w:r>
        <w:rPr>
          <w:rFonts w:ascii="Palatino Linotype" w:hAnsi="Palatino Linotype"/>
        </w:rPr>
        <w:t xml:space="preserve">Student answers may vary, but they should recognize that errors are rare and that they tend to be rectified faster than </w:t>
      </w:r>
      <w:r w:rsidR="00DC39B2">
        <w:rPr>
          <w:rFonts w:ascii="Palatino Linotype" w:hAnsi="Palatino Linotype"/>
        </w:rPr>
        <w:t xml:space="preserve">if they had been </w:t>
      </w:r>
      <w:r>
        <w:rPr>
          <w:rFonts w:ascii="Palatino Linotype" w:hAnsi="Palatino Linotype"/>
        </w:rPr>
        <w:t>using a manual system to begin with. They should also recognize that the use of an online system has many advantages over a manual one</w:t>
      </w:r>
      <w:r w:rsidRPr="00ED2057">
        <w:rPr>
          <w:rFonts w:ascii="Palatino Linotype" w:hAnsi="Palatino Linotype"/>
        </w:rPr>
        <w:t>.</w:t>
      </w:r>
    </w:p>
    <w:p w:rsidR="00890439" w:rsidRDefault="00890439" w:rsidP="002E4FB1">
      <w:pPr>
        <w:rPr>
          <w:rFonts w:ascii="Palatino Linotype" w:hAnsi="Palatino Linotype"/>
          <w:b/>
        </w:rPr>
      </w:pPr>
    </w:p>
    <w:p w:rsidR="002E4FB1" w:rsidRDefault="002E4FB1" w:rsidP="002E4FB1">
      <w:pPr>
        <w:rPr>
          <w:rFonts w:ascii="Palatino Linotype" w:hAnsi="Palatino Linotype"/>
          <w:b/>
        </w:rPr>
      </w:pPr>
      <w:r w:rsidRPr="00ED2057">
        <w:rPr>
          <w:rFonts w:ascii="Palatino Linotype" w:hAnsi="Palatino Linotype"/>
          <w:b/>
        </w:rPr>
        <w:t xml:space="preserve">What Do You Think? </w:t>
      </w:r>
      <w:r w:rsidR="00D41BF1">
        <w:rPr>
          <w:rFonts w:ascii="Palatino Linotype" w:hAnsi="Palatino Linotype"/>
          <w:b/>
        </w:rPr>
        <w:t xml:space="preserve">Page </w:t>
      </w:r>
      <w:r w:rsidR="00853FF3">
        <w:rPr>
          <w:rFonts w:ascii="Palatino Linotype" w:hAnsi="Palatino Linotype"/>
          <w:b/>
        </w:rPr>
        <w:t>16</w:t>
      </w:r>
    </w:p>
    <w:p w:rsidR="00ED2057" w:rsidRPr="00ED2057" w:rsidRDefault="00ED2057" w:rsidP="002E4FB1">
      <w:pPr>
        <w:rPr>
          <w:rFonts w:ascii="Palatino Linotype" w:hAnsi="Palatino Linotype"/>
          <w:b/>
        </w:rPr>
      </w:pPr>
    </w:p>
    <w:p w:rsidR="00ED2057" w:rsidRPr="00ED2057" w:rsidRDefault="00ED2057" w:rsidP="002E4FB1">
      <w:pPr>
        <w:numPr>
          <w:ilvl w:val="0"/>
          <w:numId w:val="1"/>
        </w:numPr>
        <w:rPr>
          <w:rFonts w:ascii="Palatino Linotype" w:hAnsi="Palatino Linotype"/>
        </w:rPr>
      </w:pPr>
      <w:r>
        <w:rPr>
          <w:rFonts w:ascii="Palatino Linotype" w:hAnsi="Palatino Linotype"/>
          <w:i/>
        </w:rPr>
        <w:t xml:space="preserve">What are some of the way you use the Internet for entertainment? </w:t>
      </w:r>
    </w:p>
    <w:p w:rsidR="00ED2057" w:rsidRDefault="00ED2057" w:rsidP="00ED2057">
      <w:pPr>
        <w:rPr>
          <w:rFonts w:ascii="Palatino Linotype" w:hAnsi="Palatino Linotype"/>
          <w:i/>
        </w:rPr>
      </w:pPr>
    </w:p>
    <w:p w:rsidR="002E4FB1" w:rsidRDefault="002E4FB1" w:rsidP="00ED2057">
      <w:pPr>
        <w:ind w:left="360"/>
        <w:rPr>
          <w:rFonts w:ascii="Palatino Linotype" w:hAnsi="Palatino Linotype"/>
        </w:rPr>
      </w:pPr>
      <w:r w:rsidRPr="00ED2057">
        <w:rPr>
          <w:rFonts w:ascii="Palatino Linotype" w:hAnsi="Palatino Linotype"/>
        </w:rPr>
        <w:t>Student’s answe</w:t>
      </w:r>
      <w:r w:rsidR="00ED2057">
        <w:rPr>
          <w:rFonts w:ascii="Palatino Linotype" w:hAnsi="Palatino Linotype"/>
        </w:rPr>
        <w:t>rs may include</w:t>
      </w:r>
      <w:r w:rsidR="00DC39B2">
        <w:rPr>
          <w:rFonts w:ascii="Palatino Linotype" w:hAnsi="Palatino Linotype"/>
        </w:rPr>
        <w:t xml:space="preserve"> the following</w:t>
      </w:r>
      <w:r w:rsidR="00ED2057">
        <w:rPr>
          <w:rFonts w:ascii="Palatino Linotype" w:hAnsi="Palatino Linotype"/>
        </w:rPr>
        <w:t>: downloading MP3</w:t>
      </w:r>
      <w:r w:rsidRPr="00ED2057">
        <w:rPr>
          <w:rFonts w:ascii="Palatino Linotype" w:hAnsi="Palatino Linotype"/>
        </w:rPr>
        <w:t>s, watching videos on YouTube, socializing with f</w:t>
      </w:r>
      <w:r w:rsidR="00ED2057">
        <w:rPr>
          <w:rFonts w:ascii="Palatino Linotype" w:hAnsi="Palatino Linotype"/>
        </w:rPr>
        <w:t>riends on Facebook, staying up-to-</w:t>
      </w:r>
      <w:r w:rsidRPr="00ED2057">
        <w:rPr>
          <w:rFonts w:ascii="Palatino Linotype" w:hAnsi="Palatino Linotype"/>
        </w:rPr>
        <w:t xml:space="preserve">date </w:t>
      </w:r>
      <w:r w:rsidR="00ED2057">
        <w:rPr>
          <w:rFonts w:ascii="Palatino Linotype" w:hAnsi="Palatino Linotype"/>
        </w:rPr>
        <w:lastRenderedPageBreak/>
        <w:t>on</w:t>
      </w:r>
      <w:r w:rsidRPr="00ED2057">
        <w:rPr>
          <w:rFonts w:ascii="Palatino Linotype" w:hAnsi="Palatino Linotype"/>
        </w:rPr>
        <w:t xml:space="preserve"> celebrity gossip, joining c</w:t>
      </w:r>
      <w:r w:rsidR="00ED2057">
        <w:rPr>
          <w:rFonts w:ascii="Palatino Linotype" w:hAnsi="Palatino Linotype"/>
        </w:rPr>
        <w:t xml:space="preserve">ommunities for chat, using programs like </w:t>
      </w:r>
      <w:r w:rsidRPr="00ED2057">
        <w:rPr>
          <w:rFonts w:ascii="Palatino Linotype" w:hAnsi="Palatino Linotype"/>
        </w:rPr>
        <w:t>MSN messenger</w:t>
      </w:r>
      <w:r w:rsidR="00D41BF1">
        <w:rPr>
          <w:rFonts w:ascii="Palatino Linotype" w:hAnsi="Palatino Linotype"/>
        </w:rPr>
        <w:t xml:space="preserve"> or Skype</w:t>
      </w:r>
      <w:r w:rsidR="00ED2057">
        <w:rPr>
          <w:rFonts w:ascii="Palatino Linotype" w:hAnsi="Palatino Linotype"/>
        </w:rPr>
        <w:t>, etc.</w:t>
      </w:r>
    </w:p>
    <w:p w:rsidR="00ED2057" w:rsidRPr="00ED2057" w:rsidRDefault="00ED2057" w:rsidP="00ED2057">
      <w:pPr>
        <w:rPr>
          <w:rFonts w:ascii="Palatino Linotype" w:hAnsi="Palatino Linotype"/>
        </w:rPr>
      </w:pPr>
    </w:p>
    <w:p w:rsidR="00ED2057" w:rsidRDefault="00ED2057" w:rsidP="002E4FB1">
      <w:pPr>
        <w:numPr>
          <w:ilvl w:val="0"/>
          <w:numId w:val="1"/>
        </w:numPr>
        <w:rPr>
          <w:rFonts w:ascii="Palatino Linotype" w:hAnsi="Palatino Linotype"/>
        </w:rPr>
      </w:pPr>
      <w:r>
        <w:rPr>
          <w:rFonts w:ascii="Palatino Linotype" w:hAnsi="Palatino Linotype"/>
          <w:i/>
        </w:rPr>
        <w:t>Consider the site you prefer most for music or video downloading. What makes it so useful and interesting?</w:t>
      </w:r>
    </w:p>
    <w:p w:rsidR="00ED2057" w:rsidRDefault="00ED2057" w:rsidP="00ED2057">
      <w:pPr>
        <w:rPr>
          <w:rFonts w:ascii="Palatino Linotype" w:hAnsi="Palatino Linotype"/>
        </w:rPr>
      </w:pPr>
    </w:p>
    <w:p w:rsidR="002E4FB1" w:rsidRPr="00ED2057" w:rsidRDefault="002E4FB1" w:rsidP="00ED2057">
      <w:pPr>
        <w:ind w:left="360"/>
        <w:rPr>
          <w:rFonts w:ascii="Palatino Linotype" w:hAnsi="Palatino Linotype"/>
        </w:rPr>
      </w:pPr>
      <w:r w:rsidRPr="00ED2057">
        <w:rPr>
          <w:rFonts w:ascii="Palatino Linotype" w:hAnsi="Palatino Linotype"/>
        </w:rPr>
        <w:t>Student’s</w:t>
      </w:r>
      <w:r w:rsidR="00ED2057">
        <w:rPr>
          <w:rFonts w:ascii="Palatino Linotype" w:hAnsi="Palatino Linotype"/>
        </w:rPr>
        <w:t xml:space="preserve"> answers may include</w:t>
      </w:r>
      <w:r w:rsidR="00DC39B2">
        <w:rPr>
          <w:rFonts w:ascii="Palatino Linotype" w:hAnsi="Palatino Linotype"/>
        </w:rPr>
        <w:t xml:space="preserve"> the following</w:t>
      </w:r>
      <w:r w:rsidR="00ED2057">
        <w:rPr>
          <w:rFonts w:ascii="Palatino Linotype" w:hAnsi="Palatino Linotype"/>
        </w:rPr>
        <w:t>: selection</w:t>
      </w:r>
      <w:r w:rsidRPr="00ED2057">
        <w:rPr>
          <w:rFonts w:ascii="Palatino Linotype" w:hAnsi="Palatino Linotype"/>
        </w:rPr>
        <w:t>, features, speed, fun</w:t>
      </w:r>
      <w:r w:rsidR="00ED2057">
        <w:rPr>
          <w:rFonts w:ascii="Palatino Linotype" w:hAnsi="Palatino Linotype"/>
        </w:rPr>
        <w:t xml:space="preserve">, </w:t>
      </w:r>
      <w:r w:rsidR="00DC39B2">
        <w:rPr>
          <w:rFonts w:ascii="Palatino Linotype" w:hAnsi="Palatino Linotype"/>
        </w:rPr>
        <w:t>price</w:t>
      </w:r>
      <w:r w:rsidR="00D41BF1">
        <w:rPr>
          <w:rFonts w:ascii="Palatino Linotype" w:hAnsi="Palatino Linotype"/>
        </w:rPr>
        <w:t>,</w:t>
      </w:r>
      <w:r w:rsidR="00DC39B2">
        <w:rPr>
          <w:rFonts w:ascii="Palatino Linotype" w:hAnsi="Palatino Linotype"/>
        </w:rPr>
        <w:t xml:space="preserve"> </w:t>
      </w:r>
      <w:r w:rsidR="00ED2057">
        <w:rPr>
          <w:rFonts w:ascii="Palatino Linotype" w:hAnsi="Palatino Linotype"/>
        </w:rPr>
        <w:t>etc.</w:t>
      </w:r>
    </w:p>
    <w:p w:rsidR="00ED2057" w:rsidRDefault="00ED2057" w:rsidP="00ED2057">
      <w:pPr>
        <w:rPr>
          <w:rFonts w:ascii="Palatino Linotype" w:hAnsi="Palatino Linotype"/>
        </w:rPr>
      </w:pPr>
    </w:p>
    <w:p w:rsidR="00ED2057" w:rsidRPr="00ED2057" w:rsidRDefault="00890439" w:rsidP="002E4FB1">
      <w:pPr>
        <w:numPr>
          <w:ilvl w:val="0"/>
          <w:numId w:val="1"/>
        </w:numPr>
        <w:rPr>
          <w:rFonts w:ascii="Palatino Linotype" w:hAnsi="Palatino Linotype"/>
        </w:rPr>
      </w:pPr>
      <w:r>
        <w:rPr>
          <w:rFonts w:ascii="Palatino Linotype" w:hAnsi="Palatino Linotype"/>
          <w:i/>
        </w:rPr>
        <w:t>Do you spend too much time using the Web for entertainment? Is it the world’s number one procrastination tool, or is this time spent valuable</w:t>
      </w:r>
      <w:r w:rsidR="00ED2057">
        <w:rPr>
          <w:rFonts w:ascii="Palatino Linotype" w:hAnsi="Palatino Linotype"/>
          <w:i/>
        </w:rPr>
        <w:t>?</w:t>
      </w:r>
    </w:p>
    <w:p w:rsidR="00ED2057" w:rsidRDefault="00ED2057" w:rsidP="00ED2057">
      <w:pPr>
        <w:rPr>
          <w:rFonts w:ascii="Palatino Linotype" w:hAnsi="Palatino Linotype"/>
        </w:rPr>
      </w:pPr>
    </w:p>
    <w:p w:rsidR="002E4FB1" w:rsidRPr="00ED2057" w:rsidRDefault="00FA5589" w:rsidP="00ED2057">
      <w:pPr>
        <w:ind w:left="360"/>
        <w:rPr>
          <w:rFonts w:ascii="Palatino Linotype" w:hAnsi="Palatino Linotype"/>
        </w:rPr>
      </w:pPr>
      <w:r>
        <w:rPr>
          <w:rFonts w:ascii="Palatino Linotype" w:hAnsi="Palatino Linotype"/>
        </w:rPr>
        <w:t>In answering this question students must realize how distracting having entertainment 24/7 at their finger-tips is and the potential for spending too much time</w:t>
      </w:r>
      <w:r w:rsidR="00DC39B2">
        <w:rPr>
          <w:rFonts w:ascii="Palatino Linotype" w:hAnsi="Palatino Linotype"/>
        </w:rPr>
        <w:t xml:space="preserve"> on it</w:t>
      </w:r>
      <w:r>
        <w:rPr>
          <w:rFonts w:ascii="Palatino Linotype" w:hAnsi="Palatino Linotype"/>
        </w:rPr>
        <w:t>. They should also recognize how useful it is to have access to so many forms of entertainment at all times.</w:t>
      </w:r>
    </w:p>
    <w:p w:rsidR="0061303F" w:rsidRPr="00ED2057" w:rsidRDefault="00DD395B" w:rsidP="004812B0">
      <w:pPr>
        <w:pStyle w:val="Heading1"/>
        <w:rPr>
          <w:rFonts w:ascii="Palatino Linotype" w:hAnsi="Palatino Linotype"/>
        </w:rPr>
      </w:pPr>
      <w:r w:rsidRPr="00ED2057">
        <w:rPr>
          <w:rFonts w:ascii="Palatino Linotype" w:hAnsi="Palatino Linotype"/>
        </w:rPr>
        <w:t>In-Class Exercise</w:t>
      </w:r>
    </w:p>
    <w:p w:rsidR="00DD395B" w:rsidRPr="00ED2057" w:rsidRDefault="003464E2" w:rsidP="0061303F">
      <w:pPr>
        <w:rPr>
          <w:rFonts w:ascii="Palatino Linotype" w:hAnsi="Palatino Linotype"/>
        </w:rPr>
      </w:pPr>
      <w:r w:rsidRPr="00ED2057">
        <w:rPr>
          <w:rFonts w:ascii="Palatino Linotype" w:hAnsi="Palatino Linotype"/>
        </w:rPr>
        <w:t xml:space="preserve">The following is a simple exercise to illustrate </w:t>
      </w:r>
      <w:r w:rsidR="00A267E9">
        <w:rPr>
          <w:rFonts w:ascii="Palatino Linotype" w:hAnsi="Palatino Linotype"/>
        </w:rPr>
        <w:t xml:space="preserve">to students the meaning of </w:t>
      </w:r>
      <w:r w:rsidR="00FA5589">
        <w:rPr>
          <w:rFonts w:ascii="Palatino Linotype" w:hAnsi="Palatino Linotype"/>
          <w:i/>
        </w:rPr>
        <w:t>input</w:t>
      </w:r>
      <w:r w:rsidRPr="00ED2057">
        <w:rPr>
          <w:rFonts w:ascii="Palatino Linotype" w:hAnsi="Palatino Linotype"/>
        </w:rPr>
        <w:t xml:space="preserve">, </w:t>
      </w:r>
      <w:r w:rsidR="00FA5589">
        <w:rPr>
          <w:rFonts w:ascii="Palatino Linotype" w:hAnsi="Palatino Linotype"/>
          <w:i/>
        </w:rPr>
        <w:t>process</w:t>
      </w:r>
      <w:r w:rsidR="00A267E9">
        <w:rPr>
          <w:rFonts w:ascii="Palatino Linotype" w:hAnsi="Palatino Linotype"/>
        </w:rPr>
        <w:t xml:space="preserve">, and </w:t>
      </w:r>
      <w:r w:rsidR="00FA5589">
        <w:rPr>
          <w:rFonts w:ascii="Palatino Linotype" w:hAnsi="Palatino Linotype"/>
          <w:i/>
        </w:rPr>
        <w:t>output</w:t>
      </w:r>
      <w:r w:rsidRPr="00ED2057">
        <w:rPr>
          <w:rFonts w:ascii="Palatino Linotype" w:hAnsi="Palatino Linotype"/>
        </w:rPr>
        <w:t xml:space="preserve">. </w:t>
      </w:r>
    </w:p>
    <w:p w:rsidR="003464E2" w:rsidRPr="00ED2057" w:rsidRDefault="003464E2" w:rsidP="0061303F">
      <w:pPr>
        <w:rPr>
          <w:rFonts w:ascii="Palatino Linotype" w:hAnsi="Palatino Linotype"/>
        </w:rPr>
      </w:pPr>
    </w:p>
    <w:p w:rsidR="00A267E9" w:rsidRDefault="00A267E9" w:rsidP="00A267E9">
      <w:pPr>
        <w:tabs>
          <w:tab w:val="left" w:pos="1440"/>
        </w:tabs>
        <w:ind w:left="1440" w:hanging="1440"/>
        <w:rPr>
          <w:rFonts w:ascii="Palatino Linotype" w:hAnsi="Palatino Linotype"/>
        </w:rPr>
      </w:pPr>
      <w:r>
        <w:rPr>
          <w:rFonts w:ascii="Palatino Linotype" w:hAnsi="Palatino Linotype"/>
        </w:rPr>
        <w:t xml:space="preserve">QUESTION: </w:t>
      </w:r>
      <w:r>
        <w:rPr>
          <w:rFonts w:ascii="Palatino Linotype" w:hAnsi="Palatino Linotype"/>
        </w:rPr>
        <w:tab/>
      </w:r>
      <w:r w:rsidR="00FA5589">
        <w:rPr>
          <w:rFonts w:ascii="Palatino Linotype" w:hAnsi="Palatino Linotype"/>
        </w:rPr>
        <w:t xml:space="preserve">Identify input, process, </w:t>
      </w:r>
      <w:r w:rsidR="00DC39B2">
        <w:rPr>
          <w:rFonts w:ascii="Palatino Linotype" w:hAnsi="Palatino Linotype"/>
        </w:rPr>
        <w:t xml:space="preserve">and </w:t>
      </w:r>
      <w:r w:rsidR="00FA5589">
        <w:rPr>
          <w:rFonts w:ascii="Palatino Linotype" w:hAnsi="Palatino Linotype"/>
        </w:rPr>
        <w:t>output in an ATM transaction</w:t>
      </w:r>
      <w:r w:rsidR="00DC39B2">
        <w:rPr>
          <w:rFonts w:ascii="Palatino Linotype" w:hAnsi="Palatino Linotype"/>
        </w:rPr>
        <w:t>.</w:t>
      </w:r>
    </w:p>
    <w:p w:rsidR="003464E2" w:rsidRDefault="00CD6359" w:rsidP="00A267E9">
      <w:pPr>
        <w:tabs>
          <w:tab w:val="left" w:pos="1440"/>
        </w:tabs>
        <w:ind w:left="1440" w:hanging="1440"/>
        <w:rPr>
          <w:rFonts w:ascii="Palatino Linotype" w:hAnsi="Palatino Linotype"/>
        </w:rPr>
      </w:pPr>
      <w:r w:rsidRPr="00ED2057">
        <w:rPr>
          <w:rFonts w:ascii="Palatino Linotype" w:hAnsi="Palatino Linotype"/>
        </w:rPr>
        <w:t xml:space="preserve">ANSWER: </w:t>
      </w:r>
      <w:r w:rsidR="00A267E9">
        <w:rPr>
          <w:rFonts w:ascii="Palatino Linotype" w:hAnsi="Palatino Linotype"/>
        </w:rPr>
        <w:tab/>
      </w:r>
      <w:r w:rsidR="00FA5589">
        <w:rPr>
          <w:rFonts w:ascii="Palatino Linotype" w:hAnsi="Palatino Linotype"/>
        </w:rPr>
        <w:t>Input = bank card, PIN, deposit money</w:t>
      </w:r>
    </w:p>
    <w:p w:rsidR="00FA5589" w:rsidRDefault="00FA5589" w:rsidP="00A267E9">
      <w:pPr>
        <w:tabs>
          <w:tab w:val="left" w:pos="1440"/>
        </w:tabs>
        <w:ind w:left="1440" w:hanging="1440"/>
        <w:rPr>
          <w:rFonts w:ascii="Palatino Linotype" w:hAnsi="Palatino Linotype"/>
        </w:rPr>
      </w:pPr>
      <w:r>
        <w:rPr>
          <w:rFonts w:ascii="Palatino Linotype" w:hAnsi="Palatino Linotype"/>
        </w:rPr>
        <w:tab/>
        <w:t xml:space="preserve">Process = </w:t>
      </w:r>
      <w:r w:rsidR="00DC39B2">
        <w:rPr>
          <w:rFonts w:ascii="Palatino Linotype" w:hAnsi="Palatino Linotype"/>
        </w:rPr>
        <w:t>a</w:t>
      </w:r>
      <w:r>
        <w:rPr>
          <w:rFonts w:ascii="Palatino Linotype" w:hAnsi="Palatino Linotype"/>
        </w:rPr>
        <w:t>ccount access granted, funds verified, transaction entered, calculations on balance completed, data stored</w:t>
      </w:r>
      <w:r w:rsidR="00DC39B2">
        <w:rPr>
          <w:rFonts w:ascii="Palatino Linotype" w:hAnsi="Palatino Linotype"/>
        </w:rPr>
        <w:t>,</w:t>
      </w:r>
      <w:r>
        <w:rPr>
          <w:rFonts w:ascii="Palatino Linotype" w:hAnsi="Palatino Linotype"/>
        </w:rPr>
        <w:t xml:space="preserve"> etc.</w:t>
      </w:r>
    </w:p>
    <w:p w:rsidR="00FA5589" w:rsidRDefault="00FA5589" w:rsidP="00A267E9">
      <w:pPr>
        <w:tabs>
          <w:tab w:val="left" w:pos="1440"/>
        </w:tabs>
        <w:ind w:left="1440" w:hanging="1440"/>
        <w:rPr>
          <w:rFonts w:ascii="Palatino Linotype" w:hAnsi="Palatino Linotype"/>
        </w:rPr>
      </w:pPr>
      <w:r>
        <w:rPr>
          <w:rFonts w:ascii="Palatino Linotype" w:hAnsi="Palatino Linotype"/>
        </w:rPr>
        <w:tab/>
        <w:t>Output = money</w:t>
      </w:r>
      <w:r w:rsidR="00DC39B2">
        <w:rPr>
          <w:rFonts w:ascii="Palatino Linotype" w:hAnsi="Palatino Linotype"/>
        </w:rPr>
        <w:t xml:space="preserve"> received</w:t>
      </w:r>
      <w:r>
        <w:rPr>
          <w:rFonts w:ascii="Palatino Linotype" w:hAnsi="Palatino Linotype"/>
        </w:rPr>
        <w:t>, receipt</w:t>
      </w:r>
      <w:r w:rsidR="005E58FA">
        <w:rPr>
          <w:rFonts w:ascii="Palatino Linotype" w:hAnsi="Palatino Linotype"/>
        </w:rPr>
        <w:t>, account updated</w:t>
      </w:r>
    </w:p>
    <w:p w:rsidR="003464E2" w:rsidRPr="00ED2057" w:rsidRDefault="003464E2" w:rsidP="00A267E9">
      <w:pPr>
        <w:tabs>
          <w:tab w:val="left" w:pos="1440"/>
        </w:tabs>
        <w:ind w:left="1440" w:hanging="1440"/>
        <w:rPr>
          <w:rFonts w:ascii="Palatino Linotype" w:hAnsi="Palatino Linotype"/>
        </w:rPr>
      </w:pPr>
    </w:p>
    <w:p w:rsidR="00FA5589" w:rsidRDefault="00A267E9" w:rsidP="00A267E9">
      <w:pPr>
        <w:tabs>
          <w:tab w:val="left" w:pos="1440"/>
        </w:tabs>
        <w:ind w:left="1440" w:hanging="1440"/>
        <w:rPr>
          <w:rFonts w:ascii="Palatino Linotype" w:hAnsi="Palatino Linotype"/>
        </w:rPr>
      </w:pPr>
      <w:r>
        <w:rPr>
          <w:rFonts w:ascii="Palatino Linotype" w:hAnsi="Palatino Linotype"/>
        </w:rPr>
        <w:t xml:space="preserve">QUESTION: </w:t>
      </w:r>
      <w:r>
        <w:rPr>
          <w:rFonts w:ascii="Palatino Linotype" w:hAnsi="Palatino Linotype"/>
        </w:rPr>
        <w:tab/>
      </w:r>
      <w:r w:rsidR="00FA5589">
        <w:rPr>
          <w:rFonts w:ascii="Palatino Linotype" w:hAnsi="Palatino Linotype"/>
        </w:rPr>
        <w:t xml:space="preserve">Identify input, process, </w:t>
      </w:r>
      <w:r w:rsidR="00DC39B2">
        <w:rPr>
          <w:rFonts w:ascii="Palatino Linotype" w:hAnsi="Palatino Linotype"/>
        </w:rPr>
        <w:t xml:space="preserve">and </w:t>
      </w:r>
      <w:r w:rsidR="00FA5589">
        <w:rPr>
          <w:rFonts w:ascii="Palatino Linotype" w:hAnsi="Palatino Linotype"/>
        </w:rPr>
        <w:t>output in creating a school transcript</w:t>
      </w:r>
      <w:r w:rsidR="00DC39B2">
        <w:rPr>
          <w:rFonts w:ascii="Palatino Linotype" w:hAnsi="Palatino Linotype"/>
        </w:rPr>
        <w:t>.</w:t>
      </w:r>
    </w:p>
    <w:p w:rsidR="00FA5589" w:rsidRDefault="00FA5589" w:rsidP="00FA5589">
      <w:pPr>
        <w:tabs>
          <w:tab w:val="left" w:pos="1440"/>
        </w:tabs>
        <w:ind w:left="1440" w:hanging="1440"/>
        <w:rPr>
          <w:rFonts w:ascii="Palatino Linotype" w:hAnsi="Palatino Linotype"/>
        </w:rPr>
      </w:pPr>
      <w:r w:rsidRPr="00ED2057">
        <w:rPr>
          <w:rFonts w:ascii="Palatino Linotype" w:hAnsi="Palatino Linotype"/>
        </w:rPr>
        <w:t xml:space="preserve">ANSWER: </w:t>
      </w:r>
      <w:r>
        <w:rPr>
          <w:rFonts w:ascii="Palatino Linotype" w:hAnsi="Palatino Linotype"/>
        </w:rPr>
        <w:tab/>
        <w:t>Input = student grades from each professor for each class</w:t>
      </w:r>
    </w:p>
    <w:p w:rsidR="00FA5589" w:rsidRDefault="00FA5589" w:rsidP="00FA5589">
      <w:pPr>
        <w:tabs>
          <w:tab w:val="left" w:pos="1440"/>
        </w:tabs>
        <w:ind w:left="1440" w:hanging="1440"/>
        <w:rPr>
          <w:rFonts w:ascii="Palatino Linotype" w:hAnsi="Palatino Linotype"/>
        </w:rPr>
      </w:pPr>
      <w:r>
        <w:rPr>
          <w:rFonts w:ascii="Palatino Linotype" w:hAnsi="Palatino Linotype"/>
        </w:rPr>
        <w:tab/>
        <w:t xml:space="preserve">Process = </w:t>
      </w:r>
      <w:r w:rsidR="00DC39B2">
        <w:rPr>
          <w:rFonts w:ascii="Palatino Linotype" w:hAnsi="Palatino Linotype"/>
        </w:rPr>
        <w:t>c</w:t>
      </w:r>
      <w:r>
        <w:rPr>
          <w:rFonts w:ascii="Palatino Linotype" w:hAnsi="Palatino Linotype"/>
        </w:rPr>
        <w:t>ompilation of information, application to student record, calculation of GPA</w:t>
      </w:r>
    </w:p>
    <w:p w:rsidR="003464E2" w:rsidRDefault="00FA5589" w:rsidP="00FA5589">
      <w:pPr>
        <w:tabs>
          <w:tab w:val="left" w:pos="1440"/>
        </w:tabs>
        <w:ind w:left="1440" w:hanging="1440"/>
        <w:rPr>
          <w:rFonts w:ascii="Palatino Linotype" w:hAnsi="Palatino Linotype"/>
        </w:rPr>
      </w:pPr>
      <w:r>
        <w:rPr>
          <w:rFonts w:ascii="Palatino Linotype" w:hAnsi="Palatino Linotype"/>
        </w:rPr>
        <w:tab/>
        <w:t xml:space="preserve">Output = </w:t>
      </w:r>
      <w:r w:rsidR="003D6304">
        <w:rPr>
          <w:rFonts w:ascii="Palatino Linotype" w:hAnsi="Palatino Linotype"/>
        </w:rPr>
        <w:t>transcript, GPA</w:t>
      </w:r>
    </w:p>
    <w:p w:rsidR="00FA5589" w:rsidRPr="00ED2057" w:rsidRDefault="00FA5589" w:rsidP="00FA5589">
      <w:pPr>
        <w:tabs>
          <w:tab w:val="left" w:pos="1440"/>
        </w:tabs>
        <w:ind w:left="1440" w:hanging="1440"/>
        <w:rPr>
          <w:rFonts w:ascii="Palatino Linotype" w:hAnsi="Palatino Linotype"/>
        </w:rPr>
      </w:pPr>
    </w:p>
    <w:p w:rsidR="003D6304" w:rsidRDefault="00A267E9" w:rsidP="003D6304">
      <w:pPr>
        <w:tabs>
          <w:tab w:val="left" w:pos="1440"/>
        </w:tabs>
        <w:ind w:left="1440" w:hanging="1440"/>
        <w:rPr>
          <w:rFonts w:ascii="Palatino Linotype" w:hAnsi="Palatino Linotype"/>
        </w:rPr>
      </w:pPr>
      <w:r>
        <w:rPr>
          <w:rFonts w:ascii="Palatino Linotype" w:hAnsi="Palatino Linotype"/>
        </w:rPr>
        <w:t xml:space="preserve">QUESTION: </w:t>
      </w:r>
      <w:r>
        <w:rPr>
          <w:rFonts w:ascii="Palatino Linotype" w:hAnsi="Palatino Linotype"/>
        </w:rPr>
        <w:tab/>
      </w:r>
      <w:r w:rsidR="003D6304">
        <w:rPr>
          <w:rFonts w:ascii="Palatino Linotype" w:hAnsi="Palatino Linotype"/>
        </w:rPr>
        <w:t xml:space="preserve">Identify input, process, </w:t>
      </w:r>
      <w:r w:rsidR="00DC39B2">
        <w:rPr>
          <w:rFonts w:ascii="Palatino Linotype" w:hAnsi="Palatino Linotype"/>
        </w:rPr>
        <w:t xml:space="preserve">and </w:t>
      </w:r>
      <w:r w:rsidR="003D6304">
        <w:rPr>
          <w:rFonts w:ascii="Palatino Linotype" w:hAnsi="Palatino Linotype"/>
        </w:rPr>
        <w:t>output in doing a research project</w:t>
      </w:r>
      <w:r w:rsidR="00DC39B2">
        <w:rPr>
          <w:rFonts w:ascii="Palatino Linotype" w:hAnsi="Palatino Linotype"/>
        </w:rPr>
        <w:t>.</w:t>
      </w:r>
    </w:p>
    <w:p w:rsidR="003D6304" w:rsidRDefault="003464E2" w:rsidP="003D6304">
      <w:pPr>
        <w:tabs>
          <w:tab w:val="left" w:pos="1440"/>
        </w:tabs>
        <w:ind w:left="1440" w:hanging="1440"/>
        <w:rPr>
          <w:rFonts w:ascii="Palatino Linotype" w:hAnsi="Palatino Linotype"/>
        </w:rPr>
      </w:pPr>
      <w:r w:rsidRPr="00ED2057">
        <w:rPr>
          <w:rFonts w:ascii="Palatino Linotype" w:hAnsi="Palatino Linotype"/>
        </w:rPr>
        <w:t xml:space="preserve">ANSWER: </w:t>
      </w:r>
      <w:r w:rsidR="00A267E9">
        <w:rPr>
          <w:rFonts w:ascii="Palatino Linotype" w:hAnsi="Palatino Linotype"/>
        </w:rPr>
        <w:tab/>
      </w:r>
      <w:r w:rsidR="003D6304">
        <w:rPr>
          <w:rFonts w:ascii="Palatino Linotype" w:hAnsi="Palatino Linotype"/>
        </w:rPr>
        <w:t>Input = articles, books, internet searches, journals</w:t>
      </w:r>
    </w:p>
    <w:p w:rsidR="003D6304" w:rsidRDefault="003D6304" w:rsidP="003D6304">
      <w:pPr>
        <w:tabs>
          <w:tab w:val="left" w:pos="1440"/>
        </w:tabs>
        <w:ind w:left="1440" w:hanging="1440"/>
        <w:rPr>
          <w:rFonts w:ascii="Palatino Linotype" w:hAnsi="Palatino Linotype"/>
        </w:rPr>
      </w:pPr>
      <w:r>
        <w:rPr>
          <w:rFonts w:ascii="Palatino Linotype" w:hAnsi="Palatino Linotype"/>
        </w:rPr>
        <w:tab/>
        <w:t>Process = compilation, reading, review, reflection</w:t>
      </w:r>
    </w:p>
    <w:p w:rsidR="003D6304" w:rsidRDefault="003D6304" w:rsidP="003D6304">
      <w:pPr>
        <w:tabs>
          <w:tab w:val="left" w:pos="1440"/>
        </w:tabs>
        <w:ind w:left="1440" w:hanging="1440"/>
        <w:rPr>
          <w:rFonts w:ascii="Palatino Linotype" w:hAnsi="Palatino Linotype"/>
        </w:rPr>
      </w:pPr>
      <w:r>
        <w:rPr>
          <w:rFonts w:ascii="Palatino Linotype" w:hAnsi="Palatino Linotype"/>
        </w:rPr>
        <w:tab/>
        <w:t>Output = white paper, journal article, book</w:t>
      </w:r>
    </w:p>
    <w:p w:rsidR="00194E8C" w:rsidRDefault="00194E8C">
      <w:pPr>
        <w:rPr>
          <w:rFonts w:ascii="Palatino Linotype" w:hAnsi="Palatino Linotype"/>
        </w:rPr>
      </w:pPr>
      <w:r>
        <w:rPr>
          <w:rFonts w:ascii="Palatino Linotype" w:hAnsi="Palatino Linotype"/>
          <w:b/>
          <w:bCs/>
        </w:rPr>
        <w:br w:type="page"/>
      </w:r>
    </w:p>
    <w:p w:rsidR="00DD395B" w:rsidRPr="00ED2057" w:rsidRDefault="00DD395B" w:rsidP="004812B0">
      <w:pPr>
        <w:pStyle w:val="Heading1"/>
        <w:rPr>
          <w:rFonts w:ascii="Palatino Linotype" w:hAnsi="Palatino Linotype"/>
        </w:rPr>
      </w:pPr>
      <w:r w:rsidRPr="00ED2057">
        <w:rPr>
          <w:rFonts w:ascii="Palatino Linotype" w:hAnsi="Palatino Linotype"/>
        </w:rPr>
        <w:lastRenderedPageBreak/>
        <w:t>In-Class Discussion Topics</w:t>
      </w:r>
    </w:p>
    <w:p w:rsidR="00F873C1" w:rsidRPr="00ED2057" w:rsidRDefault="003464E2" w:rsidP="00F873C1">
      <w:pPr>
        <w:rPr>
          <w:rFonts w:ascii="Palatino Linotype" w:hAnsi="Palatino Linotype"/>
        </w:rPr>
      </w:pPr>
      <w:r w:rsidRPr="00ED2057">
        <w:rPr>
          <w:rFonts w:ascii="Palatino Linotype" w:hAnsi="Palatino Linotype"/>
        </w:rPr>
        <w:t xml:space="preserve">The following questions can be </w:t>
      </w:r>
      <w:r w:rsidR="00BE131B">
        <w:rPr>
          <w:rFonts w:ascii="Palatino Linotype" w:hAnsi="Palatino Linotype"/>
        </w:rPr>
        <w:t xml:space="preserve">used </w:t>
      </w:r>
      <w:r w:rsidRPr="00ED2057">
        <w:rPr>
          <w:rFonts w:ascii="Palatino Linotype" w:hAnsi="Palatino Linotype"/>
        </w:rPr>
        <w:t>to generate in-class discussion.</w:t>
      </w:r>
    </w:p>
    <w:p w:rsidR="003464E2" w:rsidRPr="00ED2057" w:rsidRDefault="003464E2" w:rsidP="00F873C1">
      <w:pPr>
        <w:rPr>
          <w:rFonts w:ascii="Palatino Linotype" w:hAnsi="Palatino Linotype"/>
        </w:rPr>
      </w:pPr>
    </w:p>
    <w:p w:rsidR="003464E2" w:rsidRDefault="00A267E9" w:rsidP="003464E2">
      <w:pPr>
        <w:numPr>
          <w:ilvl w:val="0"/>
          <w:numId w:val="5"/>
        </w:numPr>
        <w:rPr>
          <w:rFonts w:ascii="Palatino Linotype" w:hAnsi="Palatino Linotype"/>
        </w:rPr>
      </w:pPr>
      <w:r>
        <w:rPr>
          <w:rFonts w:ascii="Palatino Linotype" w:hAnsi="Palatino Linotype"/>
        </w:rPr>
        <w:t xml:space="preserve">In today’s </w:t>
      </w:r>
      <w:r w:rsidR="003464E2" w:rsidRPr="00ED2057">
        <w:rPr>
          <w:rFonts w:ascii="Palatino Linotype" w:hAnsi="Palatino Linotype"/>
        </w:rPr>
        <w:t>world, are there an</w:t>
      </w:r>
      <w:r w:rsidR="00CD6359" w:rsidRPr="00ED2057">
        <w:rPr>
          <w:rFonts w:ascii="Palatino Linotype" w:hAnsi="Palatino Linotype"/>
        </w:rPr>
        <w:t xml:space="preserve">y </w:t>
      </w:r>
      <w:r w:rsidR="003464E2" w:rsidRPr="00ED2057">
        <w:rPr>
          <w:rFonts w:ascii="Palatino Linotype" w:hAnsi="Palatino Linotype"/>
        </w:rPr>
        <w:t>occupations</w:t>
      </w:r>
      <w:r w:rsidR="003D6304">
        <w:rPr>
          <w:rFonts w:ascii="Palatino Linotype" w:hAnsi="Palatino Linotype"/>
        </w:rPr>
        <w:t xml:space="preserve"> or profession</w:t>
      </w:r>
      <w:r>
        <w:rPr>
          <w:rFonts w:ascii="Palatino Linotype" w:hAnsi="Palatino Linotype"/>
        </w:rPr>
        <w:t xml:space="preserve">s that are </w:t>
      </w:r>
      <w:r>
        <w:rPr>
          <w:rFonts w:ascii="Palatino Linotype" w:hAnsi="Palatino Linotype"/>
          <w:i/>
        </w:rPr>
        <w:t>not</w:t>
      </w:r>
      <w:r>
        <w:rPr>
          <w:rFonts w:ascii="Palatino Linotype" w:hAnsi="Palatino Linotype"/>
        </w:rPr>
        <w:t xml:space="preserve"> </w:t>
      </w:r>
      <w:r w:rsidR="003D6304">
        <w:rPr>
          <w:rFonts w:ascii="Palatino Linotype" w:hAnsi="Palatino Linotype"/>
        </w:rPr>
        <w:t>supported by IT</w:t>
      </w:r>
      <w:r w:rsidR="003464E2" w:rsidRPr="00ED2057">
        <w:rPr>
          <w:rFonts w:ascii="Palatino Linotype" w:hAnsi="Palatino Linotype"/>
        </w:rPr>
        <w:t>?</w:t>
      </w:r>
    </w:p>
    <w:p w:rsidR="00A267E9" w:rsidRPr="00ED2057" w:rsidRDefault="00A267E9" w:rsidP="00A267E9">
      <w:pPr>
        <w:rPr>
          <w:rFonts w:ascii="Palatino Linotype" w:hAnsi="Palatino Linotype"/>
        </w:rPr>
      </w:pPr>
    </w:p>
    <w:p w:rsidR="003464E2" w:rsidRDefault="003464E2" w:rsidP="003464E2">
      <w:pPr>
        <w:numPr>
          <w:ilvl w:val="0"/>
          <w:numId w:val="5"/>
        </w:numPr>
        <w:rPr>
          <w:rFonts w:ascii="Palatino Linotype" w:hAnsi="Palatino Linotype"/>
        </w:rPr>
      </w:pPr>
      <w:r w:rsidRPr="00ED2057">
        <w:rPr>
          <w:rFonts w:ascii="Palatino Linotype" w:hAnsi="Palatino Linotype"/>
        </w:rPr>
        <w:t>As a student, what are some of the ways you increase your personal productivity</w:t>
      </w:r>
      <w:r w:rsidR="003D6304">
        <w:rPr>
          <w:rFonts w:ascii="Palatino Linotype" w:hAnsi="Palatino Linotype"/>
        </w:rPr>
        <w:t xml:space="preserve"> and enter the </w:t>
      </w:r>
      <w:r w:rsidR="00DC39B2">
        <w:rPr>
          <w:rFonts w:ascii="Palatino Linotype" w:hAnsi="Palatino Linotype"/>
        </w:rPr>
        <w:t>“productivity zone”</w:t>
      </w:r>
      <w:r w:rsidRPr="00ED2057">
        <w:rPr>
          <w:rFonts w:ascii="Palatino Linotype" w:hAnsi="Palatino Linotype"/>
        </w:rPr>
        <w:t>?</w:t>
      </w:r>
    </w:p>
    <w:p w:rsidR="006F2EDD" w:rsidRDefault="006F2EDD" w:rsidP="006F2EDD">
      <w:pPr>
        <w:pStyle w:val="ListParagraph"/>
        <w:rPr>
          <w:rFonts w:ascii="Palatino Linotype" w:hAnsi="Palatino Linotype"/>
        </w:rPr>
      </w:pPr>
      <w:r>
        <w:rPr>
          <w:rFonts w:ascii="Palatino Linotype" w:hAnsi="Palatino Linotype"/>
        </w:rPr>
        <w:br w:type="page"/>
      </w:r>
    </w:p>
    <w:p w:rsidR="00853FF3" w:rsidRDefault="00853FF3" w:rsidP="006F2EDD">
      <w:pPr>
        <w:rPr>
          <w:rFonts w:ascii="Palatino Linotype" w:hAnsi="Palatino Linotype" w:cs="Arial"/>
          <w:b/>
          <w:bCs/>
          <w:kern w:val="32"/>
          <w:sz w:val="32"/>
          <w:szCs w:val="32"/>
          <w:u w:val="single"/>
        </w:rPr>
        <w:sectPr w:rsidR="00853FF3" w:rsidSect="000A24DE">
          <w:headerReference w:type="default" r:id="rId7"/>
          <w:footerReference w:type="default" r:id="rId8"/>
          <w:footerReference w:type="first" r:id="rId9"/>
          <w:pgSz w:w="12240" w:h="15840"/>
          <w:pgMar w:top="1440" w:right="1800" w:bottom="1440" w:left="1800" w:header="708" w:footer="708" w:gutter="0"/>
          <w:cols w:space="708"/>
          <w:titlePg/>
          <w:docGrid w:linePitch="360"/>
        </w:sectPr>
      </w:pPr>
    </w:p>
    <w:p w:rsidR="006F2EDD" w:rsidRDefault="006F2EDD" w:rsidP="006F2EDD">
      <w:pPr>
        <w:rPr>
          <w:rFonts w:ascii="Palatino Linotype" w:hAnsi="Palatino Linotype" w:cs="Arial"/>
          <w:b/>
          <w:bCs/>
          <w:kern w:val="32"/>
          <w:sz w:val="32"/>
          <w:szCs w:val="32"/>
          <w:u w:val="single"/>
        </w:rPr>
      </w:pPr>
      <w:r w:rsidRPr="006F2EDD">
        <w:rPr>
          <w:rFonts w:ascii="Palatino Linotype" w:hAnsi="Palatino Linotype" w:cs="Arial"/>
          <w:b/>
          <w:bCs/>
          <w:kern w:val="32"/>
          <w:sz w:val="32"/>
          <w:szCs w:val="32"/>
          <w:u w:val="single"/>
        </w:rPr>
        <w:lastRenderedPageBreak/>
        <w:t>SOLUTION</w:t>
      </w:r>
      <w:r w:rsidR="00DC39B2">
        <w:rPr>
          <w:rFonts w:ascii="Palatino Linotype" w:hAnsi="Palatino Linotype" w:cs="Arial"/>
          <w:b/>
          <w:bCs/>
          <w:kern w:val="32"/>
          <w:sz w:val="32"/>
          <w:szCs w:val="32"/>
          <w:u w:val="single"/>
        </w:rPr>
        <w:t>S</w:t>
      </w:r>
      <w:r w:rsidRPr="006F2EDD">
        <w:rPr>
          <w:rFonts w:ascii="Palatino Linotype" w:hAnsi="Palatino Linotype" w:cs="Arial"/>
          <w:b/>
          <w:bCs/>
          <w:kern w:val="32"/>
          <w:sz w:val="32"/>
          <w:szCs w:val="32"/>
          <w:u w:val="single"/>
        </w:rPr>
        <w:t xml:space="preserve"> MANUAL</w:t>
      </w:r>
    </w:p>
    <w:p w:rsidR="005E58FA" w:rsidRPr="005E58FA" w:rsidRDefault="005E58FA" w:rsidP="005E58FA">
      <w:pPr>
        <w:rPr>
          <w:rFonts w:ascii="Palatino Linotype" w:hAnsi="Palatino Linotype"/>
        </w:rPr>
      </w:pPr>
      <w:r w:rsidRPr="005E58FA">
        <w:rPr>
          <w:rFonts w:ascii="Palatino Linotype" w:hAnsi="Palatino Linotype"/>
        </w:rPr>
        <w:t>The following sections provide the solutions to the review questions at the end of the chapter and suggested solutions for the end of chapter case studies.</w:t>
      </w:r>
    </w:p>
    <w:p w:rsidR="006F2EDD" w:rsidRPr="006F2EDD" w:rsidRDefault="006F2EDD" w:rsidP="006F2EDD">
      <w:pPr>
        <w:rPr>
          <w:rFonts w:ascii="Palatino Linotype" w:hAnsi="Palatino Linotype" w:cs="Arial"/>
          <w:b/>
          <w:bCs/>
          <w:kern w:val="32"/>
          <w:u w:val="single"/>
        </w:rPr>
      </w:pPr>
    </w:p>
    <w:tbl>
      <w:tblPr>
        <w:tblW w:w="107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60"/>
        <w:gridCol w:w="3600"/>
        <w:gridCol w:w="4469"/>
        <w:gridCol w:w="1381"/>
      </w:tblGrid>
      <w:tr w:rsidR="006F2EDD" w:rsidRPr="00194E8C" w:rsidTr="00853FF3">
        <w:trPr>
          <w:trHeight w:val="145"/>
        </w:trPr>
        <w:tc>
          <w:tcPr>
            <w:tcW w:w="1260" w:type="dxa"/>
          </w:tcPr>
          <w:p w:rsidR="006F2EDD" w:rsidRPr="00194E8C" w:rsidRDefault="006F2EDD" w:rsidP="00610EB3">
            <w:pPr>
              <w:jc w:val="center"/>
              <w:rPr>
                <w:rFonts w:ascii="Palatino Linotype" w:hAnsi="Palatino Linotype"/>
                <w:b/>
              </w:rPr>
            </w:pPr>
            <w:r w:rsidRPr="00194E8C">
              <w:rPr>
                <w:rFonts w:ascii="Palatino Linotype" w:hAnsi="Palatino Linotype"/>
                <w:b/>
              </w:rPr>
              <w:t>Question Number</w:t>
            </w:r>
          </w:p>
        </w:tc>
        <w:tc>
          <w:tcPr>
            <w:tcW w:w="3600" w:type="dxa"/>
          </w:tcPr>
          <w:p w:rsidR="006F2EDD" w:rsidRPr="00194E8C" w:rsidRDefault="006F2EDD" w:rsidP="00610EB3">
            <w:pPr>
              <w:jc w:val="center"/>
              <w:rPr>
                <w:rFonts w:ascii="Palatino Linotype" w:hAnsi="Palatino Linotype"/>
                <w:b/>
              </w:rPr>
            </w:pPr>
            <w:r w:rsidRPr="00194E8C">
              <w:rPr>
                <w:rFonts w:ascii="Palatino Linotype" w:hAnsi="Palatino Linotype"/>
                <w:b/>
              </w:rPr>
              <w:t>Answer</w:t>
            </w:r>
          </w:p>
        </w:tc>
        <w:tc>
          <w:tcPr>
            <w:tcW w:w="4469" w:type="dxa"/>
          </w:tcPr>
          <w:p w:rsidR="006F2EDD" w:rsidRPr="00194E8C" w:rsidRDefault="00853FF3" w:rsidP="00610EB3">
            <w:pPr>
              <w:jc w:val="center"/>
              <w:rPr>
                <w:rFonts w:ascii="Palatino Linotype" w:hAnsi="Palatino Linotype"/>
                <w:b/>
              </w:rPr>
            </w:pPr>
            <w:r>
              <w:rPr>
                <w:rFonts w:ascii="Palatino Linotype" w:hAnsi="Palatino Linotype"/>
                <w:b/>
              </w:rPr>
              <w:t>Section</w:t>
            </w:r>
            <w:r w:rsidR="006F2EDD" w:rsidRPr="00194E8C">
              <w:rPr>
                <w:rFonts w:ascii="Palatino Linotype" w:hAnsi="Palatino Linotype"/>
                <w:b/>
              </w:rPr>
              <w:t xml:space="preserve"> Reference for Answer</w:t>
            </w:r>
          </w:p>
        </w:tc>
        <w:tc>
          <w:tcPr>
            <w:tcW w:w="1381" w:type="dxa"/>
          </w:tcPr>
          <w:p w:rsidR="006F2EDD" w:rsidRPr="00194E8C" w:rsidRDefault="006F2EDD" w:rsidP="00610EB3">
            <w:pPr>
              <w:jc w:val="center"/>
              <w:rPr>
                <w:rFonts w:ascii="Palatino Linotype" w:hAnsi="Palatino Linotype"/>
                <w:b/>
              </w:rPr>
            </w:pPr>
            <w:r w:rsidRPr="00194E8C">
              <w:rPr>
                <w:rFonts w:ascii="Palatino Linotype" w:hAnsi="Palatino Linotype"/>
                <w:b/>
              </w:rPr>
              <w:t>Difficulty</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w:t>
            </w:r>
          </w:p>
        </w:tc>
        <w:tc>
          <w:tcPr>
            <w:tcW w:w="3600" w:type="dxa"/>
          </w:tcPr>
          <w:p w:rsidR="006F2EDD" w:rsidRPr="006F2EDD" w:rsidRDefault="006F2EDD" w:rsidP="00194E8C">
            <w:pPr>
              <w:rPr>
                <w:rFonts w:ascii="Palatino Linotype" w:hAnsi="Palatino Linotype"/>
              </w:rPr>
            </w:pPr>
            <w:r w:rsidRPr="006F2EDD">
              <w:rPr>
                <w:rFonts w:ascii="Palatino Linotype" w:hAnsi="Palatino Linotype"/>
              </w:rPr>
              <w:t>C: I and II</w:t>
            </w:r>
          </w:p>
        </w:tc>
        <w:tc>
          <w:tcPr>
            <w:tcW w:w="4469" w:type="dxa"/>
          </w:tcPr>
          <w:p w:rsidR="006F2EDD" w:rsidRPr="006F2EDD" w:rsidRDefault="006F2EDD" w:rsidP="00610EB3">
            <w:pPr>
              <w:rPr>
                <w:rFonts w:ascii="Palatino Linotype" w:hAnsi="Palatino Linotype"/>
              </w:rPr>
            </w:pPr>
            <w:r w:rsidRPr="006F2EDD">
              <w:rPr>
                <w:rFonts w:ascii="Palatino Linotype" w:hAnsi="Palatino Linotype"/>
              </w:rPr>
              <w:t>What’s in IT for an Organization?</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287"/>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2</w:t>
            </w:r>
          </w:p>
        </w:tc>
        <w:tc>
          <w:tcPr>
            <w:tcW w:w="3600" w:type="dxa"/>
          </w:tcPr>
          <w:p w:rsidR="006F2EDD" w:rsidRPr="006F2EDD" w:rsidRDefault="006F2EDD" w:rsidP="005B2211">
            <w:pPr>
              <w:rPr>
                <w:rFonts w:ascii="Palatino Linotype" w:hAnsi="Palatino Linotype"/>
              </w:rPr>
            </w:pPr>
            <w:r w:rsidRPr="006F2EDD">
              <w:rPr>
                <w:rFonts w:ascii="Palatino Linotype" w:hAnsi="Palatino Linotype"/>
              </w:rPr>
              <w:t xml:space="preserve">D: </w:t>
            </w:r>
            <w:r w:rsidR="005B2211">
              <w:rPr>
                <w:rFonts w:ascii="Palatino Linotype" w:hAnsi="Palatino Linotype"/>
              </w:rPr>
              <w:t>A</w:t>
            </w:r>
            <w:r w:rsidRPr="006F2EDD">
              <w:rPr>
                <w:rFonts w:ascii="Palatino Linotype" w:hAnsi="Palatino Linotype"/>
              </w:rPr>
              <w:t>ll of the above</w:t>
            </w:r>
          </w:p>
        </w:tc>
        <w:tc>
          <w:tcPr>
            <w:tcW w:w="4469" w:type="dxa"/>
          </w:tcPr>
          <w:p w:rsidR="006F2EDD" w:rsidRPr="006F2EDD" w:rsidRDefault="006F2EDD"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3</w:t>
            </w:r>
          </w:p>
        </w:tc>
        <w:tc>
          <w:tcPr>
            <w:tcW w:w="3600" w:type="dxa"/>
          </w:tcPr>
          <w:p w:rsidR="006F2EDD" w:rsidRPr="006F2EDD" w:rsidRDefault="006F2EDD" w:rsidP="005B2211">
            <w:pPr>
              <w:rPr>
                <w:rFonts w:ascii="Palatino Linotype" w:hAnsi="Palatino Linotype"/>
              </w:rPr>
            </w:pPr>
            <w:r w:rsidRPr="006F2EDD">
              <w:rPr>
                <w:rFonts w:ascii="Palatino Linotype" w:hAnsi="Palatino Linotype"/>
              </w:rPr>
              <w:t xml:space="preserve">E: </w:t>
            </w:r>
            <w:r w:rsidR="005B2211">
              <w:rPr>
                <w:rFonts w:ascii="Palatino Linotype" w:hAnsi="Palatino Linotype"/>
              </w:rPr>
              <w:t>D</w:t>
            </w:r>
            <w:r w:rsidRPr="006F2EDD">
              <w:rPr>
                <w:rFonts w:ascii="Palatino Linotype" w:hAnsi="Palatino Linotype"/>
              </w:rPr>
              <w:t>ata, information, knowledge</w:t>
            </w:r>
          </w:p>
        </w:tc>
        <w:tc>
          <w:tcPr>
            <w:tcW w:w="4469" w:type="dxa"/>
          </w:tcPr>
          <w:p w:rsidR="006F2EDD" w:rsidRPr="006F2EDD" w:rsidRDefault="006F2EDD"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4</w:t>
            </w:r>
          </w:p>
        </w:tc>
        <w:tc>
          <w:tcPr>
            <w:tcW w:w="3600" w:type="dxa"/>
          </w:tcPr>
          <w:p w:rsidR="006F2EDD" w:rsidRPr="006F2EDD" w:rsidRDefault="006F2EDD" w:rsidP="005B2211">
            <w:pPr>
              <w:rPr>
                <w:rFonts w:ascii="Palatino Linotype" w:hAnsi="Palatino Linotype"/>
              </w:rPr>
            </w:pPr>
            <w:r w:rsidRPr="006F2EDD">
              <w:rPr>
                <w:rFonts w:ascii="Palatino Linotype" w:hAnsi="Palatino Linotype"/>
              </w:rPr>
              <w:t>D</w:t>
            </w:r>
            <w:r w:rsidR="005B2211">
              <w:rPr>
                <w:rFonts w:ascii="Palatino Linotype" w:hAnsi="Palatino Linotype"/>
              </w:rPr>
              <w:t xml:space="preserve">: </w:t>
            </w:r>
            <w:r w:rsidR="005B2211" w:rsidRPr="005B2211">
              <w:rPr>
                <w:rFonts w:ascii="Palatino Linotype" w:hAnsi="Palatino Linotype"/>
              </w:rPr>
              <w:t>W</w:t>
            </w:r>
            <w:r w:rsidR="005B2211">
              <w:rPr>
                <w:rFonts w:ascii="Palatino Linotype" w:hAnsi="Palatino Linotype"/>
              </w:rPr>
              <w:t>orkflow soft</w:t>
            </w:r>
            <w:r w:rsidR="005B2211" w:rsidRPr="005B2211">
              <w:rPr>
                <w:rFonts w:ascii="Palatino Linotype" w:hAnsi="Palatino Linotype"/>
              </w:rPr>
              <w:t>ware, supply chaining, insourcing</w:t>
            </w:r>
          </w:p>
        </w:tc>
        <w:tc>
          <w:tcPr>
            <w:tcW w:w="4469" w:type="dxa"/>
          </w:tcPr>
          <w:p w:rsidR="006F2EDD" w:rsidRPr="006F2EDD" w:rsidRDefault="006F2EDD" w:rsidP="00610EB3">
            <w:pPr>
              <w:rPr>
                <w:rFonts w:ascii="Palatino Linotype" w:hAnsi="Palatino Linotype"/>
              </w:rPr>
            </w:pPr>
            <w:r w:rsidRPr="006F2EDD">
              <w:rPr>
                <w:rFonts w:ascii="Palatino Linotype" w:hAnsi="Palatino Linotype"/>
              </w:rPr>
              <w:t>What’s in IT for Society?</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5</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Data</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6</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Information</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7</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Knowledge</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8</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True</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9</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False</w:t>
            </w:r>
          </w:p>
        </w:tc>
        <w:tc>
          <w:tcPr>
            <w:tcW w:w="4469" w:type="dxa"/>
          </w:tcPr>
          <w:p w:rsidR="006F2EDD" w:rsidRPr="006F2EDD" w:rsidRDefault="006F2EDD" w:rsidP="00610EB3">
            <w:pPr>
              <w:rPr>
                <w:rFonts w:ascii="Palatino Linotype" w:hAnsi="Palatino Linotype"/>
              </w:rPr>
            </w:pPr>
            <w:r w:rsidRPr="006F2EDD">
              <w:rPr>
                <w:rFonts w:ascii="Palatino Linotype" w:hAnsi="Palatino Linotype"/>
              </w:rPr>
              <w:t>What’s in IT for Me?</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10</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False</w:t>
            </w:r>
          </w:p>
        </w:tc>
        <w:tc>
          <w:tcPr>
            <w:tcW w:w="4469" w:type="dxa"/>
          </w:tcPr>
          <w:p w:rsidR="006F2EDD" w:rsidRPr="006F2EDD" w:rsidRDefault="006F2EDD" w:rsidP="00610EB3">
            <w:pPr>
              <w:rPr>
                <w:rFonts w:ascii="Palatino Linotype" w:hAnsi="Palatino Linotype"/>
              </w:rPr>
            </w:pPr>
            <w:r w:rsidRPr="006F2EDD">
              <w:rPr>
                <w:rFonts w:ascii="Palatino Linotype" w:hAnsi="Palatino Linotype"/>
              </w:rPr>
              <w:t>What’s in IT for an Organization?</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11</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B</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883C39" w:rsidP="00610EB3">
            <w:pPr>
              <w:jc w:val="center"/>
              <w:rPr>
                <w:rFonts w:ascii="Palatino Linotype" w:hAnsi="Palatino Linotype"/>
              </w:rPr>
            </w:pPr>
            <w:r>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12</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A</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D</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13</w:t>
            </w:r>
          </w:p>
        </w:tc>
        <w:tc>
          <w:tcPr>
            <w:tcW w:w="3600" w:type="dxa"/>
          </w:tcPr>
          <w:p w:rsidR="006F2EDD" w:rsidRPr="006F2EDD" w:rsidRDefault="006F2EDD" w:rsidP="00610EB3">
            <w:pPr>
              <w:rPr>
                <w:rFonts w:ascii="Palatino Linotype" w:hAnsi="Palatino Linotype"/>
              </w:rPr>
            </w:pPr>
            <w:r w:rsidRPr="006F2EDD">
              <w:rPr>
                <w:rFonts w:ascii="Palatino Linotype" w:hAnsi="Palatino Linotype"/>
              </w:rPr>
              <w:t>C</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883C39" w:rsidP="00610EB3">
            <w:pPr>
              <w:jc w:val="center"/>
              <w:rPr>
                <w:rFonts w:ascii="Palatino Linotype" w:hAnsi="Palatino Linotype"/>
              </w:rPr>
            </w:pPr>
            <w:r>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14</w:t>
            </w:r>
          </w:p>
        </w:tc>
        <w:tc>
          <w:tcPr>
            <w:tcW w:w="3600" w:type="dxa"/>
          </w:tcPr>
          <w:p w:rsidR="006F2EDD" w:rsidRPr="006F2EDD" w:rsidRDefault="006F2EDD" w:rsidP="00194E8C">
            <w:pPr>
              <w:rPr>
                <w:rFonts w:ascii="Palatino Linotype" w:hAnsi="Palatino Linotype"/>
              </w:rPr>
            </w:pPr>
            <w:r w:rsidRPr="006F2EDD">
              <w:rPr>
                <w:rFonts w:ascii="Palatino Linotype" w:hAnsi="Palatino Linotype"/>
              </w:rPr>
              <w:t>B</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15</w:t>
            </w:r>
          </w:p>
        </w:tc>
        <w:tc>
          <w:tcPr>
            <w:tcW w:w="3600" w:type="dxa"/>
          </w:tcPr>
          <w:p w:rsidR="006F2EDD" w:rsidRPr="006F2EDD" w:rsidRDefault="006F2EDD" w:rsidP="00194E8C">
            <w:pPr>
              <w:rPr>
                <w:rFonts w:ascii="Palatino Linotype" w:hAnsi="Palatino Linotype"/>
              </w:rPr>
            </w:pPr>
            <w:r w:rsidRPr="006F2EDD">
              <w:rPr>
                <w:rFonts w:ascii="Palatino Linotype" w:hAnsi="Palatino Linotype"/>
              </w:rPr>
              <w:t>A</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883C39" w:rsidP="00610EB3">
            <w:pPr>
              <w:jc w:val="center"/>
              <w:rPr>
                <w:rFonts w:ascii="Palatino Linotype" w:hAnsi="Palatino Linotype"/>
              </w:rPr>
            </w:pPr>
            <w:r>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16</w:t>
            </w:r>
          </w:p>
        </w:tc>
        <w:tc>
          <w:tcPr>
            <w:tcW w:w="3600" w:type="dxa"/>
          </w:tcPr>
          <w:p w:rsidR="006F2EDD" w:rsidRPr="006F2EDD" w:rsidRDefault="006F2EDD" w:rsidP="00194E8C">
            <w:pPr>
              <w:rPr>
                <w:rFonts w:ascii="Palatino Linotype" w:hAnsi="Palatino Linotype"/>
              </w:rPr>
            </w:pPr>
            <w:r w:rsidRPr="006F2EDD">
              <w:rPr>
                <w:rFonts w:ascii="Palatino Linotype" w:hAnsi="Palatino Linotype"/>
              </w:rPr>
              <w:t>C</w:t>
            </w:r>
          </w:p>
        </w:tc>
        <w:tc>
          <w:tcPr>
            <w:tcW w:w="4469" w:type="dxa"/>
          </w:tcPr>
          <w:p w:rsidR="006F2EDD" w:rsidRPr="006F2EDD" w:rsidRDefault="00883C39"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E</w:t>
            </w:r>
          </w:p>
        </w:tc>
      </w:tr>
      <w:tr w:rsidR="006F2EDD" w:rsidRPr="006F2EDD" w:rsidTr="00853FF3">
        <w:trPr>
          <w:trHeight w:val="145"/>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17</w:t>
            </w:r>
          </w:p>
        </w:tc>
        <w:tc>
          <w:tcPr>
            <w:tcW w:w="3600" w:type="dxa"/>
          </w:tcPr>
          <w:p w:rsidR="006F2EDD" w:rsidRDefault="006F2EDD" w:rsidP="00610EB3">
            <w:pPr>
              <w:rPr>
                <w:rFonts w:ascii="Palatino Linotype" w:hAnsi="Palatino Linotype"/>
              </w:rPr>
            </w:pPr>
            <w:r w:rsidRPr="006F2EDD">
              <w:rPr>
                <w:rFonts w:ascii="Palatino Linotype" w:hAnsi="Palatino Linotype"/>
              </w:rPr>
              <w:t xml:space="preserve">IS for a </w:t>
            </w:r>
            <w:r w:rsidR="005B2211">
              <w:rPr>
                <w:rFonts w:ascii="Palatino Linotype" w:hAnsi="Palatino Linotype"/>
              </w:rPr>
              <w:t>t</w:t>
            </w:r>
            <w:r w:rsidRPr="006F2EDD">
              <w:rPr>
                <w:rFonts w:ascii="Palatino Linotype" w:hAnsi="Palatino Linotype"/>
              </w:rPr>
              <w:t xml:space="preserve">elecom </w:t>
            </w:r>
            <w:r w:rsidR="005B2211">
              <w:rPr>
                <w:rFonts w:ascii="Palatino Linotype" w:hAnsi="Palatino Linotype"/>
              </w:rPr>
              <w:t>billing o</w:t>
            </w:r>
            <w:r w:rsidRPr="006F2EDD">
              <w:rPr>
                <w:rFonts w:ascii="Palatino Linotype" w:hAnsi="Palatino Linotype"/>
              </w:rPr>
              <w:t>peration</w:t>
            </w:r>
            <w:r w:rsidR="00044A4E">
              <w:rPr>
                <w:rFonts w:ascii="Palatino Linotype" w:hAnsi="Palatino Linotype"/>
              </w:rPr>
              <w:t>:</w:t>
            </w:r>
          </w:p>
          <w:p w:rsidR="00194E8C" w:rsidRPr="006F2EDD" w:rsidRDefault="00194E8C" w:rsidP="00610EB3">
            <w:pPr>
              <w:rPr>
                <w:rFonts w:ascii="Palatino Linotype" w:hAnsi="Palatino Linotype"/>
              </w:rPr>
            </w:pPr>
          </w:p>
          <w:p w:rsidR="006F2EDD" w:rsidRPr="006F2EDD" w:rsidRDefault="006F2EDD" w:rsidP="00610EB3">
            <w:pPr>
              <w:rPr>
                <w:rFonts w:ascii="Palatino Linotype" w:hAnsi="Palatino Linotype"/>
              </w:rPr>
            </w:pPr>
            <w:r w:rsidRPr="00194E8C">
              <w:rPr>
                <w:rFonts w:ascii="Palatino Linotype" w:hAnsi="Palatino Linotype"/>
                <w:b/>
              </w:rPr>
              <w:t>Input:</w:t>
            </w:r>
            <w:r w:rsidRPr="006F2EDD">
              <w:rPr>
                <w:rFonts w:ascii="Palatino Linotype" w:hAnsi="Palatino Linotype"/>
              </w:rPr>
              <w:t xml:space="preserve"> Name of customer, mailing address, number of calls made, </w:t>
            </w:r>
            <w:r w:rsidR="00C27B13">
              <w:rPr>
                <w:rFonts w:ascii="Palatino Linotype" w:hAnsi="Palatino Linotype"/>
              </w:rPr>
              <w:t xml:space="preserve">minutes of calls made, </w:t>
            </w:r>
            <w:r w:rsidRPr="006F2EDD">
              <w:rPr>
                <w:rFonts w:ascii="Palatino Linotype" w:hAnsi="Palatino Linotype"/>
              </w:rPr>
              <w:t>typ</w:t>
            </w:r>
            <w:r w:rsidR="005B2211">
              <w:rPr>
                <w:rFonts w:ascii="Palatino Linotype" w:hAnsi="Palatino Linotype"/>
              </w:rPr>
              <w:t>es of calls made (international</w:t>
            </w:r>
            <w:r w:rsidRPr="006F2EDD">
              <w:rPr>
                <w:rFonts w:ascii="Palatino Linotype" w:hAnsi="Palatino Linotype"/>
              </w:rPr>
              <w:t>/local)</w:t>
            </w:r>
            <w:r w:rsidR="00C27B13">
              <w:rPr>
                <w:rFonts w:ascii="Palatino Linotype" w:hAnsi="Palatino Linotype"/>
              </w:rPr>
              <w:t>, number of text messages, data fees (if applicable)</w:t>
            </w:r>
          </w:p>
          <w:p w:rsidR="006F2EDD" w:rsidRPr="006F2EDD" w:rsidRDefault="006F2EDD" w:rsidP="00610EB3">
            <w:pPr>
              <w:rPr>
                <w:rFonts w:ascii="Palatino Linotype" w:hAnsi="Palatino Linotype"/>
              </w:rPr>
            </w:pPr>
            <w:r w:rsidRPr="00194E8C">
              <w:rPr>
                <w:rFonts w:ascii="Palatino Linotype" w:hAnsi="Palatino Linotype"/>
                <w:b/>
              </w:rPr>
              <w:t>Process:</w:t>
            </w:r>
            <w:r w:rsidRPr="006F2EDD">
              <w:rPr>
                <w:rFonts w:ascii="Palatino Linotype" w:hAnsi="Palatino Linotype"/>
              </w:rPr>
              <w:t xml:space="preserve"> A billing system that can take into account business requirements (like free local calls from 9.00 p.m. to 7.00 a.m. and weekends) and customer </w:t>
            </w:r>
            <w:r w:rsidRPr="006F2EDD">
              <w:rPr>
                <w:rFonts w:ascii="Palatino Linotype" w:hAnsi="Palatino Linotype"/>
              </w:rPr>
              <w:lastRenderedPageBreak/>
              <w:t>usage to produce a bill</w:t>
            </w:r>
          </w:p>
          <w:p w:rsidR="006F2EDD" w:rsidRPr="006F2EDD" w:rsidRDefault="006F2EDD" w:rsidP="00194E8C">
            <w:pPr>
              <w:rPr>
                <w:rFonts w:ascii="Palatino Linotype" w:hAnsi="Palatino Linotype"/>
              </w:rPr>
            </w:pPr>
            <w:r w:rsidRPr="00194E8C">
              <w:rPr>
                <w:rFonts w:ascii="Palatino Linotype" w:hAnsi="Palatino Linotype"/>
                <w:b/>
              </w:rPr>
              <w:t>Output:</w:t>
            </w:r>
            <w:r w:rsidRPr="006F2EDD">
              <w:rPr>
                <w:rFonts w:ascii="Palatino Linotype" w:hAnsi="Palatino Linotype"/>
              </w:rPr>
              <w:t xml:space="preserve"> Customized bills for all customers based on their usage that can be e-mailed</w:t>
            </w:r>
            <w:r w:rsidR="00C27B13">
              <w:rPr>
                <w:rFonts w:ascii="Palatino Linotype" w:hAnsi="Palatino Linotype"/>
              </w:rPr>
              <w:t>, posted to a website</w:t>
            </w:r>
            <w:r w:rsidR="005B2211">
              <w:rPr>
                <w:rFonts w:ascii="Palatino Linotype" w:hAnsi="Palatino Linotype"/>
              </w:rPr>
              <w:t>,</w:t>
            </w:r>
            <w:r w:rsidR="00C27B13">
              <w:rPr>
                <w:rFonts w:ascii="Palatino Linotype" w:hAnsi="Palatino Linotype"/>
              </w:rPr>
              <w:t xml:space="preserve"> and mailed to the customer</w:t>
            </w:r>
            <w:r w:rsidRPr="006F2EDD">
              <w:rPr>
                <w:rFonts w:ascii="Palatino Linotype" w:hAnsi="Palatino Linotype"/>
              </w:rPr>
              <w:t>.</w:t>
            </w:r>
          </w:p>
        </w:tc>
        <w:tc>
          <w:tcPr>
            <w:tcW w:w="4469" w:type="dxa"/>
          </w:tcPr>
          <w:p w:rsidR="006F2EDD" w:rsidRPr="006F2EDD" w:rsidRDefault="00C27B13" w:rsidP="00610EB3">
            <w:pPr>
              <w:rPr>
                <w:rFonts w:ascii="Palatino Linotype" w:hAnsi="Palatino Linotype"/>
              </w:rPr>
            </w:pPr>
            <w:r>
              <w:rPr>
                <w:rFonts w:ascii="Palatino Linotype" w:hAnsi="Palatino Linotype"/>
              </w:rPr>
              <w:lastRenderedPageBreak/>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2150"/>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lastRenderedPageBreak/>
              <w:t>18</w:t>
            </w:r>
          </w:p>
        </w:tc>
        <w:tc>
          <w:tcPr>
            <w:tcW w:w="3600" w:type="dxa"/>
          </w:tcPr>
          <w:p w:rsidR="006F2EDD" w:rsidRPr="006F2EDD" w:rsidRDefault="006F2EDD" w:rsidP="00194E8C">
            <w:pPr>
              <w:rPr>
                <w:rFonts w:ascii="Palatino Linotype" w:hAnsi="Palatino Linotype"/>
              </w:rPr>
            </w:pPr>
            <w:r w:rsidRPr="006F2EDD">
              <w:rPr>
                <w:rFonts w:ascii="Palatino Linotype" w:hAnsi="Palatino Linotype"/>
              </w:rPr>
              <w:t>The productivity zone is the intersection of people, process</w:t>
            </w:r>
            <w:r w:rsidR="005B2211">
              <w:rPr>
                <w:rFonts w:ascii="Palatino Linotype" w:hAnsi="Palatino Linotype"/>
              </w:rPr>
              <w:t>,</w:t>
            </w:r>
            <w:r w:rsidRPr="006F2EDD">
              <w:rPr>
                <w:rFonts w:ascii="Palatino Linotype" w:hAnsi="Palatino Linotype"/>
              </w:rPr>
              <w:t xml:space="preserve"> and technology. When these elements intersect they create more productivity than each of the individual pieces. In business a successful IS that integrates all three will create business value. An example of the productivity zone is a fast moving grocery or cafeteria line. The person working is using the check-out process and tools as intended and the line is moving very quickly</w:t>
            </w:r>
            <w:r w:rsidR="00C27B13">
              <w:rPr>
                <w:rFonts w:ascii="Palatino Linotype" w:hAnsi="Palatino Linotype"/>
              </w:rPr>
              <w:t>.</w:t>
            </w:r>
          </w:p>
        </w:tc>
        <w:tc>
          <w:tcPr>
            <w:tcW w:w="4469" w:type="dxa"/>
          </w:tcPr>
          <w:p w:rsidR="006F2EDD" w:rsidRPr="006F2EDD" w:rsidRDefault="00C27B13"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2870"/>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t>19</w:t>
            </w:r>
          </w:p>
        </w:tc>
        <w:tc>
          <w:tcPr>
            <w:tcW w:w="3600" w:type="dxa"/>
          </w:tcPr>
          <w:p w:rsidR="006F2EDD" w:rsidRDefault="006F2EDD" w:rsidP="00610EB3">
            <w:pPr>
              <w:rPr>
                <w:rFonts w:ascii="Palatino Linotype" w:hAnsi="Palatino Linotype"/>
              </w:rPr>
            </w:pPr>
            <w:r w:rsidRPr="00194E8C">
              <w:rPr>
                <w:rFonts w:ascii="Palatino Linotype" w:hAnsi="Palatino Linotype"/>
                <w:b/>
              </w:rPr>
              <w:t>IS:</w:t>
            </w:r>
            <w:r w:rsidRPr="006F2EDD">
              <w:rPr>
                <w:rFonts w:ascii="Palatino Linotype" w:hAnsi="Palatino Linotype"/>
              </w:rPr>
              <w:t xml:space="preserve"> </w:t>
            </w:r>
            <w:r w:rsidRPr="005B2211">
              <w:rPr>
                <w:rFonts w:ascii="Palatino Linotype" w:hAnsi="Palatino Linotype"/>
                <w:caps/>
              </w:rPr>
              <w:t>a</w:t>
            </w:r>
            <w:r w:rsidRPr="006F2EDD">
              <w:rPr>
                <w:rFonts w:ascii="Palatino Linotype" w:hAnsi="Palatino Linotype"/>
              </w:rPr>
              <w:t>n organized collection of people, information, business processes</w:t>
            </w:r>
            <w:r w:rsidR="005B2211">
              <w:rPr>
                <w:rFonts w:ascii="Palatino Linotype" w:hAnsi="Palatino Linotype"/>
              </w:rPr>
              <w:t>,</w:t>
            </w:r>
            <w:r w:rsidRPr="006F2EDD">
              <w:rPr>
                <w:rFonts w:ascii="Palatino Linotype" w:hAnsi="Palatino Linotype"/>
              </w:rPr>
              <w:t xml:space="preserve"> and </w:t>
            </w:r>
            <w:r w:rsidR="005B2211">
              <w:rPr>
                <w:rFonts w:ascii="Palatino Linotype" w:hAnsi="Palatino Linotype"/>
              </w:rPr>
              <w:t>information technology</w:t>
            </w:r>
            <w:r w:rsidRPr="006F2EDD">
              <w:rPr>
                <w:rFonts w:ascii="Palatino Linotype" w:hAnsi="Palatino Linotype"/>
              </w:rPr>
              <w:t xml:space="preserve"> designed to transform inputs into outp</w:t>
            </w:r>
            <w:r w:rsidR="005B2211">
              <w:rPr>
                <w:rFonts w:ascii="Palatino Linotype" w:hAnsi="Palatino Linotype"/>
              </w:rPr>
              <w:t>uts, in order to achieve a goal</w:t>
            </w:r>
            <w:r w:rsidR="00325E76">
              <w:rPr>
                <w:rFonts w:ascii="Palatino Linotype" w:hAnsi="Palatino Linotype"/>
              </w:rPr>
              <w:t>.</w:t>
            </w:r>
          </w:p>
          <w:p w:rsidR="00194E8C" w:rsidRPr="006F2EDD" w:rsidRDefault="00194E8C" w:rsidP="00610EB3">
            <w:pPr>
              <w:rPr>
                <w:rFonts w:ascii="Palatino Linotype" w:hAnsi="Palatino Linotype"/>
              </w:rPr>
            </w:pPr>
          </w:p>
          <w:p w:rsidR="006F2EDD" w:rsidRDefault="006F2EDD" w:rsidP="00610EB3">
            <w:pPr>
              <w:rPr>
                <w:rFonts w:ascii="Palatino Linotype" w:hAnsi="Palatino Linotype"/>
              </w:rPr>
            </w:pPr>
            <w:r w:rsidRPr="00194E8C">
              <w:rPr>
                <w:rFonts w:ascii="Palatino Linotype" w:hAnsi="Palatino Linotype"/>
                <w:b/>
              </w:rPr>
              <w:t>IT:</w:t>
            </w:r>
            <w:r w:rsidRPr="006F2EDD">
              <w:rPr>
                <w:rFonts w:ascii="Palatino Linotype" w:hAnsi="Palatino Linotype"/>
              </w:rPr>
              <w:t xml:space="preserve"> </w:t>
            </w:r>
            <w:r w:rsidR="005B2211">
              <w:rPr>
                <w:rFonts w:ascii="Palatino Linotype" w:hAnsi="Palatino Linotype"/>
              </w:rPr>
              <w:t>I</w:t>
            </w:r>
            <w:r w:rsidRPr="006F2EDD">
              <w:rPr>
                <w:rFonts w:ascii="Palatino Linotype" w:hAnsi="Palatino Linotype"/>
              </w:rPr>
              <w:t>nformation technology deals with the uses of hardware, software, and networks to convert, store, protect, process, transmit, and retrieve information. IT is only one component of an IS</w:t>
            </w:r>
            <w:r w:rsidR="005B2211">
              <w:rPr>
                <w:rFonts w:ascii="Palatino Linotype" w:hAnsi="Palatino Linotype"/>
              </w:rPr>
              <w:t>.</w:t>
            </w:r>
          </w:p>
          <w:p w:rsidR="00194E8C" w:rsidRPr="006F2EDD" w:rsidRDefault="00194E8C" w:rsidP="00610EB3">
            <w:pPr>
              <w:rPr>
                <w:rFonts w:ascii="Palatino Linotype" w:hAnsi="Palatino Linotype"/>
              </w:rPr>
            </w:pPr>
          </w:p>
          <w:p w:rsidR="006F2EDD" w:rsidRPr="006F2EDD" w:rsidRDefault="006F2EDD" w:rsidP="005B2211">
            <w:pPr>
              <w:rPr>
                <w:rFonts w:ascii="Palatino Linotype" w:hAnsi="Palatino Linotype"/>
              </w:rPr>
            </w:pPr>
            <w:r w:rsidRPr="006F2EDD">
              <w:rPr>
                <w:rFonts w:ascii="Palatino Linotype" w:hAnsi="Palatino Linotype"/>
              </w:rPr>
              <w:t xml:space="preserve">In the example of a transaction processing system such as one found at a restaurant or bar, it </w:t>
            </w:r>
            <w:r w:rsidRPr="006F2EDD">
              <w:rPr>
                <w:rFonts w:ascii="Palatino Linotype" w:hAnsi="Palatino Linotype"/>
              </w:rPr>
              <w:lastRenderedPageBreak/>
              <w:t>is easy to see that the wait staff and cook are part of the system ensuring that they use the correct information to deliver the right order to the right customer. The process of taking an order and getting into t</w:t>
            </w:r>
            <w:r w:rsidR="005B2211">
              <w:rPr>
                <w:rFonts w:ascii="Palatino Linotype" w:hAnsi="Palatino Linotype"/>
              </w:rPr>
              <w:t xml:space="preserve">he kitchen or bar is equally </w:t>
            </w:r>
            <w:r w:rsidRPr="006F2EDD">
              <w:rPr>
                <w:rFonts w:ascii="Palatino Linotype" w:hAnsi="Palatino Linotype"/>
              </w:rPr>
              <w:t xml:space="preserve">important. The IT part of this system is, perhaps, an automated ordering system that the wait staff use to order food from the kitchen (rather than the traditional pencil and paper) and which produces a bill at the end of the transaction. The system could manage without the IT component, but would not be as efficient and accurate. </w:t>
            </w:r>
          </w:p>
        </w:tc>
        <w:tc>
          <w:tcPr>
            <w:tcW w:w="4469" w:type="dxa"/>
          </w:tcPr>
          <w:p w:rsidR="006F2EDD" w:rsidRPr="006F2EDD" w:rsidRDefault="00C27B13" w:rsidP="00610EB3">
            <w:pPr>
              <w:rPr>
                <w:rFonts w:ascii="Palatino Linotype" w:hAnsi="Palatino Linotype"/>
              </w:rPr>
            </w:pPr>
            <w:r>
              <w:rPr>
                <w:rFonts w:ascii="Palatino Linotype" w:hAnsi="Palatino Linotype"/>
              </w:rPr>
              <w:lastRenderedPageBreak/>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r w:rsidR="006F2EDD" w:rsidRPr="006F2EDD" w:rsidTr="00853FF3">
        <w:trPr>
          <w:trHeight w:val="800"/>
        </w:trPr>
        <w:tc>
          <w:tcPr>
            <w:tcW w:w="1260" w:type="dxa"/>
          </w:tcPr>
          <w:p w:rsidR="006F2EDD" w:rsidRPr="006F2EDD" w:rsidRDefault="006F2EDD" w:rsidP="00610EB3">
            <w:pPr>
              <w:jc w:val="center"/>
              <w:rPr>
                <w:rFonts w:ascii="Palatino Linotype" w:hAnsi="Palatino Linotype"/>
              </w:rPr>
            </w:pPr>
            <w:r w:rsidRPr="006F2EDD">
              <w:rPr>
                <w:rFonts w:ascii="Palatino Linotype" w:hAnsi="Palatino Linotype"/>
              </w:rPr>
              <w:lastRenderedPageBreak/>
              <w:t>20</w:t>
            </w:r>
          </w:p>
        </w:tc>
        <w:tc>
          <w:tcPr>
            <w:tcW w:w="3600" w:type="dxa"/>
          </w:tcPr>
          <w:p w:rsidR="0048522D" w:rsidRDefault="0048522D" w:rsidP="00610EB3">
            <w:pPr>
              <w:rPr>
                <w:rFonts w:ascii="Palatino Linotype" w:hAnsi="Palatino Linotype"/>
              </w:rPr>
            </w:pPr>
            <w:r>
              <w:rPr>
                <w:rFonts w:ascii="Palatino Linotype" w:hAnsi="Palatino Linotype"/>
              </w:rPr>
              <w:t>In the example of a payroll system:</w:t>
            </w:r>
          </w:p>
          <w:p w:rsidR="00194E8C" w:rsidRDefault="00194E8C" w:rsidP="00610EB3">
            <w:pPr>
              <w:rPr>
                <w:rFonts w:ascii="Palatino Linotype" w:hAnsi="Palatino Linotype"/>
              </w:rPr>
            </w:pPr>
          </w:p>
          <w:p w:rsidR="006F2EDD" w:rsidRPr="006F2EDD" w:rsidRDefault="006F2EDD" w:rsidP="00610EB3">
            <w:pPr>
              <w:rPr>
                <w:rFonts w:ascii="Palatino Linotype" w:hAnsi="Palatino Linotype"/>
              </w:rPr>
            </w:pPr>
            <w:r w:rsidRPr="00194E8C">
              <w:rPr>
                <w:rFonts w:ascii="Palatino Linotype" w:hAnsi="Palatino Linotype"/>
                <w:b/>
              </w:rPr>
              <w:t>Input:</w:t>
            </w:r>
            <w:r w:rsidRPr="006F2EDD">
              <w:rPr>
                <w:rFonts w:ascii="Palatino Linotype" w:hAnsi="Palatino Linotype"/>
              </w:rPr>
              <w:t xml:space="preserve"> Names of all employees, name of bank, bank account number, salaries of employees</w:t>
            </w:r>
          </w:p>
          <w:p w:rsidR="006F2EDD" w:rsidRPr="006F2EDD" w:rsidRDefault="006F2EDD" w:rsidP="00610EB3">
            <w:pPr>
              <w:rPr>
                <w:rFonts w:ascii="Palatino Linotype" w:hAnsi="Palatino Linotype"/>
              </w:rPr>
            </w:pPr>
            <w:r w:rsidRPr="00194E8C">
              <w:rPr>
                <w:rFonts w:ascii="Palatino Linotype" w:hAnsi="Palatino Linotype"/>
                <w:b/>
              </w:rPr>
              <w:t>Process:</w:t>
            </w:r>
            <w:r w:rsidRPr="006F2EDD">
              <w:rPr>
                <w:rFonts w:ascii="Palatino Linotype" w:hAnsi="Palatino Linotype"/>
              </w:rPr>
              <w:t xml:space="preserve"> Software </w:t>
            </w:r>
          </w:p>
          <w:p w:rsidR="006F2EDD" w:rsidRPr="006F2EDD" w:rsidRDefault="006F2EDD" w:rsidP="00610EB3">
            <w:pPr>
              <w:rPr>
                <w:rFonts w:ascii="Palatino Linotype" w:hAnsi="Palatino Linotype"/>
              </w:rPr>
            </w:pPr>
            <w:r w:rsidRPr="00194E8C">
              <w:rPr>
                <w:rFonts w:ascii="Palatino Linotype" w:hAnsi="Palatino Linotype"/>
                <w:b/>
              </w:rPr>
              <w:t>Output:</w:t>
            </w:r>
            <w:r w:rsidRPr="006F2EDD">
              <w:rPr>
                <w:rFonts w:ascii="Palatino Linotype" w:hAnsi="Palatino Linotype"/>
              </w:rPr>
              <w:t xml:space="preserve"> An automated system to transfer salary from the company's account to the employee's account. </w:t>
            </w:r>
          </w:p>
          <w:p w:rsidR="006F2EDD" w:rsidRPr="006F2EDD" w:rsidRDefault="006F2EDD" w:rsidP="00610EB3">
            <w:pPr>
              <w:rPr>
                <w:rFonts w:ascii="Palatino Linotype" w:hAnsi="Palatino Linotype"/>
              </w:rPr>
            </w:pPr>
          </w:p>
          <w:p w:rsidR="00194E8C" w:rsidRPr="006F2EDD" w:rsidRDefault="006F2EDD" w:rsidP="00194E8C">
            <w:pPr>
              <w:rPr>
                <w:rFonts w:ascii="Palatino Linotype" w:hAnsi="Palatino Linotype"/>
              </w:rPr>
            </w:pPr>
            <w:r w:rsidRPr="006F2EDD">
              <w:rPr>
                <w:rFonts w:ascii="Palatino Linotype" w:hAnsi="Palatino Linotype"/>
              </w:rPr>
              <w:t>This automated system will reduce human errors and redundancy of work, thus reducing company costs and therefore creating business value.</w:t>
            </w:r>
          </w:p>
        </w:tc>
        <w:tc>
          <w:tcPr>
            <w:tcW w:w="4469" w:type="dxa"/>
          </w:tcPr>
          <w:p w:rsidR="006F2EDD" w:rsidRPr="006F2EDD" w:rsidRDefault="0048522D" w:rsidP="00610EB3">
            <w:pPr>
              <w:rPr>
                <w:rFonts w:ascii="Palatino Linotype" w:hAnsi="Palatino Linotype"/>
              </w:rPr>
            </w:pPr>
            <w:r>
              <w:rPr>
                <w:rFonts w:ascii="Palatino Linotype" w:hAnsi="Palatino Linotype"/>
              </w:rPr>
              <w:t>The Importance of Information Systems</w:t>
            </w:r>
          </w:p>
        </w:tc>
        <w:tc>
          <w:tcPr>
            <w:tcW w:w="1381" w:type="dxa"/>
          </w:tcPr>
          <w:p w:rsidR="006F2EDD" w:rsidRPr="006F2EDD" w:rsidRDefault="006F2EDD" w:rsidP="00610EB3">
            <w:pPr>
              <w:jc w:val="center"/>
              <w:rPr>
                <w:rFonts w:ascii="Palatino Linotype" w:hAnsi="Palatino Linotype"/>
              </w:rPr>
            </w:pPr>
            <w:r w:rsidRPr="006F2EDD">
              <w:rPr>
                <w:rFonts w:ascii="Palatino Linotype" w:hAnsi="Palatino Linotype"/>
              </w:rPr>
              <w:t>M</w:t>
            </w:r>
          </w:p>
        </w:tc>
      </w:tr>
    </w:tbl>
    <w:p w:rsidR="006F2EDD" w:rsidRPr="006F2EDD" w:rsidRDefault="006F2EDD" w:rsidP="006F2EDD">
      <w:pPr>
        <w:rPr>
          <w:rFonts w:ascii="Palatino Linotype" w:hAnsi="Palatino Linotype"/>
        </w:rPr>
      </w:pPr>
    </w:p>
    <w:p w:rsidR="006F2EDD" w:rsidRPr="006F2EDD" w:rsidRDefault="006F2EDD" w:rsidP="006F2EDD">
      <w:pPr>
        <w:pStyle w:val="Heading3"/>
        <w:rPr>
          <w:rFonts w:ascii="Palatino Linotype" w:eastAsia="Times New Roman" w:hAnsi="Palatino Linotype" w:cs="Times New Roman"/>
          <w:bCs w:val="0"/>
          <w:sz w:val="24"/>
          <w:szCs w:val="24"/>
          <w:lang w:eastAsia="en-US"/>
        </w:rPr>
      </w:pPr>
      <w:r w:rsidRPr="006F2EDD">
        <w:rPr>
          <w:rFonts w:ascii="Palatino Linotype" w:eastAsia="Times New Roman" w:hAnsi="Palatino Linotype" w:cs="Times New Roman"/>
          <w:bCs w:val="0"/>
          <w:sz w:val="24"/>
          <w:szCs w:val="24"/>
          <w:lang w:eastAsia="en-US"/>
        </w:rPr>
        <w:lastRenderedPageBreak/>
        <w:t xml:space="preserve">Chapter 1 Case Study: A Day in the Life of a </w:t>
      </w:r>
      <w:r w:rsidR="005B2211">
        <w:rPr>
          <w:rFonts w:ascii="Palatino Linotype" w:eastAsia="Times New Roman" w:hAnsi="Palatino Linotype" w:cs="Times New Roman"/>
          <w:bCs w:val="0"/>
          <w:sz w:val="24"/>
          <w:szCs w:val="24"/>
          <w:lang w:eastAsia="en-US"/>
        </w:rPr>
        <w:t>University</w:t>
      </w:r>
      <w:r w:rsidRPr="006F2EDD">
        <w:rPr>
          <w:rFonts w:ascii="Palatino Linotype" w:eastAsia="Times New Roman" w:hAnsi="Palatino Linotype" w:cs="Times New Roman"/>
          <w:bCs w:val="0"/>
          <w:sz w:val="24"/>
          <w:szCs w:val="24"/>
          <w:lang w:eastAsia="en-US"/>
        </w:rPr>
        <w:t xml:space="preserve"> Student</w:t>
      </w:r>
    </w:p>
    <w:p w:rsidR="006F2EDD" w:rsidRPr="006F2EDD" w:rsidRDefault="006F2EDD" w:rsidP="006F2EDD">
      <w:pPr>
        <w:pStyle w:val="Heading3"/>
        <w:numPr>
          <w:ilvl w:val="0"/>
          <w:numId w:val="8"/>
        </w:numPr>
        <w:rPr>
          <w:rFonts w:ascii="Palatino Linotype" w:eastAsia="Times New Roman" w:hAnsi="Palatino Linotype" w:cs="Times New Roman"/>
          <w:b w:val="0"/>
          <w:bCs w:val="0"/>
          <w:sz w:val="24"/>
          <w:szCs w:val="24"/>
          <w:lang w:eastAsia="en-US"/>
        </w:rPr>
      </w:pPr>
      <w:r w:rsidRPr="006F2EDD">
        <w:rPr>
          <w:rFonts w:ascii="Palatino Linotype" w:eastAsia="Times New Roman" w:hAnsi="Palatino Linotype" w:cs="Times New Roman"/>
          <w:b w:val="0"/>
          <w:bCs w:val="0"/>
          <w:sz w:val="24"/>
          <w:szCs w:val="24"/>
          <w:lang w:eastAsia="en-US"/>
        </w:rPr>
        <w:t>How many of the innovations in Ashley’s home or school life are available to you? How many are you actually using?</w:t>
      </w:r>
    </w:p>
    <w:p w:rsidR="006F2EDD" w:rsidRPr="006F2EDD" w:rsidRDefault="006F2EDD" w:rsidP="006F2EDD">
      <w:pPr>
        <w:autoSpaceDE w:val="0"/>
        <w:autoSpaceDN w:val="0"/>
        <w:adjustRightInd w:val="0"/>
        <w:rPr>
          <w:rFonts w:ascii="Palatino Linotype" w:hAnsi="Palatino Linotype"/>
        </w:rPr>
      </w:pPr>
    </w:p>
    <w:p w:rsidR="006F2EDD" w:rsidRPr="006F2EDD" w:rsidRDefault="006F2EDD" w:rsidP="006F2EDD">
      <w:pPr>
        <w:autoSpaceDE w:val="0"/>
        <w:autoSpaceDN w:val="0"/>
        <w:adjustRightInd w:val="0"/>
        <w:rPr>
          <w:rFonts w:ascii="Palatino Linotype" w:hAnsi="Palatino Linotype"/>
        </w:rPr>
      </w:pPr>
      <w:r w:rsidRPr="006F2EDD">
        <w:rPr>
          <w:rFonts w:ascii="Palatino Linotype" w:hAnsi="Palatino Linotype"/>
        </w:rPr>
        <w:t>Students’ answers could include any or all of the below. They would obviously be using online quizzes/assignments, voicemail</w:t>
      </w:r>
      <w:r w:rsidR="005B2211">
        <w:rPr>
          <w:rFonts w:ascii="Palatino Linotype" w:hAnsi="Palatino Linotype"/>
        </w:rPr>
        <w:t>,</w:t>
      </w:r>
      <w:r w:rsidRPr="006F2EDD">
        <w:rPr>
          <w:rFonts w:ascii="Palatino Linotype" w:hAnsi="Palatino Linotype"/>
        </w:rPr>
        <w:t xml:space="preserve"> and email. They would probably be using payment software, too. The rest varies with each person, as the technologies have some more distance to go toward significant penetration. Some possible technologies include:</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Payment software</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Download manager</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Content aggregator software/ RSS feeds</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Webcast</w:t>
      </w:r>
      <w:r w:rsidR="00D758F2">
        <w:rPr>
          <w:rFonts w:ascii="Palatino Linotype" w:hAnsi="Palatino Linotype"/>
        </w:rPr>
        <w:t>s</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Mobile payments</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Mobile stock alerts</w:t>
      </w:r>
    </w:p>
    <w:p w:rsid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Mobile quizzes/assignments</w:t>
      </w:r>
    </w:p>
    <w:p w:rsidR="00D758F2" w:rsidRPr="006F2EDD" w:rsidRDefault="00D758F2" w:rsidP="00D758F2">
      <w:pPr>
        <w:numPr>
          <w:ilvl w:val="0"/>
          <w:numId w:val="10"/>
        </w:numPr>
        <w:autoSpaceDE w:val="0"/>
        <w:autoSpaceDN w:val="0"/>
        <w:adjustRightInd w:val="0"/>
        <w:rPr>
          <w:rFonts w:ascii="Palatino Linotype" w:hAnsi="Palatino Linotype"/>
        </w:rPr>
      </w:pPr>
      <w:r>
        <w:rPr>
          <w:rFonts w:ascii="Palatino Linotype" w:hAnsi="Palatino Linotype"/>
        </w:rPr>
        <w:t>In class polling/response technology</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Web-based conference</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Podcasts</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Online document editing</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Video editing software</w:t>
      </w:r>
    </w:p>
    <w:p w:rsidR="006F2EDD" w:rsidRPr="006F2EDD" w:rsidRDefault="006F2EDD" w:rsidP="00D758F2">
      <w:pPr>
        <w:numPr>
          <w:ilvl w:val="0"/>
          <w:numId w:val="10"/>
        </w:numPr>
        <w:autoSpaceDE w:val="0"/>
        <w:autoSpaceDN w:val="0"/>
        <w:adjustRightInd w:val="0"/>
        <w:rPr>
          <w:rFonts w:ascii="Palatino Linotype" w:hAnsi="Palatino Linotype"/>
        </w:rPr>
      </w:pPr>
      <w:r w:rsidRPr="006F2EDD">
        <w:rPr>
          <w:rFonts w:ascii="Palatino Linotype" w:hAnsi="Palatino Linotype"/>
        </w:rPr>
        <w:t>Blogging</w:t>
      </w:r>
    </w:p>
    <w:p w:rsidR="006F2EDD" w:rsidRDefault="006F2EDD" w:rsidP="006F2EDD">
      <w:pPr>
        <w:pStyle w:val="Heading3"/>
        <w:numPr>
          <w:ilvl w:val="0"/>
          <w:numId w:val="8"/>
        </w:numPr>
        <w:rPr>
          <w:rFonts w:ascii="Palatino Linotype" w:eastAsia="Times New Roman" w:hAnsi="Palatino Linotype" w:cs="Times New Roman"/>
          <w:b w:val="0"/>
          <w:bCs w:val="0"/>
          <w:sz w:val="24"/>
          <w:szCs w:val="24"/>
          <w:lang w:eastAsia="en-US"/>
        </w:rPr>
      </w:pPr>
      <w:r w:rsidRPr="006F2EDD">
        <w:rPr>
          <w:rFonts w:ascii="Palatino Linotype" w:eastAsia="Times New Roman" w:hAnsi="Palatino Linotype" w:cs="Times New Roman"/>
          <w:b w:val="0"/>
          <w:bCs w:val="0"/>
          <w:sz w:val="24"/>
          <w:szCs w:val="24"/>
          <w:lang w:eastAsia="en-US"/>
        </w:rPr>
        <w:t>There are many acronyms and technical terms mentioned in this case. Research and write a short paragraph about each of the following terms:</w:t>
      </w:r>
    </w:p>
    <w:p w:rsidR="00194E8C" w:rsidRPr="00194E8C" w:rsidRDefault="00194E8C" w:rsidP="00194E8C">
      <w:bookmarkStart w:id="0" w:name="_GoBack"/>
      <w:bookmarkEnd w:id="0"/>
    </w:p>
    <w:p w:rsidR="006F2EDD" w:rsidRPr="006F2EDD" w:rsidRDefault="006F2EDD" w:rsidP="006F2EDD">
      <w:pPr>
        <w:numPr>
          <w:ilvl w:val="0"/>
          <w:numId w:val="9"/>
        </w:numPr>
        <w:rPr>
          <w:rFonts w:ascii="Palatino Linotype" w:hAnsi="Palatino Linotype"/>
        </w:rPr>
      </w:pPr>
      <w:r w:rsidRPr="00194E8C">
        <w:rPr>
          <w:rFonts w:ascii="Palatino Linotype" w:hAnsi="Palatino Linotype"/>
          <w:b/>
        </w:rPr>
        <w:t>Blog:</w:t>
      </w:r>
      <w:r w:rsidRPr="006F2EDD">
        <w:rPr>
          <w:rFonts w:ascii="Palatino Linotype" w:hAnsi="Palatino Linotype"/>
        </w:rPr>
        <w:t xml:space="preserve"> A blog (short for Web log) is a website where users can write journal entries about a topic of personal interest. Entries are usually listed in reverse chronological order (last entered displayed first). Blogs are primarily text but may contain other forms of information such as photos, video, and audio. Blogs also typically provide links to other online content of interest. Many individuals have blogs to c</w:t>
      </w:r>
      <w:r w:rsidR="00D758F2">
        <w:rPr>
          <w:rFonts w:ascii="Palatino Linotype" w:hAnsi="Palatino Linotype"/>
        </w:rPr>
        <w:t>hronicle their daily lives (e.g.</w:t>
      </w:r>
      <w:r w:rsidR="005B2211">
        <w:rPr>
          <w:rFonts w:ascii="Palatino Linotype" w:hAnsi="Palatino Linotype"/>
        </w:rPr>
        <w:t>,</w:t>
      </w:r>
      <w:r w:rsidRPr="006F2EDD">
        <w:rPr>
          <w:rFonts w:ascii="Palatino Linotype" w:hAnsi="Palatino Linotype"/>
        </w:rPr>
        <w:t xml:space="preserve"> online diary) </w:t>
      </w:r>
      <w:r w:rsidR="005B2211">
        <w:rPr>
          <w:rFonts w:ascii="Palatino Linotype" w:hAnsi="Palatino Linotype"/>
        </w:rPr>
        <w:t xml:space="preserve">while </w:t>
      </w:r>
      <w:r w:rsidRPr="006F2EDD">
        <w:rPr>
          <w:rFonts w:ascii="Palatino Linotype" w:hAnsi="Palatino Linotype"/>
        </w:rPr>
        <w:t>others use blogs specifically to promote products and influence the public.</w:t>
      </w:r>
    </w:p>
    <w:p w:rsidR="006F2EDD" w:rsidRPr="006F2EDD" w:rsidRDefault="006F2EDD" w:rsidP="006F2EDD">
      <w:pPr>
        <w:numPr>
          <w:ilvl w:val="0"/>
          <w:numId w:val="9"/>
        </w:numPr>
        <w:rPr>
          <w:rFonts w:ascii="Palatino Linotype" w:hAnsi="Palatino Linotype"/>
        </w:rPr>
      </w:pPr>
      <w:r w:rsidRPr="00194E8C">
        <w:rPr>
          <w:rFonts w:ascii="Palatino Linotype" w:hAnsi="Palatino Linotype"/>
          <w:b/>
        </w:rPr>
        <w:t>Wireless Access:</w:t>
      </w:r>
      <w:r w:rsidRPr="006F2EDD">
        <w:rPr>
          <w:rFonts w:ascii="Palatino Linotype" w:hAnsi="Palatino Linotype"/>
        </w:rPr>
        <w:t xml:space="preserve"> The ability to connect to computer networks without the need of physical cables. Sometimes known as </w:t>
      </w:r>
      <w:proofErr w:type="spellStart"/>
      <w:r w:rsidRPr="006F2EDD">
        <w:rPr>
          <w:rFonts w:ascii="Palatino Linotype" w:hAnsi="Palatino Linotype"/>
        </w:rPr>
        <w:t>WiFi</w:t>
      </w:r>
      <w:proofErr w:type="spellEnd"/>
      <w:r w:rsidRPr="006F2EDD">
        <w:rPr>
          <w:rFonts w:ascii="Palatino Linotype" w:hAnsi="Palatino Linotype"/>
        </w:rPr>
        <w:t>.</w:t>
      </w:r>
    </w:p>
    <w:p w:rsidR="006F2EDD" w:rsidRPr="006F2EDD" w:rsidRDefault="006F2EDD" w:rsidP="006F2EDD">
      <w:pPr>
        <w:numPr>
          <w:ilvl w:val="0"/>
          <w:numId w:val="9"/>
        </w:numPr>
        <w:rPr>
          <w:rFonts w:ascii="Palatino Linotype" w:hAnsi="Palatino Linotype"/>
        </w:rPr>
      </w:pPr>
      <w:r w:rsidRPr="00194E8C">
        <w:rPr>
          <w:rFonts w:ascii="Palatino Linotype" w:hAnsi="Palatino Linotype"/>
          <w:b/>
        </w:rPr>
        <w:t>LCD</w:t>
      </w:r>
      <w:r w:rsidR="005B2211" w:rsidRPr="00194E8C">
        <w:rPr>
          <w:rFonts w:ascii="Palatino Linotype" w:hAnsi="Palatino Linotype"/>
          <w:b/>
        </w:rPr>
        <w:t xml:space="preserve"> display panel</w:t>
      </w:r>
      <w:r w:rsidRPr="00194E8C">
        <w:rPr>
          <w:rFonts w:ascii="Palatino Linotype" w:hAnsi="Palatino Linotype"/>
          <w:b/>
        </w:rPr>
        <w:t>:</w:t>
      </w:r>
      <w:r w:rsidRPr="006F2EDD">
        <w:rPr>
          <w:rFonts w:ascii="Palatino Linotype" w:hAnsi="Palatino Linotype"/>
        </w:rPr>
        <w:t xml:space="preserve"> Liquid </w:t>
      </w:r>
      <w:r w:rsidR="005B2211">
        <w:rPr>
          <w:rFonts w:ascii="Palatino Linotype" w:hAnsi="Palatino Linotype"/>
        </w:rPr>
        <w:t>crystal d</w:t>
      </w:r>
      <w:r w:rsidRPr="006F2EDD">
        <w:rPr>
          <w:rFonts w:ascii="Palatino Linotype" w:hAnsi="Palatino Linotype"/>
        </w:rPr>
        <w:t xml:space="preserve">isplay technology </w:t>
      </w:r>
      <w:r w:rsidR="005B2211">
        <w:rPr>
          <w:rFonts w:ascii="Palatino Linotype" w:hAnsi="Palatino Linotype"/>
        </w:rPr>
        <w:t xml:space="preserve">is </w:t>
      </w:r>
      <w:r w:rsidRPr="006F2EDD">
        <w:rPr>
          <w:rFonts w:ascii="Palatino Linotype" w:hAnsi="Palatino Linotype"/>
        </w:rPr>
        <w:t>used for many modern, flat</w:t>
      </w:r>
      <w:r w:rsidR="005B2211">
        <w:rPr>
          <w:rFonts w:ascii="Palatino Linotype" w:hAnsi="Palatino Linotype"/>
        </w:rPr>
        <w:t>-</w:t>
      </w:r>
      <w:r w:rsidRPr="006F2EDD">
        <w:rPr>
          <w:rFonts w:ascii="Palatino Linotype" w:hAnsi="Palatino Linotype"/>
        </w:rPr>
        <w:t>screen monitors. I</w:t>
      </w:r>
      <w:r w:rsidR="005B2211">
        <w:rPr>
          <w:rFonts w:ascii="Palatino Linotype" w:hAnsi="Palatino Linotype"/>
        </w:rPr>
        <w:t>t i</w:t>
      </w:r>
      <w:r w:rsidRPr="006F2EDD">
        <w:rPr>
          <w:rFonts w:ascii="Palatino Linotype" w:hAnsi="Palatino Linotype"/>
        </w:rPr>
        <w:t xml:space="preserve">s the most popular form of monitor technology having replaced CRT (cathode ray tube) some time ago. An </w:t>
      </w:r>
      <w:r w:rsidRPr="006F2EDD">
        <w:rPr>
          <w:rFonts w:ascii="Palatino Linotype" w:hAnsi="Palatino Linotype"/>
        </w:rPr>
        <w:lastRenderedPageBreak/>
        <w:t xml:space="preserve">alternative to an LCD </w:t>
      </w:r>
      <w:r w:rsidR="005B2211">
        <w:rPr>
          <w:rFonts w:ascii="Palatino Linotype" w:hAnsi="Palatino Linotype"/>
        </w:rPr>
        <w:t xml:space="preserve">screen </w:t>
      </w:r>
      <w:r w:rsidRPr="006F2EDD">
        <w:rPr>
          <w:rFonts w:ascii="Palatino Linotype" w:hAnsi="Palatino Linotype"/>
        </w:rPr>
        <w:t>is a plasma screen, but these are not often used for smaller monitors</w:t>
      </w:r>
    </w:p>
    <w:p w:rsidR="006F2EDD" w:rsidRPr="006F2EDD" w:rsidRDefault="006F2EDD" w:rsidP="006F2EDD">
      <w:pPr>
        <w:numPr>
          <w:ilvl w:val="0"/>
          <w:numId w:val="9"/>
        </w:numPr>
        <w:rPr>
          <w:rFonts w:ascii="Palatino Linotype" w:hAnsi="Palatino Linotype"/>
        </w:rPr>
      </w:pPr>
      <w:r w:rsidRPr="00194E8C">
        <w:rPr>
          <w:rFonts w:ascii="Palatino Linotype" w:hAnsi="Palatino Linotype"/>
          <w:b/>
        </w:rPr>
        <w:t>Podcast:</w:t>
      </w:r>
      <w:r w:rsidRPr="006F2EDD">
        <w:rPr>
          <w:rFonts w:ascii="Palatino Linotype" w:hAnsi="Palatino Linotype"/>
        </w:rPr>
        <w:t xml:space="preserve"> Distributing information in a lightweight, audio format. The audio file is distributed over the Internet using special feeds and can then be played on various devices such as laptops and MP3 players.</w:t>
      </w:r>
    </w:p>
    <w:p w:rsidR="006F2EDD" w:rsidRPr="006F2EDD" w:rsidRDefault="006F2EDD" w:rsidP="006F2EDD">
      <w:pPr>
        <w:pStyle w:val="Heading3"/>
        <w:numPr>
          <w:ilvl w:val="0"/>
          <w:numId w:val="8"/>
        </w:numPr>
        <w:rPr>
          <w:rFonts w:ascii="Palatino Linotype" w:eastAsia="Times New Roman" w:hAnsi="Palatino Linotype" w:cs="Times New Roman"/>
          <w:b w:val="0"/>
          <w:bCs w:val="0"/>
          <w:sz w:val="24"/>
          <w:szCs w:val="24"/>
          <w:lang w:eastAsia="en-US"/>
        </w:rPr>
      </w:pPr>
      <w:r w:rsidRPr="006F2EDD">
        <w:rPr>
          <w:rFonts w:ascii="Palatino Linotype" w:eastAsia="Times New Roman" w:hAnsi="Palatino Linotype" w:cs="Times New Roman"/>
          <w:b w:val="0"/>
          <w:bCs w:val="0"/>
          <w:sz w:val="24"/>
          <w:szCs w:val="24"/>
          <w:lang w:eastAsia="en-US"/>
        </w:rPr>
        <w:t>Do you believe that any of the information systems involved in Ashley’s daily life create only limited value for her?</w:t>
      </w:r>
    </w:p>
    <w:p w:rsidR="006F2EDD" w:rsidRPr="006F2EDD" w:rsidRDefault="006F2EDD" w:rsidP="006F2EDD">
      <w:pPr>
        <w:autoSpaceDE w:val="0"/>
        <w:autoSpaceDN w:val="0"/>
        <w:adjustRightInd w:val="0"/>
        <w:rPr>
          <w:rFonts w:ascii="Palatino Linotype" w:hAnsi="Palatino Linotype"/>
        </w:rPr>
      </w:pPr>
    </w:p>
    <w:p w:rsidR="006F2EDD" w:rsidRPr="006F2EDD" w:rsidRDefault="006F2EDD" w:rsidP="006F2EDD">
      <w:pPr>
        <w:autoSpaceDE w:val="0"/>
        <w:autoSpaceDN w:val="0"/>
        <w:adjustRightInd w:val="0"/>
        <w:rPr>
          <w:rFonts w:ascii="Palatino Linotype" w:hAnsi="Palatino Linotype"/>
        </w:rPr>
      </w:pPr>
      <w:r w:rsidRPr="006F2EDD">
        <w:rPr>
          <w:rFonts w:ascii="Palatino Linotype" w:hAnsi="Palatino Linotype"/>
        </w:rPr>
        <w:t>Answers may vary. Some possibilities include:</w:t>
      </w:r>
    </w:p>
    <w:p w:rsidR="006F2EDD" w:rsidRPr="006F2EDD" w:rsidRDefault="006F2EDD" w:rsidP="006F2EDD">
      <w:pPr>
        <w:autoSpaceDE w:val="0"/>
        <w:autoSpaceDN w:val="0"/>
        <w:adjustRightInd w:val="0"/>
        <w:rPr>
          <w:rFonts w:ascii="Palatino Linotype" w:hAnsi="Palatino Linotype"/>
        </w:rPr>
      </w:pPr>
    </w:p>
    <w:p w:rsidR="006F2EDD" w:rsidRPr="006F2EDD" w:rsidRDefault="006F2EDD" w:rsidP="006F2EDD">
      <w:pPr>
        <w:numPr>
          <w:ilvl w:val="0"/>
          <w:numId w:val="7"/>
        </w:numPr>
        <w:autoSpaceDE w:val="0"/>
        <w:autoSpaceDN w:val="0"/>
        <w:adjustRightInd w:val="0"/>
        <w:spacing w:after="120"/>
        <w:rPr>
          <w:rFonts w:ascii="Palatino Linotype" w:hAnsi="Palatino Linotype"/>
        </w:rPr>
      </w:pPr>
      <w:r w:rsidRPr="006F2EDD">
        <w:rPr>
          <w:rFonts w:ascii="Palatino Linotype" w:hAnsi="Palatino Linotype"/>
        </w:rPr>
        <w:t xml:space="preserve">Mobile quizzes/assignments are probably of limited use to her as she may prefer to see them on a </w:t>
      </w:r>
      <w:r w:rsidR="005B2211">
        <w:rPr>
          <w:rFonts w:ascii="Palatino Linotype" w:hAnsi="Palatino Linotype"/>
        </w:rPr>
        <w:t>larger</w:t>
      </w:r>
      <w:r w:rsidRPr="006F2EDD">
        <w:rPr>
          <w:rFonts w:ascii="Palatino Linotype" w:hAnsi="Palatino Linotype"/>
        </w:rPr>
        <w:t xml:space="preserve"> screen. </w:t>
      </w:r>
    </w:p>
    <w:p w:rsidR="006F2EDD" w:rsidRPr="006F2EDD" w:rsidRDefault="006F2EDD" w:rsidP="006F2EDD">
      <w:pPr>
        <w:numPr>
          <w:ilvl w:val="0"/>
          <w:numId w:val="7"/>
        </w:numPr>
        <w:autoSpaceDE w:val="0"/>
        <w:autoSpaceDN w:val="0"/>
        <w:adjustRightInd w:val="0"/>
        <w:spacing w:after="120"/>
        <w:rPr>
          <w:rFonts w:ascii="Palatino Linotype" w:hAnsi="Palatino Linotype"/>
        </w:rPr>
      </w:pPr>
      <w:r w:rsidRPr="006F2EDD">
        <w:rPr>
          <w:rFonts w:ascii="Palatino Linotype" w:hAnsi="Palatino Linotype"/>
        </w:rPr>
        <w:t xml:space="preserve">Blogging has not yet proven to be very useful for most people </w:t>
      </w:r>
      <w:r w:rsidR="005B2211">
        <w:rPr>
          <w:rFonts w:ascii="Palatino Linotype" w:hAnsi="Palatino Linotype"/>
        </w:rPr>
        <w:t>from a professional perspective</w:t>
      </w:r>
      <w:r w:rsidRPr="006F2EDD">
        <w:rPr>
          <w:rFonts w:ascii="Palatino Linotype" w:hAnsi="Palatino Linotype"/>
        </w:rPr>
        <w:t xml:space="preserve"> unless they are a professional blogger, but from a personal perspective she may find it useful and </w:t>
      </w:r>
      <w:r w:rsidR="005B2211">
        <w:rPr>
          <w:rFonts w:ascii="Palatino Linotype" w:hAnsi="Palatino Linotype"/>
        </w:rPr>
        <w:t>it may b</w:t>
      </w:r>
      <w:r w:rsidRPr="006F2EDD">
        <w:rPr>
          <w:rFonts w:ascii="Palatino Linotype" w:hAnsi="Palatino Linotype"/>
        </w:rPr>
        <w:t>e more useful than a paper diary.</w:t>
      </w:r>
    </w:p>
    <w:p w:rsidR="006F2EDD" w:rsidRPr="006F2EDD" w:rsidRDefault="006F2EDD" w:rsidP="006F2EDD">
      <w:pPr>
        <w:numPr>
          <w:ilvl w:val="0"/>
          <w:numId w:val="7"/>
        </w:numPr>
        <w:autoSpaceDE w:val="0"/>
        <w:autoSpaceDN w:val="0"/>
        <w:adjustRightInd w:val="0"/>
        <w:rPr>
          <w:rFonts w:ascii="Palatino Linotype" w:hAnsi="Palatino Linotype"/>
        </w:rPr>
      </w:pPr>
      <w:r w:rsidRPr="006F2EDD">
        <w:rPr>
          <w:rFonts w:ascii="Palatino Linotype" w:hAnsi="Palatino Linotype"/>
        </w:rPr>
        <w:t xml:space="preserve">RSS feeds may or may not be useful to her. It may not be much effort going to the sites that offer content that she is interested in. On the other hand, automated downloads can cause information overload and clutter. It’s a trade-off between saving time and having the ability to pick and choose content every time. </w:t>
      </w:r>
    </w:p>
    <w:p w:rsidR="006F2EDD" w:rsidRDefault="006F2EDD" w:rsidP="006F2EDD">
      <w:pPr>
        <w:rPr>
          <w:rFonts w:ascii="Palatino Linotype" w:hAnsi="Palatino Linotype"/>
        </w:rPr>
      </w:pPr>
    </w:p>
    <w:p w:rsidR="006F2EDD" w:rsidRDefault="006F2EDD" w:rsidP="006F2EDD">
      <w:pPr>
        <w:rPr>
          <w:rFonts w:ascii="Palatino Linotype" w:hAnsi="Palatino Linotype"/>
          <w:b/>
        </w:rPr>
      </w:pPr>
      <w:r w:rsidRPr="006F2EDD">
        <w:rPr>
          <w:rFonts w:ascii="Palatino Linotype" w:hAnsi="Palatino Linotype"/>
          <w:b/>
        </w:rPr>
        <w:t xml:space="preserve">Chapter 1 Case </w:t>
      </w:r>
      <w:r>
        <w:rPr>
          <w:rFonts w:ascii="Palatino Linotype" w:hAnsi="Palatino Linotype"/>
          <w:b/>
        </w:rPr>
        <w:t>Study:</w:t>
      </w:r>
      <w:r w:rsidR="00D758F2">
        <w:rPr>
          <w:rFonts w:ascii="Palatino Linotype" w:hAnsi="Palatino Linotype"/>
          <w:b/>
        </w:rPr>
        <w:t xml:space="preserve"> Building a </w:t>
      </w:r>
      <w:r w:rsidR="005B2211">
        <w:rPr>
          <w:rFonts w:ascii="Palatino Linotype" w:hAnsi="Palatino Linotype"/>
          <w:b/>
        </w:rPr>
        <w:t>W</w:t>
      </w:r>
      <w:r w:rsidR="00D758F2">
        <w:rPr>
          <w:rFonts w:ascii="Palatino Linotype" w:hAnsi="Palatino Linotype"/>
          <w:b/>
        </w:rPr>
        <w:t>ebsite</w:t>
      </w:r>
    </w:p>
    <w:p w:rsidR="00D758F2" w:rsidRDefault="00D758F2" w:rsidP="009411F7">
      <w:pPr>
        <w:pStyle w:val="Heading3"/>
        <w:numPr>
          <w:ilvl w:val="0"/>
          <w:numId w:val="11"/>
        </w:numPr>
        <w:rPr>
          <w:rFonts w:ascii="Palatino Linotype" w:eastAsia="Times New Roman" w:hAnsi="Palatino Linotype" w:cs="Times New Roman"/>
          <w:b w:val="0"/>
          <w:bCs w:val="0"/>
          <w:sz w:val="24"/>
          <w:szCs w:val="24"/>
          <w:lang w:eastAsia="en-US"/>
        </w:rPr>
      </w:pPr>
      <w:r w:rsidRPr="00D758F2">
        <w:rPr>
          <w:rFonts w:ascii="Palatino Linotype" w:eastAsia="Times New Roman" w:hAnsi="Palatino Linotype" w:cs="Times New Roman"/>
          <w:b w:val="0"/>
          <w:bCs w:val="0"/>
          <w:sz w:val="24"/>
          <w:szCs w:val="24"/>
          <w:lang w:eastAsia="en-US"/>
        </w:rPr>
        <w:t>Before the club’s next meeting with the vendor, you decide to create a short PowerPoint (or similar)</w:t>
      </w:r>
      <w:r>
        <w:rPr>
          <w:rFonts w:ascii="Palatino Linotype" w:eastAsia="Times New Roman" w:hAnsi="Palatino Linotype" w:cs="Times New Roman"/>
          <w:b w:val="0"/>
          <w:bCs w:val="0"/>
          <w:sz w:val="24"/>
          <w:szCs w:val="24"/>
          <w:lang w:eastAsia="en-US"/>
        </w:rPr>
        <w:t xml:space="preserve"> </w:t>
      </w:r>
      <w:r w:rsidRPr="00D758F2">
        <w:rPr>
          <w:rFonts w:ascii="Palatino Linotype" w:eastAsia="Times New Roman" w:hAnsi="Palatino Linotype" w:cs="Times New Roman"/>
          <w:b w:val="0"/>
          <w:bCs w:val="0"/>
          <w:sz w:val="24"/>
          <w:szCs w:val="24"/>
          <w:lang w:eastAsia="en-US"/>
        </w:rPr>
        <w:t>presentation that will outline the basic processes you feel need to be automated. Your presentation</w:t>
      </w:r>
      <w:r>
        <w:rPr>
          <w:rFonts w:ascii="Palatino Linotype" w:eastAsia="Times New Roman" w:hAnsi="Palatino Linotype" w:cs="Times New Roman"/>
          <w:b w:val="0"/>
          <w:bCs w:val="0"/>
          <w:sz w:val="24"/>
          <w:szCs w:val="24"/>
          <w:lang w:eastAsia="en-US"/>
        </w:rPr>
        <w:t xml:space="preserve"> </w:t>
      </w:r>
      <w:r w:rsidRPr="00D758F2">
        <w:rPr>
          <w:rFonts w:ascii="Palatino Linotype" w:eastAsia="Times New Roman" w:hAnsi="Palatino Linotype" w:cs="Times New Roman"/>
          <w:b w:val="0"/>
          <w:bCs w:val="0"/>
          <w:sz w:val="24"/>
          <w:szCs w:val="24"/>
          <w:lang w:eastAsia="en-US"/>
        </w:rPr>
        <w:t>should include simple process diagrams showing the inputs/outputs and results of these new</w:t>
      </w:r>
      <w:r>
        <w:rPr>
          <w:rFonts w:ascii="Palatino Linotype" w:eastAsia="Times New Roman" w:hAnsi="Palatino Linotype" w:cs="Times New Roman"/>
          <w:b w:val="0"/>
          <w:bCs w:val="0"/>
          <w:sz w:val="24"/>
          <w:szCs w:val="24"/>
          <w:lang w:eastAsia="en-US"/>
        </w:rPr>
        <w:t xml:space="preserve"> </w:t>
      </w:r>
      <w:r w:rsidRPr="00D758F2">
        <w:rPr>
          <w:rFonts w:ascii="Palatino Linotype" w:eastAsia="Times New Roman" w:hAnsi="Palatino Linotype" w:cs="Times New Roman"/>
          <w:b w:val="0"/>
          <w:bCs w:val="0"/>
          <w:sz w:val="24"/>
          <w:szCs w:val="24"/>
          <w:lang w:eastAsia="en-US"/>
        </w:rPr>
        <w:t>automated processes</w:t>
      </w:r>
      <w:r w:rsidR="005B2211">
        <w:rPr>
          <w:rFonts w:ascii="Palatino Linotype" w:eastAsia="Times New Roman" w:hAnsi="Palatino Linotype" w:cs="Times New Roman"/>
          <w:b w:val="0"/>
          <w:bCs w:val="0"/>
          <w:sz w:val="24"/>
          <w:szCs w:val="24"/>
          <w:lang w:eastAsia="en-US"/>
        </w:rPr>
        <w:t>, and</w:t>
      </w:r>
      <w:r w:rsidRPr="00D758F2">
        <w:rPr>
          <w:rFonts w:ascii="Palatino Linotype" w:eastAsia="Times New Roman" w:hAnsi="Palatino Linotype" w:cs="Times New Roman"/>
          <w:b w:val="0"/>
          <w:bCs w:val="0"/>
          <w:sz w:val="24"/>
          <w:szCs w:val="24"/>
          <w:lang w:eastAsia="en-US"/>
        </w:rPr>
        <w:t xml:space="preserve"> a list of the data and information that will be collected, </w:t>
      </w:r>
      <w:r w:rsidR="009411F7">
        <w:rPr>
          <w:rFonts w:ascii="Palatino Linotype" w:eastAsia="Times New Roman" w:hAnsi="Palatino Linotype" w:cs="Times New Roman"/>
          <w:b w:val="0"/>
          <w:bCs w:val="0"/>
          <w:sz w:val="24"/>
          <w:szCs w:val="24"/>
          <w:lang w:eastAsia="en-US"/>
        </w:rPr>
        <w:t>a</w:t>
      </w:r>
      <w:r w:rsidRPr="00D758F2">
        <w:rPr>
          <w:rFonts w:ascii="Palatino Linotype" w:eastAsia="Times New Roman" w:hAnsi="Palatino Linotype" w:cs="Times New Roman"/>
          <w:b w:val="0"/>
          <w:bCs w:val="0"/>
          <w:sz w:val="24"/>
          <w:szCs w:val="24"/>
          <w:lang w:eastAsia="en-US"/>
        </w:rPr>
        <w:t>utomated, and</w:t>
      </w:r>
      <w:r w:rsidR="009411F7">
        <w:rPr>
          <w:rFonts w:ascii="Palatino Linotype" w:eastAsia="Times New Roman" w:hAnsi="Palatino Linotype" w:cs="Times New Roman"/>
          <w:b w:val="0"/>
          <w:bCs w:val="0"/>
          <w:sz w:val="24"/>
          <w:szCs w:val="24"/>
          <w:lang w:eastAsia="en-US"/>
        </w:rPr>
        <w:t xml:space="preserve"> </w:t>
      </w:r>
      <w:r w:rsidRPr="00D758F2">
        <w:rPr>
          <w:rFonts w:ascii="Palatino Linotype" w:eastAsia="Times New Roman" w:hAnsi="Palatino Linotype" w:cs="Times New Roman"/>
          <w:b w:val="0"/>
          <w:bCs w:val="0"/>
          <w:sz w:val="24"/>
          <w:szCs w:val="24"/>
          <w:lang w:eastAsia="en-US"/>
        </w:rPr>
        <w:t>stored behind the web pages themselves as a result.</w:t>
      </w:r>
    </w:p>
    <w:p w:rsidR="009411F7" w:rsidRDefault="009411F7" w:rsidP="009411F7"/>
    <w:p w:rsidR="005B2211" w:rsidRDefault="005B2211">
      <w:pPr>
        <w:rPr>
          <w:rFonts w:ascii="Palatino Linotype" w:hAnsi="Palatino Linotype"/>
        </w:rPr>
      </w:pPr>
      <w:r>
        <w:rPr>
          <w:rFonts w:ascii="Palatino Linotype" w:hAnsi="Palatino Linotype"/>
        </w:rPr>
        <w:br w:type="page"/>
      </w:r>
    </w:p>
    <w:p w:rsidR="009411F7" w:rsidRDefault="009411F7" w:rsidP="009411F7">
      <w:pPr>
        <w:rPr>
          <w:rFonts w:ascii="Palatino Linotype" w:hAnsi="Palatino Linotype"/>
        </w:rPr>
      </w:pPr>
      <w:r w:rsidRPr="009411F7">
        <w:rPr>
          <w:rFonts w:ascii="Palatino Linotype" w:hAnsi="Palatino Linotype"/>
        </w:rPr>
        <w:lastRenderedPageBreak/>
        <w:t>Student answers will vary, but should include the following:</w:t>
      </w:r>
    </w:p>
    <w:p w:rsidR="009411F7" w:rsidRDefault="009411F7" w:rsidP="009411F7">
      <w:pPr>
        <w:rPr>
          <w:rFonts w:ascii="Palatino Linotype" w:hAnsi="Palatino Linotyp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52"/>
        <w:gridCol w:w="2952"/>
        <w:gridCol w:w="2952"/>
      </w:tblGrid>
      <w:tr w:rsidR="009411F7" w:rsidRPr="005B2211" w:rsidTr="006453FE">
        <w:tc>
          <w:tcPr>
            <w:tcW w:w="2952" w:type="dxa"/>
          </w:tcPr>
          <w:p w:rsidR="009411F7" w:rsidRPr="005B2211" w:rsidRDefault="00231D5D" w:rsidP="009411F7">
            <w:pPr>
              <w:rPr>
                <w:rFonts w:ascii="Palatino Linotype" w:hAnsi="Palatino Linotype"/>
                <w:b/>
              </w:rPr>
            </w:pPr>
            <w:r w:rsidRPr="005B2211">
              <w:rPr>
                <w:rFonts w:ascii="Palatino Linotype" w:hAnsi="Palatino Linotype"/>
                <w:b/>
              </w:rPr>
              <w:t>Process</w:t>
            </w:r>
            <w:r w:rsidR="009411F7" w:rsidRPr="005B2211">
              <w:rPr>
                <w:rFonts w:ascii="Palatino Linotype" w:hAnsi="Palatino Linotype"/>
                <w:b/>
              </w:rPr>
              <w:t xml:space="preserve"> to Automate</w:t>
            </w:r>
          </w:p>
        </w:tc>
        <w:tc>
          <w:tcPr>
            <w:tcW w:w="2952" w:type="dxa"/>
          </w:tcPr>
          <w:p w:rsidR="009411F7" w:rsidRPr="005B2211" w:rsidRDefault="009411F7" w:rsidP="009411F7">
            <w:pPr>
              <w:rPr>
                <w:rFonts w:ascii="Palatino Linotype" w:hAnsi="Palatino Linotype"/>
                <w:b/>
              </w:rPr>
            </w:pPr>
            <w:r w:rsidRPr="005B2211">
              <w:rPr>
                <w:rFonts w:ascii="Palatino Linotype" w:hAnsi="Palatino Linotype"/>
                <w:b/>
              </w:rPr>
              <w:t>Data collected (input)</w:t>
            </w:r>
          </w:p>
        </w:tc>
        <w:tc>
          <w:tcPr>
            <w:tcW w:w="2952" w:type="dxa"/>
          </w:tcPr>
          <w:p w:rsidR="009411F7" w:rsidRPr="005B2211" w:rsidRDefault="009411F7" w:rsidP="009411F7">
            <w:pPr>
              <w:rPr>
                <w:rFonts w:ascii="Palatino Linotype" w:hAnsi="Palatino Linotype"/>
                <w:b/>
              </w:rPr>
            </w:pPr>
            <w:r w:rsidRPr="005B2211">
              <w:rPr>
                <w:rFonts w:ascii="Palatino Linotype" w:hAnsi="Palatino Linotype"/>
                <w:b/>
              </w:rPr>
              <w:t>Results (output)</w:t>
            </w:r>
          </w:p>
        </w:tc>
      </w:tr>
      <w:tr w:rsidR="009411F7" w:rsidRPr="006453FE" w:rsidTr="006453FE">
        <w:tc>
          <w:tcPr>
            <w:tcW w:w="2952" w:type="dxa"/>
          </w:tcPr>
          <w:p w:rsidR="009411F7" w:rsidRPr="006453FE" w:rsidRDefault="009411F7" w:rsidP="009411F7">
            <w:pPr>
              <w:rPr>
                <w:rFonts w:ascii="Palatino Linotype" w:hAnsi="Palatino Linotype"/>
              </w:rPr>
            </w:pPr>
            <w:r w:rsidRPr="006453FE">
              <w:rPr>
                <w:rFonts w:ascii="Palatino Linotype" w:hAnsi="Palatino Linotype"/>
              </w:rPr>
              <w:t>Membership sign-up</w:t>
            </w:r>
          </w:p>
        </w:tc>
        <w:tc>
          <w:tcPr>
            <w:tcW w:w="2952" w:type="dxa"/>
          </w:tcPr>
          <w:p w:rsidR="009411F7" w:rsidRPr="006453FE" w:rsidRDefault="009411F7" w:rsidP="009411F7">
            <w:pPr>
              <w:rPr>
                <w:rFonts w:ascii="Palatino Linotype" w:hAnsi="Palatino Linotype"/>
              </w:rPr>
            </w:pPr>
            <w:r w:rsidRPr="006453FE">
              <w:rPr>
                <w:rFonts w:ascii="Palatino Linotype" w:hAnsi="Palatino Linotype"/>
              </w:rPr>
              <w:t xml:space="preserve">Name, phone number, </w:t>
            </w:r>
            <w:r w:rsidR="004B2E71" w:rsidRPr="006453FE">
              <w:rPr>
                <w:rFonts w:ascii="Palatino Linotype" w:hAnsi="Palatino Linotype"/>
              </w:rPr>
              <w:t xml:space="preserve">mailing </w:t>
            </w:r>
            <w:r w:rsidRPr="006453FE">
              <w:rPr>
                <w:rFonts w:ascii="Palatino Linotype" w:hAnsi="Palatino Linotype"/>
              </w:rPr>
              <w:t>address, email address, company information, information delivery preference, interests</w:t>
            </w:r>
            <w:r w:rsidR="004B2E71" w:rsidRPr="006453FE">
              <w:rPr>
                <w:rFonts w:ascii="Palatino Linotype" w:hAnsi="Palatino Linotype"/>
              </w:rPr>
              <w:t>, membership type (e.g.</w:t>
            </w:r>
            <w:r w:rsidR="005B2211">
              <w:rPr>
                <w:rFonts w:ascii="Palatino Linotype" w:hAnsi="Palatino Linotype"/>
              </w:rPr>
              <w:t>,</w:t>
            </w:r>
            <w:r w:rsidR="004B2E71" w:rsidRPr="006453FE">
              <w:rPr>
                <w:rFonts w:ascii="Palatino Linotype" w:hAnsi="Palatino Linotype"/>
              </w:rPr>
              <w:t xml:space="preserve"> general, administrator, premium etc.)</w:t>
            </w:r>
          </w:p>
        </w:tc>
        <w:tc>
          <w:tcPr>
            <w:tcW w:w="2952" w:type="dxa"/>
          </w:tcPr>
          <w:p w:rsidR="009411F7" w:rsidRPr="006453FE" w:rsidRDefault="009411F7" w:rsidP="005B2211">
            <w:pPr>
              <w:rPr>
                <w:rFonts w:ascii="Palatino Linotype" w:hAnsi="Palatino Linotype"/>
              </w:rPr>
            </w:pPr>
            <w:r w:rsidRPr="006453FE">
              <w:rPr>
                <w:rFonts w:ascii="Palatino Linotype" w:hAnsi="Palatino Linotype"/>
              </w:rPr>
              <w:t xml:space="preserve">Member records that can be used to communicate </w:t>
            </w:r>
            <w:r w:rsidR="005B2211">
              <w:rPr>
                <w:rFonts w:ascii="Palatino Linotype" w:hAnsi="Palatino Linotype"/>
              </w:rPr>
              <w:t>to</w:t>
            </w:r>
            <w:r w:rsidRPr="006453FE">
              <w:rPr>
                <w:rFonts w:ascii="Palatino Linotype" w:hAnsi="Palatino Linotype"/>
              </w:rPr>
              <w:t xml:space="preserve"> members </w:t>
            </w:r>
            <w:r w:rsidR="005B2211">
              <w:rPr>
                <w:rFonts w:ascii="Palatino Linotype" w:hAnsi="Palatino Linotype"/>
              </w:rPr>
              <w:t>the information they want to receive</w:t>
            </w:r>
            <w:r w:rsidRPr="006453FE">
              <w:rPr>
                <w:rFonts w:ascii="Palatino Linotype" w:hAnsi="Palatino Linotype"/>
              </w:rPr>
              <w:t xml:space="preserve"> </w:t>
            </w:r>
            <w:r w:rsidR="005B2211">
              <w:rPr>
                <w:rFonts w:ascii="Palatino Linotype" w:hAnsi="Palatino Linotype"/>
              </w:rPr>
              <w:t xml:space="preserve">in a way in which </w:t>
            </w:r>
            <w:r w:rsidRPr="006453FE">
              <w:rPr>
                <w:rFonts w:ascii="Palatino Linotype" w:hAnsi="Palatino Linotype"/>
              </w:rPr>
              <w:t>they want to be communicated to.</w:t>
            </w:r>
            <w:r w:rsidR="004B2E71" w:rsidRPr="006453FE">
              <w:rPr>
                <w:rFonts w:ascii="Palatino Linotype" w:hAnsi="Palatino Linotype"/>
              </w:rPr>
              <w:t xml:space="preserve"> Requests for member information updates can be sent using this information. Membership type can provide </w:t>
            </w:r>
            <w:r w:rsidR="005B2211">
              <w:rPr>
                <w:rFonts w:ascii="Palatino Linotype" w:hAnsi="Palatino Linotype"/>
              </w:rPr>
              <w:t xml:space="preserve">the </w:t>
            </w:r>
            <w:r w:rsidR="004B2E71" w:rsidRPr="006453FE">
              <w:rPr>
                <w:rFonts w:ascii="Palatino Linotype" w:hAnsi="Palatino Linotype"/>
              </w:rPr>
              <w:t>system with access information to allow member</w:t>
            </w:r>
            <w:r w:rsidR="005B2211">
              <w:rPr>
                <w:rFonts w:ascii="Palatino Linotype" w:hAnsi="Palatino Linotype"/>
              </w:rPr>
              <w:t>s</w:t>
            </w:r>
            <w:r w:rsidR="004B2E71" w:rsidRPr="006453FE">
              <w:rPr>
                <w:rFonts w:ascii="Palatino Linotype" w:hAnsi="Palatino Linotype"/>
              </w:rPr>
              <w:t xml:space="preserve"> to visit specific areas of system based on their member</w:t>
            </w:r>
            <w:r w:rsidR="005B2211">
              <w:rPr>
                <w:rFonts w:ascii="Palatino Linotype" w:hAnsi="Palatino Linotype"/>
              </w:rPr>
              <w:t>ship</w:t>
            </w:r>
            <w:r w:rsidR="004B2E71" w:rsidRPr="006453FE">
              <w:rPr>
                <w:rFonts w:ascii="Palatino Linotype" w:hAnsi="Palatino Linotype"/>
              </w:rPr>
              <w:t xml:space="preserve"> type. </w:t>
            </w:r>
          </w:p>
        </w:tc>
      </w:tr>
      <w:tr w:rsidR="009411F7" w:rsidRPr="006453FE" w:rsidTr="006453FE">
        <w:tc>
          <w:tcPr>
            <w:tcW w:w="2952" w:type="dxa"/>
          </w:tcPr>
          <w:p w:rsidR="009411F7" w:rsidRPr="006453FE" w:rsidRDefault="009411F7" w:rsidP="009411F7">
            <w:pPr>
              <w:rPr>
                <w:rFonts w:ascii="Palatino Linotype" w:hAnsi="Palatino Linotype"/>
              </w:rPr>
            </w:pPr>
            <w:r w:rsidRPr="006453FE">
              <w:rPr>
                <w:rFonts w:ascii="Palatino Linotype" w:hAnsi="Palatino Linotype"/>
              </w:rPr>
              <w:t>Membership account</w:t>
            </w:r>
            <w:r w:rsidR="00231D5D" w:rsidRPr="006453FE">
              <w:rPr>
                <w:rFonts w:ascii="Palatino Linotype" w:hAnsi="Palatino Linotype"/>
              </w:rPr>
              <w:t xml:space="preserve"> maintenance</w:t>
            </w:r>
          </w:p>
        </w:tc>
        <w:tc>
          <w:tcPr>
            <w:tcW w:w="2952" w:type="dxa"/>
          </w:tcPr>
          <w:p w:rsidR="009411F7" w:rsidRPr="006453FE" w:rsidRDefault="009411F7" w:rsidP="004B2E71">
            <w:pPr>
              <w:rPr>
                <w:rFonts w:ascii="Palatino Linotype" w:hAnsi="Palatino Linotype"/>
              </w:rPr>
            </w:pPr>
            <w:r w:rsidRPr="006453FE">
              <w:rPr>
                <w:rFonts w:ascii="Palatino Linotype" w:hAnsi="Palatino Linotype"/>
              </w:rPr>
              <w:t>Credit card account, credit card expiry date</w:t>
            </w:r>
          </w:p>
        </w:tc>
        <w:tc>
          <w:tcPr>
            <w:tcW w:w="2952" w:type="dxa"/>
          </w:tcPr>
          <w:p w:rsidR="009411F7" w:rsidRPr="006453FE" w:rsidRDefault="009411F7" w:rsidP="004B2E71">
            <w:pPr>
              <w:rPr>
                <w:rFonts w:ascii="Palatino Linotype" w:hAnsi="Palatino Linotype"/>
              </w:rPr>
            </w:pPr>
            <w:r w:rsidRPr="006453FE">
              <w:rPr>
                <w:rFonts w:ascii="Palatino Linotype" w:hAnsi="Palatino Linotype"/>
              </w:rPr>
              <w:t xml:space="preserve">Membership number assigned, start date of members, renewal period. Using account information, members can be reminded to renew their </w:t>
            </w:r>
            <w:r w:rsidR="004B2E71" w:rsidRPr="006453FE">
              <w:rPr>
                <w:rFonts w:ascii="Palatino Linotype" w:hAnsi="Palatino Linotype"/>
              </w:rPr>
              <w:t>membership when it is due.</w:t>
            </w:r>
            <w:r w:rsidR="00231D5D" w:rsidRPr="006453FE">
              <w:rPr>
                <w:rFonts w:ascii="Palatino Linotype" w:hAnsi="Palatino Linotype"/>
              </w:rPr>
              <w:t xml:space="preserve"> </w:t>
            </w:r>
          </w:p>
        </w:tc>
      </w:tr>
      <w:tr w:rsidR="009411F7" w:rsidRPr="006453FE" w:rsidTr="006453FE">
        <w:tc>
          <w:tcPr>
            <w:tcW w:w="2952" w:type="dxa"/>
          </w:tcPr>
          <w:p w:rsidR="009411F7" w:rsidRPr="006453FE" w:rsidRDefault="009411F7" w:rsidP="009411F7">
            <w:pPr>
              <w:rPr>
                <w:rFonts w:ascii="Palatino Linotype" w:hAnsi="Palatino Linotype"/>
              </w:rPr>
            </w:pPr>
            <w:r w:rsidRPr="006453FE">
              <w:rPr>
                <w:rFonts w:ascii="Palatino Linotype" w:hAnsi="Palatino Linotype"/>
              </w:rPr>
              <w:t>Account status</w:t>
            </w:r>
          </w:p>
        </w:tc>
        <w:tc>
          <w:tcPr>
            <w:tcW w:w="2952" w:type="dxa"/>
          </w:tcPr>
          <w:p w:rsidR="009411F7" w:rsidRPr="006453FE" w:rsidRDefault="009411F7" w:rsidP="009411F7">
            <w:pPr>
              <w:rPr>
                <w:rFonts w:ascii="Palatino Linotype" w:hAnsi="Palatino Linotype"/>
              </w:rPr>
            </w:pPr>
            <w:r w:rsidRPr="006453FE">
              <w:rPr>
                <w:rFonts w:ascii="Palatino Linotype" w:hAnsi="Palatino Linotype"/>
              </w:rPr>
              <w:t>Payments received and outstanding</w:t>
            </w:r>
            <w:r w:rsidR="00231D5D" w:rsidRPr="006453FE">
              <w:rPr>
                <w:rFonts w:ascii="Palatino Linotype" w:hAnsi="Palatino Linotype"/>
              </w:rPr>
              <w:t>, itemized by purchases</w:t>
            </w:r>
          </w:p>
        </w:tc>
        <w:tc>
          <w:tcPr>
            <w:tcW w:w="2952" w:type="dxa"/>
          </w:tcPr>
          <w:p w:rsidR="009411F7" w:rsidRPr="006453FE" w:rsidRDefault="00231D5D" w:rsidP="009411F7">
            <w:pPr>
              <w:rPr>
                <w:rFonts w:ascii="Palatino Linotype" w:hAnsi="Palatino Linotype"/>
              </w:rPr>
            </w:pPr>
            <w:r w:rsidRPr="006453FE">
              <w:rPr>
                <w:rFonts w:ascii="Palatino Linotype" w:hAnsi="Palatino Linotype"/>
              </w:rPr>
              <w:t>Online and/or paper statement is created by membership number</w:t>
            </w:r>
            <w:r w:rsidR="004B2E71" w:rsidRPr="006453FE">
              <w:rPr>
                <w:rFonts w:ascii="Palatino Linotype" w:hAnsi="Palatino Linotype"/>
              </w:rPr>
              <w:t>.</w:t>
            </w:r>
          </w:p>
        </w:tc>
      </w:tr>
      <w:tr w:rsidR="009411F7" w:rsidRPr="006453FE" w:rsidTr="006453FE">
        <w:tc>
          <w:tcPr>
            <w:tcW w:w="2952" w:type="dxa"/>
          </w:tcPr>
          <w:p w:rsidR="009411F7" w:rsidRPr="006453FE" w:rsidRDefault="00231D5D" w:rsidP="009411F7">
            <w:pPr>
              <w:rPr>
                <w:rFonts w:ascii="Palatino Linotype" w:hAnsi="Palatino Linotype"/>
              </w:rPr>
            </w:pPr>
            <w:r w:rsidRPr="006453FE">
              <w:rPr>
                <w:rFonts w:ascii="Palatino Linotype" w:hAnsi="Palatino Linotype"/>
              </w:rPr>
              <w:t>Event management</w:t>
            </w:r>
          </w:p>
        </w:tc>
        <w:tc>
          <w:tcPr>
            <w:tcW w:w="2952" w:type="dxa"/>
          </w:tcPr>
          <w:p w:rsidR="009411F7" w:rsidRPr="006453FE" w:rsidRDefault="00231D5D" w:rsidP="005B2211">
            <w:pPr>
              <w:rPr>
                <w:rFonts w:ascii="Palatino Linotype" w:hAnsi="Palatino Linotype"/>
              </w:rPr>
            </w:pPr>
            <w:r w:rsidRPr="006453FE">
              <w:rPr>
                <w:rFonts w:ascii="Palatino Linotype" w:hAnsi="Palatino Linotype"/>
              </w:rPr>
              <w:t xml:space="preserve">List of events, dates of events, cost of events, </w:t>
            </w:r>
            <w:r w:rsidR="005B2211">
              <w:rPr>
                <w:rFonts w:ascii="Palatino Linotype" w:hAnsi="Palatino Linotype"/>
              </w:rPr>
              <w:t>RSVP</w:t>
            </w:r>
            <w:r w:rsidRPr="006453FE">
              <w:rPr>
                <w:rFonts w:ascii="Palatino Linotype" w:hAnsi="Palatino Linotype"/>
              </w:rPr>
              <w:t xml:space="preserve"> for events, payment history for events</w:t>
            </w:r>
          </w:p>
        </w:tc>
        <w:tc>
          <w:tcPr>
            <w:tcW w:w="2952" w:type="dxa"/>
          </w:tcPr>
          <w:p w:rsidR="009411F7" w:rsidRPr="006453FE" w:rsidRDefault="00231D5D" w:rsidP="005B2211">
            <w:pPr>
              <w:rPr>
                <w:rFonts w:ascii="Palatino Linotype" w:hAnsi="Palatino Linotype"/>
              </w:rPr>
            </w:pPr>
            <w:r w:rsidRPr="006453FE">
              <w:rPr>
                <w:rFonts w:ascii="Palatino Linotype" w:hAnsi="Palatino Linotype"/>
              </w:rPr>
              <w:t xml:space="preserve">Listing of all </w:t>
            </w:r>
            <w:proofErr w:type="gramStart"/>
            <w:r w:rsidRPr="006453FE">
              <w:rPr>
                <w:rFonts w:ascii="Palatino Linotype" w:hAnsi="Palatino Linotype"/>
              </w:rPr>
              <w:t>events,</w:t>
            </w:r>
            <w:proofErr w:type="gramEnd"/>
            <w:r w:rsidRPr="006453FE">
              <w:rPr>
                <w:rFonts w:ascii="Palatino Linotype" w:hAnsi="Palatino Linotype"/>
              </w:rPr>
              <w:t xml:space="preserve"> </w:t>
            </w:r>
            <w:r w:rsidR="005B2211">
              <w:rPr>
                <w:rFonts w:ascii="Palatino Linotype" w:hAnsi="Palatino Linotype"/>
              </w:rPr>
              <w:t>RSVPs from</w:t>
            </w:r>
            <w:r w:rsidRPr="006453FE">
              <w:rPr>
                <w:rFonts w:ascii="Palatino Linotype" w:hAnsi="Palatino Linotype"/>
              </w:rPr>
              <w:t xml:space="preserve"> members</w:t>
            </w:r>
            <w:r w:rsidR="005B2211">
              <w:rPr>
                <w:rFonts w:ascii="Palatino Linotype" w:hAnsi="Palatino Linotype"/>
              </w:rPr>
              <w:t>,</w:t>
            </w:r>
            <w:r w:rsidRPr="006453FE">
              <w:rPr>
                <w:rFonts w:ascii="Palatino Linotype" w:hAnsi="Palatino Linotype"/>
              </w:rPr>
              <w:t xml:space="preserve"> and payment status</w:t>
            </w:r>
            <w:r w:rsidR="004B2E71" w:rsidRPr="006453FE">
              <w:rPr>
                <w:rFonts w:ascii="Palatino Linotype" w:hAnsi="Palatino Linotype"/>
              </w:rPr>
              <w:t>.</w:t>
            </w:r>
          </w:p>
        </w:tc>
      </w:tr>
    </w:tbl>
    <w:p w:rsidR="009411F7" w:rsidRPr="009411F7" w:rsidRDefault="009411F7" w:rsidP="009411F7">
      <w:pPr>
        <w:rPr>
          <w:rFonts w:ascii="Palatino Linotype" w:hAnsi="Palatino Linotype"/>
        </w:rPr>
      </w:pPr>
    </w:p>
    <w:sectPr w:rsidR="009411F7" w:rsidRPr="009411F7" w:rsidSect="00853FF3">
      <w:headerReference w:type="default" r:id="rId10"/>
      <w:headerReference w:type="first" r:id="rId11"/>
      <w:type w:val="continuous"/>
      <w:pgSz w:w="12240" w:h="15840"/>
      <w:pgMar w:top="1440" w:right="1800" w:bottom="1440" w:left="18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09" w:rsidRDefault="00346009">
      <w:r>
        <w:separator/>
      </w:r>
    </w:p>
  </w:endnote>
  <w:endnote w:type="continuationSeparator" w:id="0">
    <w:p w:rsidR="00346009" w:rsidRDefault="003460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A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F3" w:rsidRDefault="00546D8B" w:rsidP="00F56051">
    <w:pPr>
      <w:tabs>
        <w:tab w:val="left" w:pos="4320"/>
        <w:tab w:val="left" w:pos="5040"/>
        <w:tab w:val="left" w:pos="8640"/>
        <w:tab w:val="left" w:pos="10080"/>
      </w:tabs>
      <w:autoSpaceDE w:val="0"/>
      <w:autoSpaceDN w:val="0"/>
      <w:adjustRightInd w:val="0"/>
      <w:jc w:val="center"/>
      <w:rPr>
        <w:color w:val="000000"/>
        <w:sz w:val="16"/>
        <w:szCs w:val="16"/>
      </w:rPr>
    </w:pPr>
    <w:r w:rsidRPr="00194E8C">
      <w:rPr>
        <w:color w:val="000000"/>
        <w:sz w:val="16"/>
        <w:szCs w:val="16"/>
      </w:rPr>
      <w:t>Copyright © 2012</w:t>
    </w:r>
    <w:r w:rsidR="00194E8C">
      <w:rPr>
        <w:color w:val="000000"/>
        <w:sz w:val="16"/>
        <w:szCs w:val="16"/>
      </w:rPr>
      <w:t xml:space="preserve"> John Wiley &amp; Sons Canada, Ltd.</w:t>
    </w:r>
    <w:r w:rsidR="00853FF3">
      <w:rPr>
        <w:color w:val="000000"/>
        <w:sz w:val="16"/>
        <w:szCs w:val="16"/>
      </w:rPr>
      <w:t xml:space="preserve"> </w:t>
    </w:r>
  </w:p>
  <w:p w:rsidR="00F56051" w:rsidRPr="00194E8C" w:rsidRDefault="00F56051" w:rsidP="00F56051">
    <w:pPr>
      <w:tabs>
        <w:tab w:val="left" w:pos="4320"/>
        <w:tab w:val="left" w:pos="5040"/>
        <w:tab w:val="left" w:pos="8640"/>
        <w:tab w:val="left" w:pos="10080"/>
      </w:tabs>
      <w:autoSpaceDE w:val="0"/>
      <w:autoSpaceDN w:val="0"/>
      <w:adjustRightInd w:val="0"/>
      <w:jc w:val="center"/>
      <w:rPr>
        <w:color w:val="000000"/>
        <w:sz w:val="16"/>
        <w:szCs w:val="16"/>
      </w:rPr>
    </w:pPr>
    <w:r w:rsidRPr="00194E8C">
      <w:rPr>
        <w:color w:val="000000"/>
        <w:sz w:val="16"/>
        <w:szCs w:val="16"/>
      </w:rPr>
      <w:t>Unauthorized copying, distribution, or transmission of this page is strictly prohibited.</w:t>
    </w:r>
  </w:p>
  <w:p w:rsidR="001B0CD1" w:rsidRPr="00194E8C" w:rsidRDefault="00853FF3" w:rsidP="00853FF3">
    <w:pPr>
      <w:pStyle w:val="Footer"/>
      <w:tabs>
        <w:tab w:val="left" w:pos="5944"/>
      </w:tabs>
      <w:rPr>
        <w:sz w:val="20"/>
        <w:szCs w:val="20"/>
      </w:rPr>
    </w:pPr>
    <w:r>
      <w:rPr>
        <w:sz w:val="20"/>
        <w:szCs w:val="20"/>
      </w:rPr>
      <w:tab/>
      <w:t>1-</w:t>
    </w:r>
    <w:r w:rsidR="00B92686" w:rsidRPr="00194E8C">
      <w:rPr>
        <w:sz w:val="20"/>
        <w:szCs w:val="20"/>
      </w:rPr>
      <w:fldChar w:fldCharType="begin"/>
    </w:r>
    <w:r w:rsidR="00F56051" w:rsidRPr="00194E8C">
      <w:rPr>
        <w:sz w:val="20"/>
        <w:szCs w:val="20"/>
      </w:rPr>
      <w:instrText xml:space="preserve"> PAGE   \* MERGEFORMAT </w:instrText>
    </w:r>
    <w:r w:rsidR="00B92686" w:rsidRPr="00194E8C">
      <w:rPr>
        <w:sz w:val="20"/>
        <w:szCs w:val="20"/>
      </w:rPr>
      <w:fldChar w:fldCharType="separate"/>
    </w:r>
    <w:r w:rsidR="00DA426B">
      <w:rPr>
        <w:noProof/>
        <w:sz w:val="20"/>
        <w:szCs w:val="20"/>
      </w:rPr>
      <w:t>4</w:t>
    </w:r>
    <w:r w:rsidR="00B92686" w:rsidRPr="00194E8C">
      <w:rPr>
        <w:sz w:val="20"/>
        <w:szCs w:val="20"/>
      </w:rPr>
      <w:fldChar w:fldCharType="end"/>
    </w:r>
    <w:r>
      <w:rPr>
        <w:sz w:val="20"/>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F3" w:rsidRDefault="00853FF3" w:rsidP="00853FF3">
    <w:pPr>
      <w:tabs>
        <w:tab w:val="left" w:pos="4320"/>
        <w:tab w:val="left" w:pos="5040"/>
        <w:tab w:val="left" w:pos="8640"/>
        <w:tab w:val="left" w:pos="10080"/>
      </w:tabs>
      <w:autoSpaceDE w:val="0"/>
      <w:autoSpaceDN w:val="0"/>
      <w:adjustRightInd w:val="0"/>
      <w:jc w:val="center"/>
      <w:rPr>
        <w:color w:val="000000"/>
        <w:sz w:val="16"/>
        <w:szCs w:val="16"/>
      </w:rPr>
    </w:pPr>
    <w:r w:rsidRPr="00194E8C">
      <w:rPr>
        <w:color w:val="000000"/>
        <w:sz w:val="16"/>
        <w:szCs w:val="16"/>
      </w:rPr>
      <w:t>Copyright © 2012</w:t>
    </w:r>
    <w:r>
      <w:rPr>
        <w:color w:val="000000"/>
        <w:sz w:val="16"/>
        <w:szCs w:val="16"/>
      </w:rPr>
      <w:t xml:space="preserve"> John Wiley &amp; Sons Canada, Ltd. </w:t>
    </w:r>
  </w:p>
  <w:p w:rsidR="00853FF3" w:rsidRPr="00194E8C" w:rsidRDefault="00853FF3" w:rsidP="00853FF3">
    <w:pPr>
      <w:tabs>
        <w:tab w:val="left" w:pos="4320"/>
        <w:tab w:val="left" w:pos="5040"/>
        <w:tab w:val="left" w:pos="8640"/>
        <w:tab w:val="left" w:pos="10080"/>
      </w:tabs>
      <w:autoSpaceDE w:val="0"/>
      <w:autoSpaceDN w:val="0"/>
      <w:adjustRightInd w:val="0"/>
      <w:jc w:val="center"/>
      <w:rPr>
        <w:color w:val="000000"/>
        <w:sz w:val="16"/>
        <w:szCs w:val="16"/>
      </w:rPr>
    </w:pPr>
    <w:r w:rsidRPr="00194E8C">
      <w:rPr>
        <w:color w:val="000000"/>
        <w:sz w:val="16"/>
        <w:szCs w:val="16"/>
      </w:rPr>
      <w:t>Unauthorized copying, distribution, or transmission of this page is strictly prohibited.</w:t>
    </w:r>
  </w:p>
  <w:p w:rsidR="00853FF3" w:rsidRDefault="00853FF3" w:rsidP="00853FF3">
    <w:pPr>
      <w:pStyle w:val="Footer"/>
    </w:pPr>
    <w:r>
      <w:rPr>
        <w:sz w:val="20"/>
        <w:szCs w:val="20"/>
      </w:rPr>
      <w:tab/>
      <w:t>1-</w:t>
    </w:r>
    <w:r w:rsidR="00B92686" w:rsidRPr="00194E8C">
      <w:rPr>
        <w:sz w:val="20"/>
        <w:szCs w:val="20"/>
      </w:rPr>
      <w:fldChar w:fldCharType="begin"/>
    </w:r>
    <w:r w:rsidRPr="00194E8C">
      <w:rPr>
        <w:sz w:val="20"/>
        <w:szCs w:val="20"/>
      </w:rPr>
      <w:instrText xml:space="preserve"> PAGE   \* MERGEFORMAT </w:instrText>
    </w:r>
    <w:r w:rsidR="00B92686" w:rsidRPr="00194E8C">
      <w:rPr>
        <w:sz w:val="20"/>
        <w:szCs w:val="20"/>
      </w:rPr>
      <w:fldChar w:fldCharType="separate"/>
    </w:r>
    <w:r w:rsidR="00DA426B">
      <w:rPr>
        <w:noProof/>
        <w:sz w:val="20"/>
        <w:szCs w:val="20"/>
      </w:rPr>
      <w:t>5</w:t>
    </w:r>
    <w:r w:rsidR="00B92686" w:rsidRPr="00194E8C">
      <w:rPr>
        <w:sz w:val="20"/>
        <w:szCs w:val="20"/>
      </w:rPr>
      <w:fldChar w:fldCharType="end"/>
    </w:r>
    <w:r>
      <w:rPr>
        <w:sz w:val="20"/>
        <w:szCs w:val="20"/>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09" w:rsidRDefault="00346009">
      <w:r>
        <w:separator/>
      </w:r>
    </w:p>
  </w:footnote>
  <w:footnote w:type="continuationSeparator" w:id="0">
    <w:p w:rsidR="00346009" w:rsidRDefault="003460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4DE" w:rsidRPr="00853FF3" w:rsidRDefault="00853FF3" w:rsidP="00853FF3">
    <w:pPr>
      <w:pStyle w:val="Header"/>
      <w:rPr>
        <w:color w:val="000000"/>
        <w:sz w:val="18"/>
        <w:szCs w:val="18"/>
      </w:rPr>
    </w:pPr>
    <w:r>
      <w:rPr>
        <w:i/>
        <w:color w:val="000000"/>
        <w:sz w:val="18"/>
        <w:szCs w:val="18"/>
      </w:rPr>
      <w:t xml:space="preserve">Introduction to Business Information Systems, </w:t>
    </w:r>
    <w:r>
      <w:rPr>
        <w:color w:val="000000"/>
        <w:sz w:val="18"/>
        <w:szCs w:val="18"/>
      </w:rPr>
      <w:t>Third Canadian Edition</w:t>
    </w:r>
    <w:r>
      <w:rPr>
        <w:color w:val="000000"/>
        <w:sz w:val="18"/>
        <w:szCs w:val="18"/>
      </w:rPr>
      <w:tab/>
      <w:t>Instructor’s</w:t>
    </w:r>
    <w:r w:rsidR="00F56051" w:rsidRPr="00853FF3">
      <w:rPr>
        <w:color w:val="000000"/>
        <w:sz w:val="18"/>
        <w:szCs w:val="18"/>
      </w:rPr>
      <w:t xml:space="preserve"> </w:t>
    </w:r>
    <w:r w:rsidRPr="00853FF3">
      <w:rPr>
        <w:color w:val="000000"/>
        <w:sz w:val="18"/>
        <w:szCs w:val="18"/>
      </w:rPr>
      <w:t>Manual</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F3" w:rsidRPr="00853FF3" w:rsidRDefault="00853FF3" w:rsidP="00853FF3">
    <w:pPr>
      <w:pStyle w:val="Header"/>
      <w:rPr>
        <w:color w:val="000000"/>
        <w:sz w:val="18"/>
        <w:szCs w:val="18"/>
      </w:rPr>
    </w:pPr>
    <w:r>
      <w:rPr>
        <w:i/>
        <w:color w:val="000000"/>
        <w:sz w:val="18"/>
        <w:szCs w:val="18"/>
      </w:rPr>
      <w:t xml:space="preserve">Introduction to Business Information Systems, </w:t>
    </w:r>
    <w:r>
      <w:rPr>
        <w:color w:val="000000"/>
        <w:sz w:val="18"/>
        <w:szCs w:val="18"/>
      </w:rPr>
      <w:t>Third Canadian Edition</w:t>
    </w:r>
    <w:r>
      <w:rPr>
        <w:color w:val="000000"/>
        <w:sz w:val="18"/>
        <w:szCs w:val="18"/>
      </w:rPr>
      <w:tab/>
      <w:t>Solutions</w:t>
    </w:r>
    <w:r w:rsidRPr="00853FF3">
      <w:rPr>
        <w:color w:val="000000"/>
        <w:sz w:val="18"/>
        <w:szCs w:val="18"/>
      </w:rPr>
      <w:t xml:space="preserve"> Manual</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FF3" w:rsidRPr="00853FF3" w:rsidRDefault="00853FF3" w:rsidP="00853FF3">
    <w:pPr>
      <w:pStyle w:val="Header"/>
      <w:rPr>
        <w:color w:val="000000"/>
        <w:sz w:val="18"/>
        <w:szCs w:val="18"/>
      </w:rPr>
    </w:pPr>
    <w:r>
      <w:rPr>
        <w:i/>
        <w:color w:val="000000"/>
        <w:sz w:val="18"/>
        <w:szCs w:val="18"/>
      </w:rPr>
      <w:t xml:space="preserve">Introduction to Business Information Systems, </w:t>
    </w:r>
    <w:r>
      <w:rPr>
        <w:color w:val="000000"/>
        <w:sz w:val="18"/>
        <w:szCs w:val="18"/>
      </w:rPr>
      <w:t>Third Canadian Edition</w:t>
    </w:r>
    <w:r>
      <w:rPr>
        <w:color w:val="000000"/>
        <w:sz w:val="18"/>
        <w:szCs w:val="18"/>
      </w:rPr>
      <w:tab/>
      <w:t>Solutions</w:t>
    </w:r>
    <w:r w:rsidRPr="00853FF3">
      <w:rPr>
        <w:color w:val="000000"/>
        <w:sz w:val="18"/>
        <w:szCs w:val="18"/>
      </w:rPr>
      <w:t xml:space="preserve"> Manual</w:t>
    </w:r>
  </w:p>
  <w:p w:rsidR="00853FF3" w:rsidRDefault="00853FF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53F9"/>
    <w:multiLevelType w:val="hybridMultilevel"/>
    <w:tmpl w:val="8B861150"/>
    <w:lvl w:ilvl="0" w:tplc="10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DDA1F7E"/>
    <w:multiLevelType w:val="hybridMultilevel"/>
    <w:tmpl w:val="D24096F2"/>
    <w:lvl w:ilvl="0" w:tplc="10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D1403CD"/>
    <w:multiLevelType w:val="hybridMultilevel"/>
    <w:tmpl w:val="014AC0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30567E3B"/>
    <w:multiLevelType w:val="hybridMultilevel"/>
    <w:tmpl w:val="D6A63F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05E41B7"/>
    <w:multiLevelType w:val="hybridMultilevel"/>
    <w:tmpl w:val="AF2CCB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49B652E"/>
    <w:multiLevelType w:val="hybridMultilevel"/>
    <w:tmpl w:val="4E6AAF0A"/>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C9D0E50"/>
    <w:multiLevelType w:val="hybridMultilevel"/>
    <w:tmpl w:val="783E53CA"/>
    <w:lvl w:ilvl="0" w:tplc="D94E1E0E">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421198"/>
    <w:multiLevelType w:val="hybridMultilevel"/>
    <w:tmpl w:val="4288A58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514B75AD"/>
    <w:multiLevelType w:val="hybridMultilevel"/>
    <w:tmpl w:val="BD7E389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nsid w:val="63D47806"/>
    <w:multiLevelType w:val="hybridMultilevel"/>
    <w:tmpl w:val="999C7DDA"/>
    <w:lvl w:ilvl="0" w:tplc="55C85754">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672373D1"/>
    <w:multiLevelType w:val="hybridMultilevel"/>
    <w:tmpl w:val="F0605D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7D3240BD"/>
    <w:multiLevelType w:val="hybridMultilevel"/>
    <w:tmpl w:val="8F52DF6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7"/>
  </w:num>
  <w:num w:numId="3">
    <w:abstractNumId w:val="11"/>
  </w:num>
  <w:num w:numId="4">
    <w:abstractNumId w:val="6"/>
  </w:num>
  <w:num w:numId="5">
    <w:abstractNumId w:val="3"/>
  </w:num>
  <w:num w:numId="6">
    <w:abstractNumId w:val="5"/>
  </w:num>
  <w:num w:numId="7">
    <w:abstractNumId w:val="4"/>
  </w:num>
  <w:num w:numId="8">
    <w:abstractNumId w:val="8"/>
  </w:num>
  <w:num w:numId="9">
    <w:abstractNumId w:val="0"/>
  </w:num>
  <w:num w:numId="10">
    <w:abstractNumId w:val="1"/>
  </w:num>
  <w:num w:numId="11">
    <w:abstractNumId w:val="9"/>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2E4FB1"/>
    <w:rsid w:val="0000062C"/>
    <w:rsid w:val="00000FCB"/>
    <w:rsid w:val="00002786"/>
    <w:rsid w:val="00002CA6"/>
    <w:rsid w:val="00004508"/>
    <w:rsid w:val="00004727"/>
    <w:rsid w:val="00004D4B"/>
    <w:rsid w:val="0000564C"/>
    <w:rsid w:val="000059A0"/>
    <w:rsid w:val="0000603B"/>
    <w:rsid w:val="00006B3C"/>
    <w:rsid w:val="000079EA"/>
    <w:rsid w:val="00011188"/>
    <w:rsid w:val="000113C2"/>
    <w:rsid w:val="000121E7"/>
    <w:rsid w:val="0001440C"/>
    <w:rsid w:val="00014D2D"/>
    <w:rsid w:val="00015B94"/>
    <w:rsid w:val="00017A79"/>
    <w:rsid w:val="00017B11"/>
    <w:rsid w:val="00021A3E"/>
    <w:rsid w:val="00022A47"/>
    <w:rsid w:val="00022C81"/>
    <w:rsid w:val="00023FBB"/>
    <w:rsid w:val="00024E0C"/>
    <w:rsid w:val="00026839"/>
    <w:rsid w:val="00026921"/>
    <w:rsid w:val="0002793D"/>
    <w:rsid w:val="0003081F"/>
    <w:rsid w:val="00030894"/>
    <w:rsid w:val="000308D9"/>
    <w:rsid w:val="000318F3"/>
    <w:rsid w:val="0003240F"/>
    <w:rsid w:val="000325EF"/>
    <w:rsid w:val="00032807"/>
    <w:rsid w:val="000341E0"/>
    <w:rsid w:val="00034F85"/>
    <w:rsid w:val="00036443"/>
    <w:rsid w:val="00036DFA"/>
    <w:rsid w:val="00037C69"/>
    <w:rsid w:val="00040C06"/>
    <w:rsid w:val="00041755"/>
    <w:rsid w:val="0004240E"/>
    <w:rsid w:val="00042A65"/>
    <w:rsid w:val="0004368B"/>
    <w:rsid w:val="000448DD"/>
    <w:rsid w:val="00044A4E"/>
    <w:rsid w:val="000515B5"/>
    <w:rsid w:val="00051E51"/>
    <w:rsid w:val="00053EE8"/>
    <w:rsid w:val="00054C29"/>
    <w:rsid w:val="0005518A"/>
    <w:rsid w:val="00056863"/>
    <w:rsid w:val="00057FAA"/>
    <w:rsid w:val="0006015F"/>
    <w:rsid w:val="0006263A"/>
    <w:rsid w:val="00064283"/>
    <w:rsid w:val="00064789"/>
    <w:rsid w:val="000672D6"/>
    <w:rsid w:val="00072398"/>
    <w:rsid w:val="00072F09"/>
    <w:rsid w:val="00072F2D"/>
    <w:rsid w:val="00073472"/>
    <w:rsid w:val="0007360F"/>
    <w:rsid w:val="00074907"/>
    <w:rsid w:val="000763AF"/>
    <w:rsid w:val="00081BD7"/>
    <w:rsid w:val="00082AC7"/>
    <w:rsid w:val="00082B3E"/>
    <w:rsid w:val="00083FE1"/>
    <w:rsid w:val="00085749"/>
    <w:rsid w:val="0009064D"/>
    <w:rsid w:val="00090E02"/>
    <w:rsid w:val="00090E50"/>
    <w:rsid w:val="00091038"/>
    <w:rsid w:val="00093B7B"/>
    <w:rsid w:val="00094850"/>
    <w:rsid w:val="00094A0D"/>
    <w:rsid w:val="0009556F"/>
    <w:rsid w:val="00095A83"/>
    <w:rsid w:val="00095A9C"/>
    <w:rsid w:val="00095E65"/>
    <w:rsid w:val="0009779C"/>
    <w:rsid w:val="000A0D84"/>
    <w:rsid w:val="000A0F08"/>
    <w:rsid w:val="000A24DE"/>
    <w:rsid w:val="000A53B2"/>
    <w:rsid w:val="000A6C73"/>
    <w:rsid w:val="000A7E87"/>
    <w:rsid w:val="000B254E"/>
    <w:rsid w:val="000B3135"/>
    <w:rsid w:val="000B328B"/>
    <w:rsid w:val="000B6712"/>
    <w:rsid w:val="000B6EA6"/>
    <w:rsid w:val="000B7314"/>
    <w:rsid w:val="000C20E0"/>
    <w:rsid w:val="000C2232"/>
    <w:rsid w:val="000C2807"/>
    <w:rsid w:val="000C4454"/>
    <w:rsid w:val="000C6572"/>
    <w:rsid w:val="000C6A5B"/>
    <w:rsid w:val="000C6DAE"/>
    <w:rsid w:val="000C7AB5"/>
    <w:rsid w:val="000D24B8"/>
    <w:rsid w:val="000D2A54"/>
    <w:rsid w:val="000D318D"/>
    <w:rsid w:val="000D354D"/>
    <w:rsid w:val="000D4C5C"/>
    <w:rsid w:val="000D4F20"/>
    <w:rsid w:val="000D7EC3"/>
    <w:rsid w:val="000E3642"/>
    <w:rsid w:val="000E50AB"/>
    <w:rsid w:val="000E5432"/>
    <w:rsid w:val="000E5CE0"/>
    <w:rsid w:val="000E5E54"/>
    <w:rsid w:val="000E7372"/>
    <w:rsid w:val="000F0804"/>
    <w:rsid w:val="000F125D"/>
    <w:rsid w:val="000F2967"/>
    <w:rsid w:val="000F3F53"/>
    <w:rsid w:val="000F41C0"/>
    <w:rsid w:val="000F5A6E"/>
    <w:rsid w:val="000F62AD"/>
    <w:rsid w:val="000F782B"/>
    <w:rsid w:val="0010040F"/>
    <w:rsid w:val="001007B3"/>
    <w:rsid w:val="00101B36"/>
    <w:rsid w:val="00102E04"/>
    <w:rsid w:val="001035B4"/>
    <w:rsid w:val="001048E8"/>
    <w:rsid w:val="00106696"/>
    <w:rsid w:val="00107043"/>
    <w:rsid w:val="001079C8"/>
    <w:rsid w:val="00113E53"/>
    <w:rsid w:val="00114381"/>
    <w:rsid w:val="00114F88"/>
    <w:rsid w:val="001150C1"/>
    <w:rsid w:val="001162B6"/>
    <w:rsid w:val="001201A4"/>
    <w:rsid w:val="00120E57"/>
    <w:rsid w:val="00121FBC"/>
    <w:rsid w:val="00122228"/>
    <w:rsid w:val="0012362B"/>
    <w:rsid w:val="0012367A"/>
    <w:rsid w:val="001239A1"/>
    <w:rsid w:val="00125489"/>
    <w:rsid w:val="00127308"/>
    <w:rsid w:val="00127675"/>
    <w:rsid w:val="00130356"/>
    <w:rsid w:val="001308A0"/>
    <w:rsid w:val="00130D49"/>
    <w:rsid w:val="00132F70"/>
    <w:rsid w:val="0013311D"/>
    <w:rsid w:val="00134214"/>
    <w:rsid w:val="001352D4"/>
    <w:rsid w:val="00135715"/>
    <w:rsid w:val="00136A2F"/>
    <w:rsid w:val="00137033"/>
    <w:rsid w:val="00137D6E"/>
    <w:rsid w:val="00141113"/>
    <w:rsid w:val="0014124B"/>
    <w:rsid w:val="00142C2D"/>
    <w:rsid w:val="00143610"/>
    <w:rsid w:val="001452F3"/>
    <w:rsid w:val="00146B4B"/>
    <w:rsid w:val="00146DEA"/>
    <w:rsid w:val="0015004D"/>
    <w:rsid w:val="00150266"/>
    <w:rsid w:val="00150324"/>
    <w:rsid w:val="00151E5A"/>
    <w:rsid w:val="00152665"/>
    <w:rsid w:val="001533B6"/>
    <w:rsid w:val="001544A6"/>
    <w:rsid w:val="0015471E"/>
    <w:rsid w:val="0015479C"/>
    <w:rsid w:val="00155612"/>
    <w:rsid w:val="001566F4"/>
    <w:rsid w:val="00157BF7"/>
    <w:rsid w:val="00157E9F"/>
    <w:rsid w:val="001626AF"/>
    <w:rsid w:val="00163D5B"/>
    <w:rsid w:val="00165819"/>
    <w:rsid w:val="00165F7E"/>
    <w:rsid w:val="00166E86"/>
    <w:rsid w:val="0017220D"/>
    <w:rsid w:val="0017304D"/>
    <w:rsid w:val="001742AD"/>
    <w:rsid w:val="00174421"/>
    <w:rsid w:val="001752B9"/>
    <w:rsid w:val="00175B2A"/>
    <w:rsid w:val="0017736E"/>
    <w:rsid w:val="0017786F"/>
    <w:rsid w:val="00177DEC"/>
    <w:rsid w:val="001805CB"/>
    <w:rsid w:val="00180B66"/>
    <w:rsid w:val="00182B3C"/>
    <w:rsid w:val="00182B3F"/>
    <w:rsid w:val="00182E39"/>
    <w:rsid w:val="001832CF"/>
    <w:rsid w:val="001858EB"/>
    <w:rsid w:val="0018748C"/>
    <w:rsid w:val="00187C40"/>
    <w:rsid w:val="00193AA8"/>
    <w:rsid w:val="00193BFC"/>
    <w:rsid w:val="001946F5"/>
    <w:rsid w:val="00194E8C"/>
    <w:rsid w:val="001951B1"/>
    <w:rsid w:val="0019700A"/>
    <w:rsid w:val="001A018E"/>
    <w:rsid w:val="001A0415"/>
    <w:rsid w:val="001A0A40"/>
    <w:rsid w:val="001A18D8"/>
    <w:rsid w:val="001A29C9"/>
    <w:rsid w:val="001A426D"/>
    <w:rsid w:val="001A593E"/>
    <w:rsid w:val="001A5CBF"/>
    <w:rsid w:val="001A65EC"/>
    <w:rsid w:val="001A6632"/>
    <w:rsid w:val="001B05AD"/>
    <w:rsid w:val="001B07E0"/>
    <w:rsid w:val="001B0CD1"/>
    <w:rsid w:val="001B222A"/>
    <w:rsid w:val="001B28F4"/>
    <w:rsid w:val="001B2A4F"/>
    <w:rsid w:val="001B2A74"/>
    <w:rsid w:val="001B50E2"/>
    <w:rsid w:val="001B685D"/>
    <w:rsid w:val="001B74ED"/>
    <w:rsid w:val="001C03B6"/>
    <w:rsid w:val="001C1D17"/>
    <w:rsid w:val="001C1E4C"/>
    <w:rsid w:val="001C20B2"/>
    <w:rsid w:val="001C2A2D"/>
    <w:rsid w:val="001C2B01"/>
    <w:rsid w:val="001C450F"/>
    <w:rsid w:val="001C4D8A"/>
    <w:rsid w:val="001C7598"/>
    <w:rsid w:val="001D4356"/>
    <w:rsid w:val="001D4371"/>
    <w:rsid w:val="001D44CE"/>
    <w:rsid w:val="001D5756"/>
    <w:rsid w:val="001D58F1"/>
    <w:rsid w:val="001D5D1E"/>
    <w:rsid w:val="001D7BAA"/>
    <w:rsid w:val="001E1BFB"/>
    <w:rsid w:val="001E4983"/>
    <w:rsid w:val="001E63AE"/>
    <w:rsid w:val="001E701B"/>
    <w:rsid w:val="001F1508"/>
    <w:rsid w:val="001F1C9B"/>
    <w:rsid w:val="001F1F50"/>
    <w:rsid w:val="001F361D"/>
    <w:rsid w:val="001F4218"/>
    <w:rsid w:val="001F4871"/>
    <w:rsid w:val="001F53D3"/>
    <w:rsid w:val="001F66C6"/>
    <w:rsid w:val="001F7556"/>
    <w:rsid w:val="001F774F"/>
    <w:rsid w:val="00200742"/>
    <w:rsid w:val="00200AE1"/>
    <w:rsid w:val="00201164"/>
    <w:rsid w:val="002011FE"/>
    <w:rsid w:val="002047E1"/>
    <w:rsid w:val="00205F78"/>
    <w:rsid w:val="002066F2"/>
    <w:rsid w:val="00206F7A"/>
    <w:rsid w:val="00207193"/>
    <w:rsid w:val="00207343"/>
    <w:rsid w:val="0020734D"/>
    <w:rsid w:val="0020743E"/>
    <w:rsid w:val="00207445"/>
    <w:rsid w:val="00210759"/>
    <w:rsid w:val="00212273"/>
    <w:rsid w:val="002123E6"/>
    <w:rsid w:val="00212CD7"/>
    <w:rsid w:val="00216561"/>
    <w:rsid w:val="00217314"/>
    <w:rsid w:val="002201DE"/>
    <w:rsid w:val="00221456"/>
    <w:rsid w:val="0022185D"/>
    <w:rsid w:val="00221978"/>
    <w:rsid w:val="00224520"/>
    <w:rsid w:val="00224B21"/>
    <w:rsid w:val="00225D12"/>
    <w:rsid w:val="00226410"/>
    <w:rsid w:val="002265F7"/>
    <w:rsid w:val="00226690"/>
    <w:rsid w:val="00226C3C"/>
    <w:rsid w:val="0023049F"/>
    <w:rsid w:val="00230B33"/>
    <w:rsid w:val="00230BCF"/>
    <w:rsid w:val="00231D5D"/>
    <w:rsid w:val="00232176"/>
    <w:rsid w:val="00232D6B"/>
    <w:rsid w:val="00234C81"/>
    <w:rsid w:val="0023512F"/>
    <w:rsid w:val="00236A0E"/>
    <w:rsid w:val="00236B11"/>
    <w:rsid w:val="002376DE"/>
    <w:rsid w:val="00237768"/>
    <w:rsid w:val="0024074E"/>
    <w:rsid w:val="00241848"/>
    <w:rsid w:val="00242504"/>
    <w:rsid w:val="00243595"/>
    <w:rsid w:val="00245161"/>
    <w:rsid w:val="00247271"/>
    <w:rsid w:val="00247349"/>
    <w:rsid w:val="00247BEA"/>
    <w:rsid w:val="00250241"/>
    <w:rsid w:val="00250F69"/>
    <w:rsid w:val="00251030"/>
    <w:rsid w:val="0025107D"/>
    <w:rsid w:val="00252192"/>
    <w:rsid w:val="0025319D"/>
    <w:rsid w:val="002555A4"/>
    <w:rsid w:val="0025609A"/>
    <w:rsid w:val="00256246"/>
    <w:rsid w:val="00256AE2"/>
    <w:rsid w:val="00260B79"/>
    <w:rsid w:val="002621EA"/>
    <w:rsid w:val="00262865"/>
    <w:rsid w:val="002654B2"/>
    <w:rsid w:val="0026597E"/>
    <w:rsid w:val="002665CA"/>
    <w:rsid w:val="00266CF6"/>
    <w:rsid w:val="00267BCC"/>
    <w:rsid w:val="002701BD"/>
    <w:rsid w:val="0027159E"/>
    <w:rsid w:val="0027274B"/>
    <w:rsid w:val="00272E73"/>
    <w:rsid w:val="002752A5"/>
    <w:rsid w:val="00275B60"/>
    <w:rsid w:val="002775E7"/>
    <w:rsid w:val="00280F15"/>
    <w:rsid w:val="0028127D"/>
    <w:rsid w:val="0028182E"/>
    <w:rsid w:val="00282F36"/>
    <w:rsid w:val="002834EA"/>
    <w:rsid w:val="00283561"/>
    <w:rsid w:val="00283ED3"/>
    <w:rsid w:val="002848DC"/>
    <w:rsid w:val="0028556B"/>
    <w:rsid w:val="00286FC6"/>
    <w:rsid w:val="00287D63"/>
    <w:rsid w:val="00287E72"/>
    <w:rsid w:val="00290BE6"/>
    <w:rsid w:val="002925BC"/>
    <w:rsid w:val="00293B03"/>
    <w:rsid w:val="00293C7E"/>
    <w:rsid w:val="00294B4D"/>
    <w:rsid w:val="00294DA2"/>
    <w:rsid w:val="00294EE0"/>
    <w:rsid w:val="00297CD2"/>
    <w:rsid w:val="00297D15"/>
    <w:rsid w:val="002A13E9"/>
    <w:rsid w:val="002A214C"/>
    <w:rsid w:val="002A2936"/>
    <w:rsid w:val="002A58E9"/>
    <w:rsid w:val="002A5933"/>
    <w:rsid w:val="002A7B95"/>
    <w:rsid w:val="002B0934"/>
    <w:rsid w:val="002B1521"/>
    <w:rsid w:val="002B5255"/>
    <w:rsid w:val="002B5D39"/>
    <w:rsid w:val="002B620E"/>
    <w:rsid w:val="002B6B49"/>
    <w:rsid w:val="002B7055"/>
    <w:rsid w:val="002B7848"/>
    <w:rsid w:val="002B7B28"/>
    <w:rsid w:val="002C2E61"/>
    <w:rsid w:val="002C3450"/>
    <w:rsid w:val="002C62E7"/>
    <w:rsid w:val="002C6FB8"/>
    <w:rsid w:val="002C7634"/>
    <w:rsid w:val="002D24E6"/>
    <w:rsid w:val="002D40F9"/>
    <w:rsid w:val="002D5996"/>
    <w:rsid w:val="002E0169"/>
    <w:rsid w:val="002E099B"/>
    <w:rsid w:val="002E187B"/>
    <w:rsid w:val="002E1AB9"/>
    <w:rsid w:val="002E2F46"/>
    <w:rsid w:val="002E31FB"/>
    <w:rsid w:val="002E45BF"/>
    <w:rsid w:val="002E4DC4"/>
    <w:rsid w:val="002E4F3D"/>
    <w:rsid w:val="002E4FB1"/>
    <w:rsid w:val="002E6052"/>
    <w:rsid w:val="002E6DDC"/>
    <w:rsid w:val="002F14D7"/>
    <w:rsid w:val="002F1BB4"/>
    <w:rsid w:val="002F38A9"/>
    <w:rsid w:val="002F3A09"/>
    <w:rsid w:val="002F49E2"/>
    <w:rsid w:val="002F4C86"/>
    <w:rsid w:val="002F51A7"/>
    <w:rsid w:val="002F5C3B"/>
    <w:rsid w:val="002F76E8"/>
    <w:rsid w:val="003016B9"/>
    <w:rsid w:val="00302C1B"/>
    <w:rsid w:val="003032AE"/>
    <w:rsid w:val="00303431"/>
    <w:rsid w:val="003059B9"/>
    <w:rsid w:val="003069E8"/>
    <w:rsid w:val="00306A81"/>
    <w:rsid w:val="003079D9"/>
    <w:rsid w:val="003114E1"/>
    <w:rsid w:val="003123B2"/>
    <w:rsid w:val="00312A3D"/>
    <w:rsid w:val="00313F4B"/>
    <w:rsid w:val="00314AC9"/>
    <w:rsid w:val="00314ED9"/>
    <w:rsid w:val="00314F9C"/>
    <w:rsid w:val="00315655"/>
    <w:rsid w:val="0031607E"/>
    <w:rsid w:val="00316B74"/>
    <w:rsid w:val="003206A2"/>
    <w:rsid w:val="00322D86"/>
    <w:rsid w:val="00322EF2"/>
    <w:rsid w:val="003234D1"/>
    <w:rsid w:val="00323CF7"/>
    <w:rsid w:val="00323F7E"/>
    <w:rsid w:val="0032515D"/>
    <w:rsid w:val="00325418"/>
    <w:rsid w:val="003255F8"/>
    <w:rsid w:val="00325E18"/>
    <w:rsid w:val="00325E76"/>
    <w:rsid w:val="0033017A"/>
    <w:rsid w:val="00330BAA"/>
    <w:rsid w:val="003310A9"/>
    <w:rsid w:val="003311BF"/>
    <w:rsid w:val="00331BAB"/>
    <w:rsid w:val="00331C02"/>
    <w:rsid w:val="003350B9"/>
    <w:rsid w:val="0033532B"/>
    <w:rsid w:val="00335B0D"/>
    <w:rsid w:val="0033633A"/>
    <w:rsid w:val="00336EAC"/>
    <w:rsid w:val="00337189"/>
    <w:rsid w:val="00340032"/>
    <w:rsid w:val="003413E1"/>
    <w:rsid w:val="0034199E"/>
    <w:rsid w:val="00343856"/>
    <w:rsid w:val="00343B37"/>
    <w:rsid w:val="00343DD9"/>
    <w:rsid w:val="00343E79"/>
    <w:rsid w:val="00345232"/>
    <w:rsid w:val="003454DE"/>
    <w:rsid w:val="0034587F"/>
    <w:rsid w:val="00345D25"/>
    <w:rsid w:val="00345DBA"/>
    <w:rsid w:val="00346009"/>
    <w:rsid w:val="003464E2"/>
    <w:rsid w:val="0035248E"/>
    <w:rsid w:val="00352577"/>
    <w:rsid w:val="00352E00"/>
    <w:rsid w:val="00353261"/>
    <w:rsid w:val="00355290"/>
    <w:rsid w:val="00355CFE"/>
    <w:rsid w:val="00357131"/>
    <w:rsid w:val="00357839"/>
    <w:rsid w:val="003603F1"/>
    <w:rsid w:val="00360451"/>
    <w:rsid w:val="0036171E"/>
    <w:rsid w:val="003626C7"/>
    <w:rsid w:val="00362CFC"/>
    <w:rsid w:val="0036342B"/>
    <w:rsid w:val="00363A1C"/>
    <w:rsid w:val="0036568F"/>
    <w:rsid w:val="00366412"/>
    <w:rsid w:val="00367542"/>
    <w:rsid w:val="003705CD"/>
    <w:rsid w:val="003712F0"/>
    <w:rsid w:val="003719B9"/>
    <w:rsid w:val="00371FAE"/>
    <w:rsid w:val="003724AF"/>
    <w:rsid w:val="00372B92"/>
    <w:rsid w:val="00373678"/>
    <w:rsid w:val="00375BFA"/>
    <w:rsid w:val="003763AF"/>
    <w:rsid w:val="003805A0"/>
    <w:rsid w:val="003805C0"/>
    <w:rsid w:val="00380638"/>
    <w:rsid w:val="003813C7"/>
    <w:rsid w:val="003818BD"/>
    <w:rsid w:val="003818E6"/>
    <w:rsid w:val="00382093"/>
    <w:rsid w:val="003828EF"/>
    <w:rsid w:val="00384DE0"/>
    <w:rsid w:val="00385B9C"/>
    <w:rsid w:val="00386F76"/>
    <w:rsid w:val="0038780E"/>
    <w:rsid w:val="003901EA"/>
    <w:rsid w:val="0039078F"/>
    <w:rsid w:val="003917F5"/>
    <w:rsid w:val="00392465"/>
    <w:rsid w:val="00393E74"/>
    <w:rsid w:val="00395476"/>
    <w:rsid w:val="0039622D"/>
    <w:rsid w:val="00397BA5"/>
    <w:rsid w:val="003A1F78"/>
    <w:rsid w:val="003A2D56"/>
    <w:rsid w:val="003A380B"/>
    <w:rsid w:val="003A393D"/>
    <w:rsid w:val="003A3DE2"/>
    <w:rsid w:val="003A55ED"/>
    <w:rsid w:val="003B0565"/>
    <w:rsid w:val="003B17B6"/>
    <w:rsid w:val="003B3404"/>
    <w:rsid w:val="003B43A9"/>
    <w:rsid w:val="003B5528"/>
    <w:rsid w:val="003B7AB5"/>
    <w:rsid w:val="003C0146"/>
    <w:rsid w:val="003C105E"/>
    <w:rsid w:val="003C1C8B"/>
    <w:rsid w:val="003C1DB2"/>
    <w:rsid w:val="003C2DC5"/>
    <w:rsid w:val="003C3C94"/>
    <w:rsid w:val="003C43AF"/>
    <w:rsid w:val="003C4B84"/>
    <w:rsid w:val="003C7D88"/>
    <w:rsid w:val="003D0167"/>
    <w:rsid w:val="003D3482"/>
    <w:rsid w:val="003D4E31"/>
    <w:rsid w:val="003D517C"/>
    <w:rsid w:val="003D5702"/>
    <w:rsid w:val="003D6304"/>
    <w:rsid w:val="003E0D84"/>
    <w:rsid w:val="003E2364"/>
    <w:rsid w:val="003E3F6F"/>
    <w:rsid w:val="003E4088"/>
    <w:rsid w:val="003E52F2"/>
    <w:rsid w:val="003E7374"/>
    <w:rsid w:val="003F087F"/>
    <w:rsid w:val="003F0D82"/>
    <w:rsid w:val="003F30D7"/>
    <w:rsid w:val="003F3688"/>
    <w:rsid w:val="003F4255"/>
    <w:rsid w:val="003F57DD"/>
    <w:rsid w:val="003F7F41"/>
    <w:rsid w:val="00401114"/>
    <w:rsid w:val="00405EE3"/>
    <w:rsid w:val="00405EF8"/>
    <w:rsid w:val="00411CC0"/>
    <w:rsid w:val="004128EB"/>
    <w:rsid w:val="00412975"/>
    <w:rsid w:val="00413B73"/>
    <w:rsid w:val="00414499"/>
    <w:rsid w:val="00416317"/>
    <w:rsid w:val="00416DA4"/>
    <w:rsid w:val="00416EC8"/>
    <w:rsid w:val="004200C5"/>
    <w:rsid w:val="004218C0"/>
    <w:rsid w:val="00421D1B"/>
    <w:rsid w:val="004223F1"/>
    <w:rsid w:val="00424D09"/>
    <w:rsid w:val="00427408"/>
    <w:rsid w:val="00427753"/>
    <w:rsid w:val="0043018D"/>
    <w:rsid w:val="0043051F"/>
    <w:rsid w:val="004314F3"/>
    <w:rsid w:val="0043327D"/>
    <w:rsid w:val="00437F5B"/>
    <w:rsid w:val="00441858"/>
    <w:rsid w:val="00443BAC"/>
    <w:rsid w:val="0044423E"/>
    <w:rsid w:val="0044689F"/>
    <w:rsid w:val="0044756E"/>
    <w:rsid w:val="00447A72"/>
    <w:rsid w:val="00450776"/>
    <w:rsid w:val="004518D4"/>
    <w:rsid w:val="00452EEE"/>
    <w:rsid w:val="00452FAD"/>
    <w:rsid w:val="00455A0A"/>
    <w:rsid w:val="00457002"/>
    <w:rsid w:val="0045754D"/>
    <w:rsid w:val="0046167C"/>
    <w:rsid w:val="00461793"/>
    <w:rsid w:val="0046366B"/>
    <w:rsid w:val="004649EA"/>
    <w:rsid w:val="00465FB0"/>
    <w:rsid w:val="00466054"/>
    <w:rsid w:val="00467E31"/>
    <w:rsid w:val="00470958"/>
    <w:rsid w:val="004711B4"/>
    <w:rsid w:val="00471889"/>
    <w:rsid w:val="004727F9"/>
    <w:rsid w:val="0047370F"/>
    <w:rsid w:val="00474DE2"/>
    <w:rsid w:val="00475F5E"/>
    <w:rsid w:val="004778A9"/>
    <w:rsid w:val="0047797D"/>
    <w:rsid w:val="004812B0"/>
    <w:rsid w:val="0048240E"/>
    <w:rsid w:val="00482B32"/>
    <w:rsid w:val="00484317"/>
    <w:rsid w:val="0048522D"/>
    <w:rsid w:val="00485436"/>
    <w:rsid w:val="00485E3D"/>
    <w:rsid w:val="00486D2F"/>
    <w:rsid w:val="004909E6"/>
    <w:rsid w:val="004936B8"/>
    <w:rsid w:val="00494F9F"/>
    <w:rsid w:val="00496404"/>
    <w:rsid w:val="004964CC"/>
    <w:rsid w:val="00496E4A"/>
    <w:rsid w:val="004A06F7"/>
    <w:rsid w:val="004A1E6E"/>
    <w:rsid w:val="004A3E97"/>
    <w:rsid w:val="004A58FA"/>
    <w:rsid w:val="004A60BA"/>
    <w:rsid w:val="004B0C19"/>
    <w:rsid w:val="004B170A"/>
    <w:rsid w:val="004B1BF2"/>
    <w:rsid w:val="004B1D0F"/>
    <w:rsid w:val="004B2669"/>
    <w:rsid w:val="004B2E71"/>
    <w:rsid w:val="004B3203"/>
    <w:rsid w:val="004B434A"/>
    <w:rsid w:val="004B5F30"/>
    <w:rsid w:val="004B6AB9"/>
    <w:rsid w:val="004B7287"/>
    <w:rsid w:val="004B7B8D"/>
    <w:rsid w:val="004C1B81"/>
    <w:rsid w:val="004C24AF"/>
    <w:rsid w:val="004C3533"/>
    <w:rsid w:val="004C3B04"/>
    <w:rsid w:val="004C4EAE"/>
    <w:rsid w:val="004C5096"/>
    <w:rsid w:val="004C5D1F"/>
    <w:rsid w:val="004C62D4"/>
    <w:rsid w:val="004C6DFC"/>
    <w:rsid w:val="004C732D"/>
    <w:rsid w:val="004D072D"/>
    <w:rsid w:val="004D1950"/>
    <w:rsid w:val="004D2111"/>
    <w:rsid w:val="004D2145"/>
    <w:rsid w:val="004D2CDD"/>
    <w:rsid w:val="004D2EF8"/>
    <w:rsid w:val="004D397C"/>
    <w:rsid w:val="004D6BA1"/>
    <w:rsid w:val="004D730B"/>
    <w:rsid w:val="004E104C"/>
    <w:rsid w:val="004E1E76"/>
    <w:rsid w:val="004E2A88"/>
    <w:rsid w:val="004E34A4"/>
    <w:rsid w:val="004E4556"/>
    <w:rsid w:val="004E57E1"/>
    <w:rsid w:val="004E63C2"/>
    <w:rsid w:val="004E757E"/>
    <w:rsid w:val="004E7D8B"/>
    <w:rsid w:val="004F0942"/>
    <w:rsid w:val="004F2318"/>
    <w:rsid w:val="004F301C"/>
    <w:rsid w:val="004F379A"/>
    <w:rsid w:val="004F3A5F"/>
    <w:rsid w:val="004F3F32"/>
    <w:rsid w:val="004F475F"/>
    <w:rsid w:val="004F4D88"/>
    <w:rsid w:val="004F6BC8"/>
    <w:rsid w:val="004F7987"/>
    <w:rsid w:val="005004F8"/>
    <w:rsid w:val="00500BFB"/>
    <w:rsid w:val="00501567"/>
    <w:rsid w:val="00502141"/>
    <w:rsid w:val="005049AB"/>
    <w:rsid w:val="00505308"/>
    <w:rsid w:val="005059E9"/>
    <w:rsid w:val="005063B6"/>
    <w:rsid w:val="0050717A"/>
    <w:rsid w:val="00510166"/>
    <w:rsid w:val="00510208"/>
    <w:rsid w:val="005117CA"/>
    <w:rsid w:val="005161A7"/>
    <w:rsid w:val="005169C9"/>
    <w:rsid w:val="00517B9E"/>
    <w:rsid w:val="00520530"/>
    <w:rsid w:val="00520A0F"/>
    <w:rsid w:val="00522BA1"/>
    <w:rsid w:val="005245A2"/>
    <w:rsid w:val="00524D5F"/>
    <w:rsid w:val="00525082"/>
    <w:rsid w:val="005256B5"/>
    <w:rsid w:val="00525EE9"/>
    <w:rsid w:val="00526AB6"/>
    <w:rsid w:val="00530862"/>
    <w:rsid w:val="00530F95"/>
    <w:rsid w:val="0053163A"/>
    <w:rsid w:val="00532CA8"/>
    <w:rsid w:val="00533331"/>
    <w:rsid w:val="005335C5"/>
    <w:rsid w:val="00533C12"/>
    <w:rsid w:val="00536930"/>
    <w:rsid w:val="00536983"/>
    <w:rsid w:val="00543044"/>
    <w:rsid w:val="00543077"/>
    <w:rsid w:val="00543101"/>
    <w:rsid w:val="00543B18"/>
    <w:rsid w:val="00545674"/>
    <w:rsid w:val="00546D8B"/>
    <w:rsid w:val="00547385"/>
    <w:rsid w:val="005505B0"/>
    <w:rsid w:val="00550889"/>
    <w:rsid w:val="00550E0A"/>
    <w:rsid w:val="00551BD3"/>
    <w:rsid w:val="00552365"/>
    <w:rsid w:val="00552AF2"/>
    <w:rsid w:val="00552B7D"/>
    <w:rsid w:val="00552FD4"/>
    <w:rsid w:val="00553175"/>
    <w:rsid w:val="00554DD4"/>
    <w:rsid w:val="00555944"/>
    <w:rsid w:val="00555BF8"/>
    <w:rsid w:val="00556669"/>
    <w:rsid w:val="005570E5"/>
    <w:rsid w:val="005614DC"/>
    <w:rsid w:val="00562CDB"/>
    <w:rsid w:val="005631B5"/>
    <w:rsid w:val="0056654F"/>
    <w:rsid w:val="0056663F"/>
    <w:rsid w:val="0056671C"/>
    <w:rsid w:val="00566D10"/>
    <w:rsid w:val="00566D8A"/>
    <w:rsid w:val="005672F5"/>
    <w:rsid w:val="00570C4A"/>
    <w:rsid w:val="005713C3"/>
    <w:rsid w:val="0057155A"/>
    <w:rsid w:val="00572625"/>
    <w:rsid w:val="00572D03"/>
    <w:rsid w:val="00574401"/>
    <w:rsid w:val="00574AE0"/>
    <w:rsid w:val="0057609F"/>
    <w:rsid w:val="005766CD"/>
    <w:rsid w:val="00576C43"/>
    <w:rsid w:val="00577798"/>
    <w:rsid w:val="005778F1"/>
    <w:rsid w:val="00577DD3"/>
    <w:rsid w:val="0058014B"/>
    <w:rsid w:val="00580321"/>
    <w:rsid w:val="00580815"/>
    <w:rsid w:val="00580BBE"/>
    <w:rsid w:val="00581291"/>
    <w:rsid w:val="00582E55"/>
    <w:rsid w:val="00583776"/>
    <w:rsid w:val="00584F6B"/>
    <w:rsid w:val="005855ED"/>
    <w:rsid w:val="005863CD"/>
    <w:rsid w:val="00586564"/>
    <w:rsid w:val="00586C16"/>
    <w:rsid w:val="0058734D"/>
    <w:rsid w:val="005878D3"/>
    <w:rsid w:val="00590736"/>
    <w:rsid w:val="005908F9"/>
    <w:rsid w:val="00590EE4"/>
    <w:rsid w:val="005917A1"/>
    <w:rsid w:val="00591BF5"/>
    <w:rsid w:val="005924AA"/>
    <w:rsid w:val="0059270B"/>
    <w:rsid w:val="00592A9C"/>
    <w:rsid w:val="00592BB6"/>
    <w:rsid w:val="005941A7"/>
    <w:rsid w:val="00594A48"/>
    <w:rsid w:val="00596062"/>
    <w:rsid w:val="005A17E8"/>
    <w:rsid w:val="005A344F"/>
    <w:rsid w:val="005A4185"/>
    <w:rsid w:val="005A5D59"/>
    <w:rsid w:val="005A7930"/>
    <w:rsid w:val="005B040E"/>
    <w:rsid w:val="005B0572"/>
    <w:rsid w:val="005B11C4"/>
    <w:rsid w:val="005B1ED2"/>
    <w:rsid w:val="005B2211"/>
    <w:rsid w:val="005B2B1B"/>
    <w:rsid w:val="005B4086"/>
    <w:rsid w:val="005B43E0"/>
    <w:rsid w:val="005B465D"/>
    <w:rsid w:val="005B5A98"/>
    <w:rsid w:val="005B7556"/>
    <w:rsid w:val="005B7D24"/>
    <w:rsid w:val="005C15AF"/>
    <w:rsid w:val="005C1B7F"/>
    <w:rsid w:val="005C23E1"/>
    <w:rsid w:val="005C3234"/>
    <w:rsid w:val="005C3831"/>
    <w:rsid w:val="005C4548"/>
    <w:rsid w:val="005C48B9"/>
    <w:rsid w:val="005C5A71"/>
    <w:rsid w:val="005C620D"/>
    <w:rsid w:val="005C6250"/>
    <w:rsid w:val="005C6767"/>
    <w:rsid w:val="005C69D8"/>
    <w:rsid w:val="005C6D38"/>
    <w:rsid w:val="005C7976"/>
    <w:rsid w:val="005D181F"/>
    <w:rsid w:val="005D3EF2"/>
    <w:rsid w:val="005D4289"/>
    <w:rsid w:val="005D52A5"/>
    <w:rsid w:val="005D542F"/>
    <w:rsid w:val="005D6CD7"/>
    <w:rsid w:val="005D73F5"/>
    <w:rsid w:val="005D76A2"/>
    <w:rsid w:val="005E005B"/>
    <w:rsid w:val="005E3058"/>
    <w:rsid w:val="005E3BBC"/>
    <w:rsid w:val="005E43E7"/>
    <w:rsid w:val="005E58FA"/>
    <w:rsid w:val="005E61D3"/>
    <w:rsid w:val="005E747E"/>
    <w:rsid w:val="005E7C5F"/>
    <w:rsid w:val="005F02A6"/>
    <w:rsid w:val="005F02F0"/>
    <w:rsid w:val="005F3021"/>
    <w:rsid w:val="005F34CF"/>
    <w:rsid w:val="005F3D11"/>
    <w:rsid w:val="005F3F0A"/>
    <w:rsid w:val="005F4CE6"/>
    <w:rsid w:val="005F529D"/>
    <w:rsid w:val="005F561D"/>
    <w:rsid w:val="005F5E15"/>
    <w:rsid w:val="006006B5"/>
    <w:rsid w:val="00600B56"/>
    <w:rsid w:val="00600B8C"/>
    <w:rsid w:val="00601709"/>
    <w:rsid w:val="00601D79"/>
    <w:rsid w:val="0060216B"/>
    <w:rsid w:val="00603070"/>
    <w:rsid w:val="006037E5"/>
    <w:rsid w:val="0060589D"/>
    <w:rsid w:val="00607908"/>
    <w:rsid w:val="0061303F"/>
    <w:rsid w:val="00613514"/>
    <w:rsid w:val="00614676"/>
    <w:rsid w:val="00615BA7"/>
    <w:rsid w:val="006175BB"/>
    <w:rsid w:val="00617BAA"/>
    <w:rsid w:val="00617D62"/>
    <w:rsid w:val="00617E94"/>
    <w:rsid w:val="00617F44"/>
    <w:rsid w:val="00620977"/>
    <w:rsid w:val="006225BD"/>
    <w:rsid w:val="00622785"/>
    <w:rsid w:val="00624230"/>
    <w:rsid w:val="0062516C"/>
    <w:rsid w:val="00626A47"/>
    <w:rsid w:val="00626C92"/>
    <w:rsid w:val="0062711F"/>
    <w:rsid w:val="00630510"/>
    <w:rsid w:val="00630AEA"/>
    <w:rsid w:val="006326CD"/>
    <w:rsid w:val="00632703"/>
    <w:rsid w:val="00632AE1"/>
    <w:rsid w:val="00633BA8"/>
    <w:rsid w:val="006345BA"/>
    <w:rsid w:val="00634FB4"/>
    <w:rsid w:val="00635B08"/>
    <w:rsid w:val="006372D4"/>
    <w:rsid w:val="00637E84"/>
    <w:rsid w:val="00640148"/>
    <w:rsid w:val="00641F9D"/>
    <w:rsid w:val="00642438"/>
    <w:rsid w:val="00642E87"/>
    <w:rsid w:val="00642EFF"/>
    <w:rsid w:val="0064319D"/>
    <w:rsid w:val="0064419F"/>
    <w:rsid w:val="00644326"/>
    <w:rsid w:val="0064479E"/>
    <w:rsid w:val="00645325"/>
    <w:rsid w:val="006453FE"/>
    <w:rsid w:val="00645416"/>
    <w:rsid w:val="00645ACA"/>
    <w:rsid w:val="0064657B"/>
    <w:rsid w:val="00646AD0"/>
    <w:rsid w:val="00647EA2"/>
    <w:rsid w:val="00650E91"/>
    <w:rsid w:val="00651479"/>
    <w:rsid w:val="00651F38"/>
    <w:rsid w:val="00652E0D"/>
    <w:rsid w:val="0065555D"/>
    <w:rsid w:val="006558C1"/>
    <w:rsid w:val="006563A3"/>
    <w:rsid w:val="006568D1"/>
    <w:rsid w:val="00656F56"/>
    <w:rsid w:val="00657504"/>
    <w:rsid w:val="0065768B"/>
    <w:rsid w:val="00661970"/>
    <w:rsid w:val="00662C42"/>
    <w:rsid w:val="0066324C"/>
    <w:rsid w:val="0066327E"/>
    <w:rsid w:val="00663CB1"/>
    <w:rsid w:val="00663F66"/>
    <w:rsid w:val="006657E8"/>
    <w:rsid w:val="00665D99"/>
    <w:rsid w:val="00666878"/>
    <w:rsid w:val="0066724C"/>
    <w:rsid w:val="006672F6"/>
    <w:rsid w:val="0066766B"/>
    <w:rsid w:val="006712A6"/>
    <w:rsid w:val="00671392"/>
    <w:rsid w:val="00671C90"/>
    <w:rsid w:val="00674EC0"/>
    <w:rsid w:val="006756AA"/>
    <w:rsid w:val="00675772"/>
    <w:rsid w:val="00675A62"/>
    <w:rsid w:val="00681A8B"/>
    <w:rsid w:val="0068244C"/>
    <w:rsid w:val="00683988"/>
    <w:rsid w:val="00683BF7"/>
    <w:rsid w:val="00683D46"/>
    <w:rsid w:val="00683D6D"/>
    <w:rsid w:val="00684362"/>
    <w:rsid w:val="006849A5"/>
    <w:rsid w:val="00685089"/>
    <w:rsid w:val="006861D7"/>
    <w:rsid w:val="006879B6"/>
    <w:rsid w:val="00687F31"/>
    <w:rsid w:val="00691675"/>
    <w:rsid w:val="006916F1"/>
    <w:rsid w:val="006925BB"/>
    <w:rsid w:val="00693C8B"/>
    <w:rsid w:val="006945AB"/>
    <w:rsid w:val="00694786"/>
    <w:rsid w:val="00694B96"/>
    <w:rsid w:val="0069587A"/>
    <w:rsid w:val="00695F74"/>
    <w:rsid w:val="006964B3"/>
    <w:rsid w:val="006975A4"/>
    <w:rsid w:val="006A01CC"/>
    <w:rsid w:val="006A192D"/>
    <w:rsid w:val="006A2419"/>
    <w:rsid w:val="006A2F8D"/>
    <w:rsid w:val="006A44EC"/>
    <w:rsid w:val="006A693D"/>
    <w:rsid w:val="006A7364"/>
    <w:rsid w:val="006A7AC3"/>
    <w:rsid w:val="006A7E36"/>
    <w:rsid w:val="006B0FB4"/>
    <w:rsid w:val="006B26BD"/>
    <w:rsid w:val="006B3BF9"/>
    <w:rsid w:val="006B41D9"/>
    <w:rsid w:val="006B4C7A"/>
    <w:rsid w:val="006B5CEA"/>
    <w:rsid w:val="006B7B21"/>
    <w:rsid w:val="006C108C"/>
    <w:rsid w:val="006C165F"/>
    <w:rsid w:val="006C2870"/>
    <w:rsid w:val="006C292F"/>
    <w:rsid w:val="006C4896"/>
    <w:rsid w:val="006C54C3"/>
    <w:rsid w:val="006C56B4"/>
    <w:rsid w:val="006C62C4"/>
    <w:rsid w:val="006C65E2"/>
    <w:rsid w:val="006C7084"/>
    <w:rsid w:val="006C7793"/>
    <w:rsid w:val="006C7839"/>
    <w:rsid w:val="006C7A13"/>
    <w:rsid w:val="006D0BD7"/>
    <w:rsid w:val="006D122F"/>
    <w:rsid w:val="006D23C3"/>
    <w:rsid w:val="006D26F0"/>
    <w:rsid w:val="006D2A46"/>
    <w:rsid w:val="006D2C2C"/>
    <w:rsid w:val="006D5D4B"/>
    <w:rsid w:val="006D5E08"/>
    <w:rsid w:val="006D6DB5"/>
    <w:rsid w:val="006E158F"/>
    <w:rsid w:val="006E1F7B"/>
    <w:rsid w:val="006E3AE3"/>
    <w:rsid w:val="006E40E9"/>
    <w:rsid w:val="006E67DB"/>
    <w:rsid w:val="006E67F8"/>
    <w:rsid w:val="006E709A"/>
    <w:rsid w:val="006E769B"/>
    <w:rsid w:val="006F1336"/>
    <w:rsid w:val="006F2E72"/>
    <w:rsid w:val="006F2EDD"/>
    <w:rsid w:val="006F42D5"/>
    <w:rsid w:val="006F4B74"/>
    <w:rsid w:val="006F5ACA"/>
    <w:rsid w:val="007000B2"/>
    <w:rsid w:val="00701CDB"/>
    <w:rsid w:val="00702D77"/>
    <w:rsid w:val="007046BB"/>
    <w:rsid w:val="00704EF6"/>
    <w:rsid w:val="00705092"/>
    <w:rsid w:val="007052D7"/>
    <w:rsid w:val="007055AA"/>
    <w:rsid w:val="00706AA3"/>
    <w:rsid w:val="0070725F"/>
    <w:rsid w:val="00707412"/>
    <w:rsid w:val="00707D17"/>
    <w:rsid w:val="0071052A"/>
    <w:rsid w:val="00712B29"/>
    <w:rsid w:val="00713C10"/>
    <w:rsid w:val="007143BE"/>
    <w:rsid w:val="0071664C"/>
    <w:rsid w:val="00717ACD"/>
    <w:rsid w:val="00720C39"/>
    <w:rsid w:val="00721ABB"/>
    <w:rsid w:val="00721AE6"/>
    <w:rsid w:val="0072264F"/>
    <w:rsid w:val="00722CAA"/>
    <w:rsid w:val="00724C8E"/>
    <w:rsid w:val="00733634"/>
    <w:rsid w:val="0073388E"/>
    <w:rsid w:val="0073452A"/>
    <w:rsid w:val="00741081"/>
    <w:rsid w:val="00741714"/>
    <w:rsid w:val="00742718"/>
    <w:rsid w:val="00743D62"/>
    <w:rsid w:val="0074517A"/>
    <w:rsid w:val="00750C36"/>
    <w:rsid w:val="00751ADC"/>
    <w:rsid w:val="00753BC5"/>
    <w:rsid w:val="0075435A"/>
    <w:rsid w:val="00754ECA"/>
    <w:rsid w:val="007563F0"/>
    <w:rsid w:val="007568AA"/>
    <w:rsid w:val="00762278"/>
    <w:rsid w:val="007629F7"/>
    <w:rsid w:val="007632EB"/>
    <w:rsid w:val="00763FCF"/>
    <w:rsid w:val="00764371"/>
    <w:rsid w:val="00765C17"/>
    <w:rsid w:val="00766678"/>
    <w:rsid w:val="00766906"/>
    <w:rsid w:val="007715CE"/>
    <w:rsid w:val="007723AE"/>
    <w:rsid w:val="00773388"/>
    <w:rsid w:val="00773B69"/>
    <w:rsid w:val="00774AFD"/>
    <w:rsid w:val="007778BD"/>
    <w:rsid w:val="00777A3C"/>
    <w:rsid w:val="0078099D"/>
    <w:rsid w:val="0078206A"/>
    <w:rsid w:val="007849BA"/>
    <w:rsid w:val="00787E04"/>
    <w:rsid w:val="007901FF"/>
    <w:rsid w:val="00790A07"/>
    <w:rsid w:val="00791668"/>
    <w:rsid w:val="00791A1D"/>
    <w:rsid w:val="00792161"/>
    <w:rsid w:val="007924C2"/>
    <w:rsid w:val="007925FB"/>
    <w:rsid w:val="007931D0"/>
    <w:rsid w:val="007947FE"/>
    <w:rsid w:val="00794FD4"/>
    <w:rsid w:val="007954F7"/>
    <w:rsid w:val="0079614C"/>
    <w:rsid w:val="00796D74"/>
    <w:rsid w:val="007975B4"/>
    <w:rsid w:val="00797877"/>
    <w:rsid w:val="00797DEA"/>
    <w:rsid w:val="007A07AB"/>
    <w:rsid w:val="007A09D1"/>
    <w:rsid w:val="007A2411"/>
    <w:rsid w:val="007A44D0"/>
    <w:rsid w:val="007A485D"/>
    <w:rsid w:val="007A493C"/>
    <w:rsid w:val="007A54A8"/>
    <w:rsid w:val="007A5E95"/>
    <w:rsid w:val="007A6673"/>
    <w:rsid w:val="007A6999"/>
    <w:rsid w:val="007A7289"/>
    <w:rsid w:val="007A7FE1"/>
    <w:rsid w:val="007B0997"/>
    <w:rsid w:val="007B3F72"/>
    <w:rsid w:val="007B4663"/>
    <w:rsid w:val="007B4EEF"/>
    <w:rsid w:val="007B5591"/>
    <w:rsid w:val="007B59DC"/>
    <w:rsid w:val="007B5C1C"/>
    <w:rsid w:val="007B662F"/>
    <w:rsid w:val="007B6C8F"/>
    <w:rsid w:val="007C08B8"/>
    <w:rsid w:val="007C1223"/>
    <w:rsid w:val="007C2F4B"/>
    <w:rsid w:val="007C3AC2"/>
    <w:rsid w:val="007C482E"/>
    <w:rsid w:val="007C5290"/>
    <w:rsid w:val="007C5F01"/>
    <w:rsid w:val="007C7A58"/>
    <w:rsid w:val="007D0524"/>
    <w:rsid w:val="007D061E"/>
    <w:rsid w:val="007D0EC7"/>
    <w:rsid w:val="007D1170"/>
    <w:rsid w:val="007D19CE"/>
    <w:rsid w:val="007D1B2F"/>
    <w:rsid w:val="007D5E06"/>
    <w:rsid w:val="007D7438"/>
    <w:rsid w:val="007E08DE"/>
    <w:rsid w:val="007E1699"/>
    <w:rsid w:val="007E1B3C"/>
    <w:rsid w:val="007E1C91"/>
    <w:rsid w:val="007E3EDE"/>
    <w:rsid w:val="007E464F"/>
    <w:rsid w:val="007E48C5"/>
    <w:rsid w:val="007E4DF0"/>
    <w:rsid w:val="007E4E39"/>
    <w:rsid w:val="007E6568"/>
    <w:rsid w:val="007E74FE"/>
    <w:rsid w:val="007F34B6"/>
    <w:rsid w:val="007F40F3"/>
    <w:rsid w:val="007F4322"/>
    <w:rsid w:val="007F4DE1"/>
    <w:rsid w:val="007F62F3"/>
    <w:rsid w:val="007F7CEC"/>
    <w:rsid w:val="00800973"/>
    <w:rsid w:val="00800B8F"/>
    <w:rsid w:val="00801134"/>
    <w:rsid w:val="008016FC"/>
    <w:rsid w:val="00801D7B"/>
    <w:rsid w:val="00802C3A"/>
    <w:rsid w:val="00802DB5"/>
    <w:rsid w:val="008059E5"/>
    <w:rsid w:val="00807025"/>
    <w:rsid w:val="00807649"/>
    <w:rsid w:val="008109B9"/>
    <w:rsid w:val="00810BB3"/>
    <w:rsid w:val="008111DB"/>
    <w:rsid w:val="00811204"/>
    <w:rsid w:val="008114EA"/>
    <w:rsid w:val="00812A14"/>
    <w:rsid w:val="008141C9"/>
    <w:rsid w:val="00814FFB"/>
    <w:rsid w:val="00815D87"/>
    <w:rsid w:val="0081621B"/>
    <w:rsid w:val="008203EB"/>
    <w:rsid w:val="00820B98"/>
    <w:rsid w:val="008240B6"/>
    <w:rsid w:val="00825543"/>
    <w:rsid w:val="00825CBB"/>
    <w:rsid w:val="00826412"/>
    <w:rsid w:val="00826A4E"/>
    <w:rsid w:val="00827FA3"/>
    <w:rsid w:val="0083015D"/>
    <w:rsid w:val="008312D5"/>
    <w:rsid w:val="00831693"/>
    <w:rsid w:val="00831B4D"/>
    <w:rsid w:val="00831BE9"/>
    <w:rsid w:val="00831F8F"/>
    <w:rsid w:val="00832B7C"/>
    <w:rsid w:val="00833A52"/>
    <w:rsid w:val="00834CBF"/>
    <w:rsid w:val="008350A8"/>
    <w:rsid w:val="00835DDE"/>
    <w:rsid w:val="00835E32"/>
    <w:rsid w:val="008362C2"/>
    <w:rsid w:val="0084066C"/>
    <w:rsid w:val="00840834"/>
    <w:rsid w:val="00841501"/>
    <w:rsid w:val="00841791"/>
    <w:rsid w:val="00841877"/>
    <w:rsid w:val="008418E3"/>
    <w:rsid w:val="00843602"/>
    <w:rsid w:val="00845E28"/>
    <w:rsid w:val="008463AF"/>
    <w:rsid w:val="00846CE9"/>
    <w:rsid w:val="00847282"/>
    <w:rsid w:val="008479D4"/>
    <w:rsid w:val="00850DA8"/>
    <w:rsid w:val="00852F55"/>
    <w:rsid w:val="00853FF3"/>
    <w:rsid w:val="00854699"/>
    <w:rsid w:val="00856A5A"/>
    <w:rsid w:val="0086117F"/>
    <w:rsid w:val="00863315"/>
    <w:rsid w:val="00864396"/>
    <w:rsid w:val="00864A38"/>
    <w:rsid w:val="0086510F"/>
    <w:rsid w:val="00866234"/>
    <w:rsid w:val="0086723A"/>
    <w:rsid w:val="008703EB"/>
    <w:rsid w:val="00872FDA"/>
    <w:rsid w:val="00876A2E"/>
    <w:rsid w:val="00876E73"/>
    <w:rsid w:val="0087788B"/>
    <w:rsid w:val="00877BD7"/>
    <w:rsid w:val="00880300"/>
    <w:rsid w:val="0088065A"/>
    <w:rsid w:val="00883C39"/>
    <w:rsid w:val="0088409D"/>
    <w:rsid w:val="00885349"/>
    <w:rsid w:val="0088593C"/>
    <w:rsid w:val="008860B4"/>
    <w:rsid w:val="00890439"/>
    <w:rsid w:val="0089115A"/>
    <w:rsid w:val="0089372E"/>
    <w:rsid w:val="008939D7"/>
    <w:rsid w:val="00893ACC"/>
    <w:rsid w:val="0089458D"/>
    <w:rsid w:val="00894E33"/>
    <w:rsid w:val="00896ABD"/>
    <w:rsid w:val="008970A6"/>
    <w:rsid w:val="008A1CD5"/>
    <w:rsid w:val="008A2BCD"/>
    <w:rsid w:val="008A33E4"/>
    <w:rsid w:val="008A3EE3"/>
    <w:rsid w:val="008A5AF4"/>
    <w:rsid w:val="008A6C83"/>
    <w:rsid w:val="008A71C8"/>
    <w:rsid w:val="008B0763"/>
    <w:rsid w:val="008B1CF7"/>
    <w:rsid w:val="008B30BC"/>
    <w:rsid w:val="008B3878"/>
    <w:rsid w:val="008B4661"/>
    <w:rsid w:val="008B54FD"/>
    <w:rsid w:val="008B625B"/>
    <w:rsid w:val="008B73D6"/>
    <w:rsid w:val="008B75B2"/>
    <w:rsid w:val="008C018C"/>
    <w:rsid w:val="008C02D2"/>
    <w:rsid w:val="008C0CAF"/>
    <w:rsid w:val="008C2D24"/>
    <w:rsid w:val="008C3071"/>
    <w:rsid w:val="008C4AFA"/>
    <w:rsid w:val="008C4CEE"/>
    <w:rsid w:val="008C53EC"/>
    <w:rsid w:val="008C72DB"/>
    <w:rsid w:val="008C7ABA"/>
    <w:rsid w:val="008D0810"/>
    <w:rsid w:val="008D08FB"/>
    <w:rsid w:val="008D0B3A"/>
    <w:rsid w:val="008D145F"/>
    <w:rsid w:val="008D197B"/>
    <w:rsid w:val="008D257B"/>
    <w:rsid w:val="008D63C2"/>
    <w:rsid w:val="008D7B27"/>
    <w:rsid w:val="008E15AB"/>
    <w:rsid w:val="008E17C2"/>
    <w:rsid w:val="008E2163"/>
    <w:rsid w:val="008E2BB4"/>
    <w:rsid w:val="008E7EDD"/>
    <w:rsid w:val="008F03C5"/>
    <w:rsid w:val="008F0F36"/>
    <w:rsid w:val="008F1197"/>
    <w:rsid w:val="008F146F"/>
    <w:rsid w:val="008F1A1E"/>
    <w:rsid w:val="008F6696"/>
    <w:rsid w:val="0090045F"/>
    <w:rsid w:val="00901707"/>
    <w:rsid w:val="00901C6B"/>
    <w:rsid w:val="00904D5C"/>
    <w:rsid w:val="009054A4"/>
    <w:rsid w:val="00905A28"/>
    <w:rsid w:val="009078E8"/>
    <w:rsid w:val="00912599"/>
    <w:rsid w:val="00913AE6"/>
    <w:rsid w:val="00915E4D"/>
    <w:rsid w:val="00916AC1"/>
    <w:rsid w:val="00916C53"/>
    <w:rsid w:val="009170A0"/>
    <w:rsid w:val="00920680"/>
    <w:rsid w:val="00920A60"/>
    <w:rsid w:val="00920EF3"/>
    <w:rsid w:val="00920FDA"/>
    <w:rsid w:val="00921AFB"/>
    <w:rsid w:val="00921F5E"/>
    <w:rsid w:val="00923A8A"/>
    <w:rsid w:val="00924425"/>
    <w:rsid w:val="00925517"/>
    <w:rsid w:val="0093159D"/>
    <w:rsid w:val="0093242A"/>
    <w:rsid w:val="00932AF2"/>
    <w:rsid w:val="00933F24"/>
    <w:rsid w:val="00935433"/>
    <w:rsid w:val="00936B1C"/>
    <w:rsid w:val="00936CC3"/>
    <w:rsid w:val="009411F7"/>
    <w:rsid w:val="009426C1"/>
    <w:rsid w:val="009428A9"/>
    <w:rsid w:val="00943D17"/>
    <w:rsid w:val="009441CE"/>
    <w:rsid w:val="009441EE"/>
    <w:rsid w:val="00944585"/>
    <w:rsid w:val="00944EC1"/>
    <w:rsid w:val="00946157"/>
    <w:rsid w:val="009469EA"/>
    <w:rsid w:val="009479CF"/>
    <w:rsid w:val="00947C35"/>
    <w:rsid w:val="009502CB"/>
    <w:rsid w:val="00951F7F"/>
    <w:rsid w:val="0095208F"/>
    <w:rsid w:val="009525EE"/>
    <w:rsid w:val="009529AD"/>
    <w:rsid w:val="00952B06"/>
    <w:rsid w:val="0095300F"/>
    <w:rsid w:val="00953402"/>
    <w:rsid w:val="00957FE8"/>
    <w:rsid w:val="00962615"/>
    <w:rsid w:val="00964858"/>
    <w:rsid w:val="00964A29"/>
    <w:rsid w:val="00964D99"/>
    <w:rsid w:val="00965B0C"/>
    <w:rsid w:val="00966BAC"/>
    <w:rsid w:val="00966C57"/>
    <w:rsid w:val="00967330"/>
    <w:rsid w:val="00967BBE"/>
    <w:rsid w:val="00970F33"/>
    <w:rsid w:val="00971B26"/>
    <w:rsid w:val="00972211"/>
    <w:rsid w:val="0097383C"/>
    <w:rsid w:val="00975D54"/>
    <w:rsid w:val="00975EA1"/>
    <w:rsid w:val="0097606F"/>
    <w:rsid w:val="00976A53"/>
    <w:rsid w:val="00976C8B"/>
    <w:rsid w:val="00976FAF"/>
    <w:rsid w:val="00977442"/>
    <w:rsid w:val="009800DE"/>
    <w:rsid w:val="0098101C"/>
    <w:rsid w:val="009822F1"/>
    <w:rsid w:val="009836D0"/>
    <w:rsid w:val="00983959"/>
    <w:rsid w:val="00985161"/>
    <w:rsid w:val="00985660"/>
    <w:rsid w:val="00985B34"/>
    <w:rsid w:val="009869B7"/>
    <w:rsid w:val="00987A19"/>
    <w:rsid w:val="00987C19"/>
    <w:rsid w:val="00987DDC"/>
    <w:rsid w:val="00991321"/>
    <w:rsid w:val="00992088"/>
    <w:rsid w:val="00992381"/>
    <w:rsid w:val="0099253C"/>
    <w:rsid w:val="00993B7B"/>
    <w:rsid w:val="00994C6A"/>
    <w:rsid w:val="0099778A"/>
    <w:rsid w:val="009A0087"/>
    <w:rsid w:val="009A0A77"/>
    <w:rsid w:val="009A2066"/>
    <w:rsid w:val="009A2674"/>
    <w:rsid w:val="009A2F6F"/>
    <w:rsid w:val="009A3CB2"/>
    <w:rsid w:val="009A3DDB"/>
    <w:rsid w:val="009A4AFE"/>
    <w:rsid w:val="009A5AD0"/>
    <w:rsid w:val="009A7546"/>
    <w:rsid w:val="009B02EA"/>
    <w:rsid w:val="009B175B"/>
    <w:rsid w:val="009B198E"/>
    <w:rsid w:val="009B25CB"/>
    <w:rsid w:val="009B3E0D"/>
    <w:rsid w:val="009B40DC"/>
    <w:rsid w:val="009B44FB"/>
    <w:rsid w:val="009B48BB"/>
    <w:rsid w:val="009B537F"/>
    <w:rsid w:val="009B7BBB"/>
    <w:rsid w:val="009C0EDB"/>
    <w:rsid w:val="009C4FF2"/>
    <w:rsid w:val="009C7194"/>
    <w:rsid w:val="009C7319"/>
    <w:rsid w:val="009C7BA9"/>
    <w:rsid w:val="009D1B15"/>
    <w:rsid w:val="009D1C03"/>
    <w:rsid w:val="009D1C88"/>
    <w:rsid w:val="009D2C5D"/>
    <w:rsid w:val="009D4B54"/>
    <w:rsid w:val="009D4B72"/>
    <w:rsid w:val="009D5855"/>
    <w:rsid w:val="009D5E26"/>
    <w:rsid w:val="009D6374"/>
    <w:rsid w:val="009D689A"/>
    <w:rsid w:val="009D7874"/>
    <w:rsid w:val="009D7FAA"/>
    <w:rsid w:val="009E068D"/>
    <w:rsid w:val="009E1310"/>
    <w:rsid w:val="009E1E65"/>
    <w:rsid w:val="009E2789"/>
    <w:rsid w:val="009E2A41"/>
    <w:rsid w:val="009E739D"/>
    <w:rsid w:val="009F3B53"/>
    <w:rsid w:val="009F4049"/>
    <w:rsid w:val="009F5C70"/>
    <w:rsid w:val="009F7AED"/>
    <w:rsid w:val="00A01935"/>
    <w:rsid w:val="00A051BD"/>
    <w:rsid w:val="00A068D3"/>
    <w:rsid w:val="00A11194"/>
    <w:rsid w:val="00A1154B"/>
    <w:rsid w:val="00A1216C"/>
    <w:rsid w:val="00A137BB"/>
    <w:rsid w:val="00A13A4F"/>
    <w:rsid w:val="00A1417F"/>
    <w:rsid w:val="00A1528C"/>
    <w:rsid w:val="00A159E2"/>
    <w:rsid w:val="00A16511"/>
    <w:rsid w:val="00A16F8C"/>
    <w:rsid w:val="00A17E20"/>
    <w:rsid w:val="00A21239"/>
    <w:rsid w:val="00A2172A"/>
    <w:rsid w:val="00A22400"/>
    <w:rsid w:val="00A2259A"/>
    <w:rsid w:val="00A23045"/>
    <w:rsid w:val="00A2356A"/>
    <w:rsid w:val="00A26162"/>
    <w:rsid w:val="00A267E9"/>
    <w:rsid w:val="00A27593"/>
    <w:rsid w:val="00A27C20"/>
    <w:rsid w:val="00A304C0"/>
    <w:rsid w:val="00A30D5E"/>
    <w:rsid w:val="00A32DF2"/>
    <w:rsid w:val="00A35092"/>
    <w:rsid w:val="00A356A4"/>
    <w:rsid w:val="00A36268"/>
    <w:rsid w:val="00A36E40"/>
    <w:rsid w:val="00A37ABF"/>
    <w:rsid w:val="00A4398F"/>
    <w:rsid w:val="00A44A07"/>
    <w:rsid w:val="00A471EB"/>
    <w:rsid w:val="00A50C4E"/>
    <w:rsid w:val="00A51A90"/>
    <w:rsid w:val="00A52C77"/>
    <w:rsid w:val="00A53129"/>
    <w:rsid w:val="00A532C6"/>
    <w:rsid w:val="00A53BBE"/>
    <w:rsid w:val="00A53E87"/>
    <w:rsid w:val="00A54655"/>
    <w:rsid w:val="00A547A7"/>
    <w:rsid w:val="00A54E8C"/>
    <w:rsid w:val="00A56457"/>
    <w:rsid w:val="00A56F88"/>
    <w:rsid w:val="00A576CE"/>
    <w:rsid w:val="00A601DE"/>
    <w:rsid w:val="00A609ED"/>
    <w:rsid w:val="00A60DF1"/>
    <w:rsid w:val="00A613DB"/>
    <w:rsid w:val="00A619AD"/>
    <w:rsid w:val="00A61C4A"/>
    <w:rsid w:val="00A621D0"/>
    <w:rsid w:val="00A630EC"/>
    <w:rsid w:val="00A63ADD"/>
    <w:rsid w:val="00A63CB7"/>
    <w:rsid w:val="00A666E2"/>
    <w:rsid w:val="00A67FA2"/>
    <w:rsid w:val="00A702AA"/>
    <w:rsid w:val="00A72306"/>
    <w:rsid w:val="00A728C0"/>
    <w:rsid w:val="00A729E7"/>
    <w:rsid w:val="00A72FD0"/>
    <w:rsid w:val="00A73F67"/>
    <w:rsid w:val="00A74297"/>
    <w:rsid w:val="00A746C2"/>
    <w:rsid w:val="00A75D45"/>
    <w:rsid w:val="00A764FB"/>
    <w:rsid w:val="00A76A92"/>
    <w:rsid w:val="00A7725C"/>
    <w:rsid w:val="00A8234B"/>
    <w:rsid w:val="00A82628"/>
    <w:rsid w:val="00A83B31"/>
    <w:rsid w:val="00A83CE6"/>
    <w:rsid w:val="00A84271"/>
    <w:rsid w:val="00A861CA"/>
    <w:rsid w:val="00A868E1"/>
    <w:rsid w:val="00A86C9E"/>
    <w:rsid w:val="00A87632"/>
    <w:rsid w:val="00A877B6"/>
    <w:rsid w:val="00A91263"/>
    <w:rsid w:val="00A92C4B"/>
    <w:rsid w:val="00A96817"/>
    <w:rsid w:val="00A97EB9"/>
    <w:rsid w:val="00AA017B"/>
    <w:rsid w:val="00AA0741"/>
    <w:rsid w:val="00AA0A1D"/>
    <w:rsid w:val="00AA3123"/>
    <w:rsid w:val="00AA33DC"/>
    <w:rsid w:val="00AA3509"/>
    <w:rsid w:val="00AA3BE2"/>
    <w:rsid w:val="00AA5216"/>
    <w:rsid w:val="00AA58CD"/>
    <w:rsid w:val="00AA5B95"/>
    <w:rsid w:val="00AA72A9"/>
    <w:rsid w:val="00AA7B36"/>
    <w:rsid w:val="00AB1F23"/>
    <w:rsid w:val="00AB25CB"/>
    <w:rsid w:val="00AB3456"/>
    <w:rsid w:val="00AB3D74"/>
    <w:rsid w:val="00AB3F09"/>
    <w:rsid w:val="00AB5F71"/>
    <w:rsid w:val="00AB6E10"/>
    <w:rsid w:val="00AC054F"/>
    <w:rsid w:val="00AC077A"/>
    <w:rsid w:val="00AC10F1"/>
    <w:rsid w:val="00AC32B7"/>
    <w:rsid w:val="00AC42BF"/>
    <w:rsid w:val="00AC5C09"/>
    <w:rsid w:val="00AC5F5D"/>
    <w:rsid w:val="00AC6BB9"/>
    <w:rsid w:val="00AC7B55"/>
    <w:rsid w:val="00AC7FA9"/>
    <w:rsid w:val="00AD068C"/>
    <w:rsid w:val="00AD0DED"/>
    <w:rsid w:val="00AD2E2F"/>
    <w:rsid w:val="00AD340E"/>
    <w:rsid w:val="00AD51F8"/>
    <w:rsid w:val="00AD6575"/>
    <w:rsid w:val="00AE17D5"/>
    <w:rsid w:val="00AE1DF1"/>
    <w:rsid w:val="00AE205C"/>
    <w:rsid w:val="00AE3954"/>
    <w:rsid w:val="00AE3BCE"/>
    <w:rsid w:val="00AE3D73"/>
    <w:rsid w:val="00AE419F"/>
    <w:rsid w:val="00AE5A8E"/>
    <w:rsid w:val="00AF0A3C"/>
    <w:rsid w:val="00AF0E7F"/>
    <w:rsid w:val="00AF1AD3"/>
    <w:rsid w:val="00AF2292"/>
    <w:rsid w:val="00AF2FB4"/>
    <w:rsid w:val="00AF370D"/>
    <w:rsid w:val="00AF3A72"/>
    <w:rsid w:val="00AF4FC8"/>
    <w:rsid w:val="00AF5351"/>
    <w:rsid w:val="00AF619C"/>
    <w:rsid w:val="00AF7C07"/>
    <w:rsid w:val="00B0032D"/>
    <w:rsid w:val="00B01612"/>
    <w:rsid w:val="00B01BD8"/>
    <w:rsid w:val="00B01E2F"/>
    <w:rsid w:val="00B01EB1"/>
    <w:rsid w:val="00B01F58"/>
    <w:rsid w:val="00B023F2"/>
    <w:rsid w:val="00B03150"/>
    <w:rsid w:val="00B04BDD"/>
    <w:rsid w:val="00B05215"/>
    <w:rsid w:val="00B05F70"/>
    <w:rsid w:val="00B0628D"/>
    <w:rsid w:val="00B07B05"/>
    <w:rsid w:val="00B11BB5"/>
    <w:rsid w:val="00B1206B"/>
    <w:rsid w:val="00B12161"/>
    <w:rsid w:val="00B12B14"/>
    <w:rsid w:val="00B1451E"/>
    <w:rsid w:val="00B153E2"/>
    <w:rsid w:val="00B153FC"/>
    <w:rsid w:val="00B231B1"/>
    <w:rsid w:val="00B24127"/>
    <w:rsid w:val="00B241A0"/>
    <w:rsid w:val="00B245CD"/>
    <w:rsid w:val="00B25590"/>
    <w:rsid w:val="00B26C06"/>
    <w:rsid w:val="00B26D1A"/>
    <w:rsid w:val="00B311BC"/>
    <w:rsid w:val="00B31D3C"/>
    <w:rsid w:val="00B31F8A"/>
    <w:rsid w:val="00B329DA"/>
    <w:rsid w:val="00B33D81"/>
    <w:rsid w:val="00B35DF0"/>
    <w:rsid w:val="00B37858"/>
    <w:rsid w:val="00B37FAE"/>
    <w:rsid w:val="00B404FD"/>
    <w:rsid w:val="00B40670"/>
    <w:rsid w:val="00B40FAA"/>
    <w:rsid w:val="00B4163B"/>
    <w:rsid w:val="00B417AB"/>
    <w:rsid w:val="00B4218C"/>
    <w:rsid w:val="00B4327B"/>
    <w:rsid w:val="00B439FE"/>
    <w:rsid w:val="00B44B97"/>
    <w:rsid w:val="00B467B9"/>
    <w:rsid w:val="00B47032"/>
    <w:rsid w:val="00B4740C"/>
    <w:rsid w:val="00B50398"/>
    <w:rsid w:val="00B5090A"/>
    <w:rsid w:val="00B513A0"/>
    <w:rsid w:val="00B5221D"/>
    <w:rsid w:val="00B52461"/>
    <w:rsid w:val="00B52CDE"/>
    <w:rsid w:val="00B52D20"/>
    <w:rsid w:val="00B55D16"/>
    <w:rsid w:val="00B565C0"/>
    <w:rsid w:val="00B56A02"/>
    <w:rsid w:val="00B56B96"/>
    <w:rsid w:val="00B610CA"/>
    <w:rsid w:val="00B63772"/>
    <w:rsid w:val="00B6385B"/>
    <w:rsid w:val="00B65884"/>
    <w:rsid w:val="00B65C9A"/>
    <w:rsid w:val="00B70818"/>
    <w:rsid w:val="00B70BC5"/>
    <w:rsid w:val="00B71430"/>
    <w:rsid w:val="00B71569"/>
    <w:rsid w:val="00B71902"/>
    <w:rsid w:val="00B746E9"/>
    <w:rsid w:val="00B7472C"/>
    <w:rsid w:val="00B74ABF"/>
    <w:rsid w:val="00B75820"/>
    <w:rsid w:val="00B75A3A"/>
    <w:rsid w:val="00B75A83"/>
    <w:rsid w:val="00B75F24"/>
    <w:rsid w:val="00B76616"/>
    <w:rsid w:val="00B769D6"/>
    <w:rsid w:val="00B77875"/>
    <w:rsid w:val="00B829ED"/>
    <w:rsid w:val="00B8362C"/>
    <w:rsid w:val="00B83733"/>
    <w:rsid w:val="00B84EF5"/>
    <w:rsid w:val="00B87451"/>
    <w:rsid w:val="00B87DAE"/>
    <w:rsid w:val="00B91BF9"/>
    <w:rsid w:val="00B92277"/>
    <w:rsid w:val="00B9265C"/>
    <w:rsid w:val="00B92686"/>
    <w:rsid w:val="00B933FA"/>
    <w:rsid w:val="00B948B3"/>
    <w:rsid w:val="00B94B35"/>
    <w:rsid w:val="00B94DA4"/>
    <w:rsid w:val="00B96D64"/>
    <w:rsid w:val="00B97320"/>
    <w:rsid w:val="00BA18E5"/>
    <w:rsid w:val="00BA1D3E"/>
    <w:rsid w:val="00BA1E85"/>
    <w:rsid w:val="00BA2CD6"/>
    <w:rsid w:val="00BA3455"/>
    <w:rsid w:val="00BA373F"/>
    <w:rsid w:val="00BA4262"/>
    <w:rsid w:val="00BA6660"/>
    <w:rsid w:val="00BA692E"/>
    <w:rsid w:val="00BA7583"/>
    <w:rsid w:val="00BB0B31"/>
    <w:rsid w:val="00BB14A9"/>
    <w:rsid w:val="00BB22C5"/>
    <w:rsid w:val="00BB398F"/>
    <w:rsid w:val="00BB3C7F"/>
    <w:rsid w:val="00BB421E"/>
    <w:rsid w:val="00BB4AAC"/>
    <w:rsid w:val="00BB5CDC"/>
    <w:rsid w:val="00BB61DC"/>
    <w:rsid w:val="00BB61E5"/>
    <w:rsid w:val="00BC206E"/>
    <w:rsid w:val="00BC2CCD"/>
    <w:rsid w:val="00BC312D"/>
    <w:rsid w:val="00BC384F"/>
    <w:rsid w:val="00BC5057"/>
    <w:rsid w:val="00BC530C"/>
    <w:rsid w:val="00BC7B21"/>
    <w:rsid w:val="00BC7D3F"/>
    <w:rsid w:val="00BD04CF"/>
    <w:rsid w:val="00BD5904"/>
    <w:rsid w:val="00BD5AF7"/>
    <w:rsid w:val="00BD618D"/>
    <w:rsid w:val="00BD65ED"/>
    <w:rsid w:val="00BD66E6"/>
    <w:rsid w:val="00BD6EF4"/>
    <w:rsid w:val="00BD7069"/>
    <w:rsid w:val="00BD721C"/>
    <w:rsid w:val="00BD78B8"/>
    <w:rsid w:val="00BD7DE1"/>
    <w:rsid w:val="00BE04B5"/>
    <w:rsid w:val="00BE131B"/>
    <w:rsid w:val="00BE358E"/>
    <w:rsid w:val="00BE5654"/>
    <w:rsid w:val="00BE5E7A"/>
    <w:rsid w:val="00BF04DC"/>
    <w:rsid w:val="00BF0D3D"/>
    <w:rsid w:val="00BF56AD"/>
    <w:rsid w:val="00BF6864"/>
    <w:rsid w:val="00BF7DB4"/>
    <w:rsid w:val="00BF7FA4"/>
    <w:rsid w:val="00C00C1E"/>
    <w:rsid w:val="00C03A0B"/>
    <w:rsid w:val="00C03A1F"/>
    <w:rsid w:val="00C03A7E"/>
    <w:rsid w:val="00C0636F"/>
    <w:rsid w:val="00C06CB5"/>
    <w:rsid w:val="00C077A4"/>
    <w:rsid w:val="00C07EAF"/>
    <w:rsid w:val="00C108B9"/>
    <w:rsid w:val="00C1177E"/>
    <w:rsid w:val="00C12361"/>
    <w:rsid w:val="00C126D1"/>
    <w:rsid w:val="00C12FAB"/>
    <w:rsid w:val="00C133BF"/>
    <w:rsid w:val="00C1342C"/>
    <w:rsid w:val="00C1427C"/>
    <w:rsid w:val="00C15D2B"/>
    <w:rsid w:val="00C15E3C"/>
    <w:rsid w:val="00C1674B"/>
    <w:rsid w:val="00C16B71"/>
    <w:rsid w:val="00C17AA7"/>
    <w:rsid w:val="00C2004B"/>
    <w:rsid w:val="00C22D4F"/>
    <w:rsid w:val="00C23BEA"/>
    <w:rsid w:val="00C246C7"/>
    <w:rsid w:val="00C24801"/>
    <w:rsid w:val="00C24AC8"/>
    <w:rsid w:val="00C26FCF"/>
    <w:rsid w:val="00C27505"/>
    <w:rsid w:val="00C276D0"/>
    <w:rsid w:val="00C27B13"/>
    <w:rsid w:val="00C309F9"/>
    <w:rsid w:val="00C3116A"/>
    <w:rsid w:val="00C322DC"/>
    <w:rsid w:val="00C34425"/>
    <w:rsid w:val="00C359AA"/>
    <w:rsid w:val="00C35DA2"/>
    <w:rsid w:val="00C40F89"/>
    <w:rsid w:val="00C41526"/>
    <w:rsid w:val="00C41A51"/>
    <w:rsid w:val="00C429E5"/>
    <w:rsid w:val="00C432DB"/>
    <w:rsid w:val="00C44184"/>
    <w:rsid w:val="00C4486C"/>
    <w:rsid w:val="00C4532E"/>
    <w:rsid w:val="00C45A8D"/>
    <w:rsid w:val="00C520F5"/>
    <w:rsid w:val="00C5239F"/>
    <w:rsid w:val="00C537CA"/>
    <w:rsid w:val="00C53CFA"/>
    <w:rsid w:val="00C5549C"/>
    <w:rsid w:val="00C5553B"/>
    <w:rsid w:val="00C565CD"/>
    <w:rsid w:val="00C5725D"/>
    <w:rsid w:val="00C575BF"/>
    <w:rsid w:val="00C60763"/>
    <w:rsid w:val="00C60DD2"/>
    <w:rsid w:val="00C60F2F"/>
    <w:rsid w:val="00C6150C"/>
    <w:rsid w:val="00C61698"/>
    <w:rsid w:val="00C61707"/>
    <w:rsid w:val="00C61D7E"/>
    <w:rsid w:val="00C63742"/>
    <w:rsid w:val="00C639FB"/>
    <w:rsid w:val="00C6544B"/>
    <w:rsid w:val="00C65E94"/>
    <w:rsid w:val="00C6729A"/>
    <w:rsid w:val="00C71662"/>
    <w:rsid w:val="00C74C16"/>
    <w:rsid w:val="00C74FC7"/>
    <w:rsid w:val="00C75887"/>
    <w:rsid w:val="00C75992"/>
    <w:rsid w:val="00C75A8A"/>
    <w:rsid w:val="00C81233"/>
    <w:rsid w:val="00C81E90"/>
    <w:rsid w:val="00C82071"/>
    <w:rsid w:val="00C8244B"/>
    <w:rsid w:val="00C8260E"/>
    <w:rsid w:val="00C8277C"/>
    <w:rsid w:val="00C83F92"/>
    <w:rsid w:val="00C8574F"/>
    <w:rsid w:val="00C85D01"/>
    <w:rsid w:val="00C86B45"/>
    <w:rsid w:val="00C9066F"/>
    <w:rsid w:val="00C910C5"/>
    <w:rsid w:val="00C91A43"/>
    <w:rsid w:val="00C91C8F"/>
    <w:rsid w:val="00C92DE6"/>
    <w:rsid w:val="00C9553B"/>
    <w:rsid w:val="00C9560D"/>
    <w:rsid w:val="00C9613E"/>
    <w:rsid w:val="00C97E82"/>
    <w:rsid w:val="00CA03AF"/>
    <w:rsid w:val="00CA0A67"/>
    <w:rsid w:val="00CA0AFC"/>
    <w:rsid w:val="00CA1E68"/>
    <w:rsid w:val="00CA38C0"/>
    <w:rsid w:val="00CA3962"/>
    <w:rsid w:val="00CA3E63"/>
    <w:rsid w:val="00CA464B"/>
    <w:rsid w:val="00CA4A22"/>
    <w:rsid w:val="00CA62CE"/>
    <w:rsid w:val="00CA65BB"/>
    <w:rsid w:val="00CA72A0"/>
    <w:rsid w:val="00CA738C"/>
    <w:rsid w:val="00CB0E4A"/>
    <w:rsid w:val="00CB1087"/>
    <w:rsid w:val="00CB1605"/>
    <w:rsid w:val="00CB16DC"/>
    <w:rsid w:val="00CB182D"/>
    <w:rsid w:val="00CB1A5E"/>
    <w:rsid w:val="00CB2542"/>
    <w:rsid w:val="00CB2D06"/>
    <w:rsid w:val="00CB35ED"/>
    <w:rsid w:val="00CB38FC"/>
    <w:rsid w:val="00CB4B55"/>
    <w:rsid w:val="00CB69B8"/>
    <w:rsid w:val="00CB7256"/>
    <w:rsid w:val="00CB7758"/>
    <w:rsid w:val="00CB791D"/>
    <w:rsid w:val="00CC09B5"/>
    <w:rsid w:val="00CC13BE"/>
    <w:rsid w:val="00CC2D25"/>
    <w:rsid w:val="00CC44C0"/>
    <w:rsid w:val="00CC4726"/>
    <w:rsid w:val="00CC4AA6"/>
    <w:rsid w:val="00CC4C17"/>
    <w:rsid w:val="00CC574C"/>
    <w:rsid w:val="00CC6425"/>
    <w:rsid w:val="00CC7038"/>
    <w:rsid w:val="00CD0013"/>
    <w:rsid w:val="00CD13AF"/>
    <w:rsid w:val="00CD292A"/>
    <w:rsid w:val="00CD4F2E"/>
    <w:rsid w:val="00CD5636"/>
    <w:rsid w:val="00CD6359"/>
    <w:rsid w:val="00CD6EFA"/>
    <w:rsid w:val="00CD6F1A"/>
    <w:rsid w:val="00CE086C"/>
    <w:rsid w:val="00CE1177"/>
    <w:rsid w:val="00CE14DB"/>
    <w:rsid w:val="00CE178B"/>
    <w:rsid w:val="00CE34EF"/>
    <w:rsid w:val="00CE3B16"/>
    <w:rsid w:val="00CE3ECF"/>
    <w:rsid w:val="00CE413F"/>
    <w:rsid w:val="00CE5A8C"/>
    <w:rsid w:val="00CE5CD7"/>
    <w:rsid w:val="00CE5DF6"/>
    <w:rsid w:val="00CE6845"/>
    <w:rsid w:val="00CE7367"/>
    <w:rsid w:val="00CE7609"/>
    <w:rsid w:val="00CF04DA"/>
    <w:rsid w:val="00CF402F"/>
    <w:rsid w:val="00CF4148"/>
    <w:rsid w:val="00CF5C9F"/>
    <w:rsid w:val="00CF7E55"/>
    <w:rsid w:val="00D02344"/>
    <w:rsid w:val="00D0394B"/>
    <w:rsid w:val="00D03A11"/>
    <w:rsid w:val="00D04A6C"/>
    <w:rsid w:val="00D05519"/>
    <w:rsid w:val="00D06DCD"/>
    <w:rsid w:val="00D07837"/>
    <w:rsid w:val="00D10FF0"/>
    <w:rsid w:val="00D11C37"/>
    <w:rsid w:val="00D139DA"/>
    <w:rsid w:val="00D13BC8"/>
    <w:rsid w:val="00D14403"/>
    <w:rsid w:val="00D14CCA"/>
    <w:rsid w:val="00D15150"/>
    <w:rsid w:val="00D15650"/>
    <w:rsid w:val="00D15B56"/>
    <w:rsid w:val="00D15F6F"/>
    <w:rsid w:val="00D20990"/>
    <w:rsid w:val="00D20D31"/>
    <w:rsid w:val="00D21653"/>
    <w:rsid w:val="00D22288"/>
    <w:rsid w:val="00D2305C"/>
    <w:rsid w:val="00D24844"/>
    <w:rsid w:val="00D25B46"/>
    <w:rsid w:val="00D25FFC"/>
    <w:rsid w:val="00D27B69"/>
    <w:rsid w:val="00D27CB4"/>
    <w:rsid w:val="00D27D4E"/>
    <w:rsid w:val="00D3241F"/>
    <w:rsid w:val="00D3261F"/>
    <w:rsid w:val="00D33097"/>
    <w:rsid w:val="00D3548B"/>
    <w:rsid w:val="00D35786"/>
    <w:rsid w:val="00D357EF"/>
    <w:rsid w:val="00D35AB5"/>
    <w:rsid w:val="00D35E86"/>
    <w:rsid w:val="00D35F9B"/>
    <w:rsid w:val="00D36014"/>
    <w:rsid w:val="00D36321"/>
    <w:rsid w:val="00D365A8"/>
    <w:rsid w:val="00D36E9A"/>
    <w:rsid w:val="00D37052"/>
    <w:rsid w:val="00D37182"/>
    <w:rsid w:val="00D40513"/>
    <w:rsid w:val="00D4181B"/>
    <w:rsid w:val="00D41BF1"/>
    <w:rsid w:val="00D42F06"/>
    <w:rsid w:val="00D44CAE"/>
    <w:rsid w:val="00D46D2E"/>
    <w:rsid w:val="00D46D98"/>
    <w:rsid w:val="00D46F3B"/>
    <w:rsid w:val="00D4755B"/>
    <w:rsid w:val="00D479B8"/>
    <w:rsid w:val="00D47A87"/>
    <w:rsid w:val="00D52F15"/>
    <w:rsid w:val="00D53553"/>
    <w:rsid w:val="00D542C9"/>
    <w:rsid w:val="00D55866"/>
    <w:rsid w:val="00D55EA4"/>
    <w:rsid w:val="00D56AE5"/>
    <w:rsid w:val="00D60096"/>
    <w:rsid w:val="00D6083E"/>
    <w:rsid w:val="00D611C8"/>
    <w:rsid w:val="00D618CD"/>
    <w:rsid w:val="00D6383E"/>
    <w:rsid w:val="00D641CA"/>
    <w:rsid w:val="00D657CA"/>
    <w:rsid w:val="00D6762A"/>
    <w:rsid w:val="00D7132A"/>
    <w:rsid w:val="00D72161"/>
    <w:rsid w:val="00D7237D"/>
    <w:rsid w:val="00D7280A"/>
    <w:rsid w:val="00D747AD"/>
    <w:rsid w:val="00D74C73"/>
    <w:rsid w:val="00D758F2"/>
    <w:rsid w:val="00D77216"/>
    <w:rsid w:val="00D77AB3"/>
    <w:rsid w:val="00D82682"/>
    <w:rsid w:val="00D8368C"/>
    <w:rsid w:val="00D83DDF"/>
    <w:rsid w:val="00D84053"/>
    <w:rsid w:val="00D84445"/>
    <w:rsid w:val="00D855F1"/>
    <w:rsid w:val="00D85DA3"/>
    <w:rsid w:val="00D85F33"/>
    <w:rsid w:val="00D87E41"/>
    <w:rsid w:val="00D9178A"/>
    <w:rsid w:val="00D91D63"/>
    <w:rsid w:val="00D91E61"/>
    <w:rsid w:val="00D93AC6"/>
    <w:rsid w:val="00D94B08"/>
    <w:rsid w:val="00D96AC4"/>
    <w:rsid w:val="00D97556"/>
    <w:rsid w:val="00D97656"/>
    <w:rsid w:val="00DA1958"/>
    <w:rsid w:val="00DA1FA4"/>
    <w:rsid w:val="00DA2737"/>
    <w:rsid w:val="00DA34C2"/>
    <w:rsid w:val="00DA3F17"/>
    <w:rsid w:val="00DA426B"/>
    <w:rsid w:val="00DB1532"/>
    <w:rsid w:val="00DB2E9A"/>
    <w:rsid w:val="00DB44CC"/>
    <w:rsid w:val="00DB5A3A"/>
    <w:rsid w:val="00DB61E1"/>
    <w:rsid w:val="00DB778D"/>
    <w:rsid w:val="00DC04D0"/>
    <w:rsid w:val="00DC06DC"/>
    <w:rsid w:val="00DC3063"/>
    <w:rsid w:val="00DC39B2"/>
    <w:rsid w:val="00DC3F1B"/>
    <w:rsid w:val="00DC551E"/>
    <w:rsid w:val="00DC578D"/>
    <w:rsid w:val="00DC5DD1"/>
    <w:rsid w:val="00DC7FB1"/>
    <w:rsid w:val="00DD156B"/>
    <w:rsid w:val="00DD23A6"/>
    <w:rsid w:val="00DD395B"/>
    <w:rsid w:val="00DD51FA"/>
    <w:rsid w:val="00DD5433"/>
    <w:rsid w:val="00DD5FF7"/>
    <w:rsid w:val="00DD7789"/>
    <w:rsid w:val="00DE0971"/>
    <w:rsid w:val="00DE3808"/>
    <w:rsid w:val="00DE39C5"/>
    <w:rsid w:val="00DE40DA"/>
    <w:rsid w:val="00DE4B6B"/>
    <w:rsid w:val="00DE551D"/>
    <w:rsid w:val="00DE5B7D"/>
    <w:rsid w:val="00DE6319"/>
    <w:rsid w:val="00DE7071"/>
    <w:rsid w:val="00DE7655"/>
    <w:rsid w:val="00DE7C79"/>
    <w:rsid w:val="00DE7EA3"/>
    <w:rsid w:val="00DF1D4E"/>
    <w:rsid w:val="00DF2157"/>
    <w:rsid w:val="00DF2EC4"/>
    <w:rsid w:val="00DF31C0"/>
    <w:rsid w:val="00DF3684"/>
    <w:rsid w:val="00DF3906"/>
    <w:rsid w:val="00DF3E88"/>
    <w:rsid w:val="00DF4EFB"/>
    <w:rsid w:val="00DF6352"/>
    <w:rsid w:val="00DF6AEF"/>
    <w:rsid w:val="00DF6D45"/>
    <w:rsid w:val="00DF7FF4"/>
    <w:rsid w:val="00E018A9"/>
    <w:rsid w:val="00E02321"/>
    <w:rsid w:val="00E02DA9"/>
    <w:rsid w:val="00E039DD"/>
    <w:rsid w:val="00E06217"/>
    <w:rsid w:val="00E1029F"/>
    <w:rsid w:val="00E13ED8"/>
    <w:rsid w:val="00E2101C"/>
    <w:rsid w:val="00E21522"/>
    <w:rsid w:val="00E21846"/>
    <w:rsid w:val="00E2384E"/>
    <w:rsid w:val="00E263FE"/>
    <w:rsid w:val="00E268E2"/>
    <w:rsid w:val="00E31096"/>
    <w:rsid w:val="00E33DA4"/>
    <w:rsid w:val="00E349A2"/>
    <w:rsid w:val="00E35861"/>
    <w:rsid w:val="00E35883"/>
    <w:rsid w:val="00E36BE1"/>
    <w:rsid w:val="00E37598"/>
    <w:rsid w:val="00E37E53"/>
    <w:rsid w:val="00E4088A"/>
    <w:rsid w:val="00E42484"/>
    <w:rsid w:val="00E43A2C"/>
    <w:rsid w:val="00E44234"/>
    <w:rsid w:val="00E44610"/>
    <w:rsid w:val="00E50E0C"/>
    <w:rsid w:val="00E5476D"/>
    <w:rsid w:val="00E54FC8"/>
    <w:rsid w:val="00E57124"/>
    <w:rsid w:val="00E57F24"/>
    <w:rsid w:val="00E600C0"/>
    <w:rsid w:val="00E62C72"/>
    <w:rsid w:val="00E66224"/>
    <w:rsid w:val="00E67DA9"/>
    <w:rsid w:val="00E70ED6"/>
    <w:rsid w:val="00E71663"/>
    <w:rsid w:val="00E71A41"/>
    <w:rsid w:val="00E72894"/>
    <w:rsid w:val="00E732D7"/>
    <w:rsid w:val="00E75E35"/>
    <w:rsid w:val="00E76547"/>
    <w:rsid w:val="00E77BD5"/>
    <w:rsid w:val="00E81DFB"/>
    <w:rsid w:val="00E82126"/>
    <w:rsid w:val="00E831FB"/>
    <w:rsid w:val="00E839DA"/>
    <w:rsid w:val="00E84415"/>
    <w:rsid w:val="00E84B50"/>
    <w:rsid w:val="00E85CCC"/>
    <w:rsid w:val="00E860BF"/>
    <w:rsid w:val="00E861F3"/>
    <w:rsid w:val="00E864C9"/>
    <w:rsid w:val="00E864DD"/>
    <w:rsid w:val="00E86E54"/>
    <w:rsid w:val="00E8777E"/>
    <w:rsid w:val="00E90310"/>
    <w:rsid w:val="00E93E32"/>
    <w:rsid w:val="00E95E68"/>
    <w:rsid w:val="00E97796"/>
    <w:rsid w:val="00E977F2"/>
    <w:rsid w:val="00E97FC7"/>
    <w:rsid w:val="00EA120E"/>
    <w:rsid w:val="00EA17F4"/>
    <w:rsid w:val="00EA1F52"/>
    <w:rsid w:val="00EA2AD3"/>
    <w:rsid w:val="00EA302D"/>
    <w:rsid w:val="00EA39F1"/>
    <w:rsid w:val="00EA3C05"/>
    <w:rsid w:val="00EA451B"/>
    <w:rsid w:val="00EA56FB"/>
    <w:rsid w:val="00EA6D87"/>
    <w:rsid w:val="00EA74DB"/>
    <w:rsid w:val="00EA7BBA"/>
    <w:rsid w:val="00EB017F"/>
    <w:rsid w:val="00EB1203"/>
    <w:rsid w:val="00EB2DA8"/>
    <w:rsid w:val="00EB450D"/>
    <w:rsid w:val="00EB550F"/>
    <w:rsid w:val="00EB55E6"/>
    <w:rsid w:val="00EB66FB"/>
    <w:rsid w:val="00EB7864"/>
    <w:rsid w:val="00EC0D0A"/>
    <w:rsid w:val="00EC2B3F"/>
    <w:rsid w:val="00EC318E"/>
    <w:rsid w:val="00EC7574"/>
    <w:rsid w:val="00EC79A7"/>
    <w:rsid w:val="00ED030C"/>
    <w:rsid w:val="00ED2057"/>
    <w:rsid w:val="00ED2BA7"/>
    <w:rsid w:val="00ED5720"/>
    <w:rsid w:val="00ED6DEE"/>
    <w:rsid w:val="00ED704B"/>
    <w:rsid w:val="00ED7EFA"/>
    <w:rsid w:val="00EE083B"/>
    <w:rsid w:val="00EE0B7E"/>
    <w:rsid w:val="00EE17E3"/>
    <w:rsid w:val="00EE3096"/>
    <w:rsid w:val="00EE39CF"/>
    <w:rsid w:val="00EE472A"/>
    <w:rsid w:val="00EE4889"/>
    <w:rsid w:val="00EE6190"/>
    <w:rsid w:val="00EE6C01"/>
    <w:rsid w:val="00EE6E8D"/>
    <w:rsid w:val="00EE7E40"/>
    <w:rsid w:val="00EF0983"/>
    <w:rsid w:val="00EF2CD8"/>
    <w:rsid w:val="00EF34C9"/>
    <w:rsid w:val="00EF3CEA"/>
    <w:rsid w:val="00EF4305"/>
    <w:rsid w:val="00EF50C2"/>
    <w:rsid w:val="00F000FE"/>
    <w:rsid w:val="00F02957"/>
    <w:rsid w:val="00F05E70"/>
    <w:rsid w:val="00F0714B"/>
    <w:rsid w:val="00F10443"/>
    <w:rsid w:val="00F10EB4"/>
    <w:rsid w:val="00F11A67"/>
    <w:rsid w:val="00F12568"/>
    <w:rsid w:val="00F12FF8"/>
    <w:rsid w:val="00F13D1F"/>
    <w:rsid w:val="00F14A3B"/>
    <w:rsid w:val="00F14B1A"/>
    <w:rsid w:val="00F14DB1"/>
    <w:rsid w:val="00F1627F"/>
    <w:rsid w:val="00F16BFC"/>
    <w:rsid w:val="00F17FDD"/>
    <w:rsid w:val="00F206D9"/>
    <w:rsid w:val="00F21ECB"/>
    <w:rsid w:val="00F2247F"/>
    <w:rsid w:val="00F22838"/>
    <w:rsid w:val="00F230EC"/>
    <w:rsid w:val="00F2404F"/>
    <w:rsid w:val="00F2523F"/>
    <w:rsid w:val="00F252CE"/>
    <w:rsid w:val="00F25409"/>
    <w:rsid w:val="00F30650"/>
    <w:rsid w:val="00F33FAB"/>
    <w:rsid w:val="00F348A9"/>
    <w:rsid w:val="00F34E83"/>
    <w:rsid w:val="00F35009"/>
    <w:rsid w:val="00F35A70"/>
    <w:rsid w:val="00F35BD8"/>
    <w:rsid w:val="00F36383"/>
    <w:rsid w:val="00F36400"/>
    <w:rsid w:val="00F36C3E"/>
    <w:rsid w:val="00F36F6F"/>
    <w:rsid w:val="00F37EB4"/>
    <w:rsid w:val="00F40161"/>
    <w:rsid w:val="00F420BA"/>
    <w:rsid w:val="00F42809"/>
    <w:rsid w:val="00F4349B"/>
    <w:rsid w:val="00F44E3D"/>
    <w:rsid w:val="00F45BBA"/>
    <w:rsid w:val="00F46570"/>
    <w:rsid w:val="00F46ACE"/>
    <w:rsid w:val="00F50E8F"/>
    <w:rsid w:val="00F5122A"/>
    <w:rsid w:val="00F51360"/>
    <w:rsid w:val="00F519B3"/>
    <w:rsid w:val="00F53E5C"/>
    <w:rsid w:val="00F5442B"/>
    <w:rsid w:val="00F54668"/>
    <w:rsid w:val="00F54A76"/>
    <w:rsid w:val="00F54DC0"/>
    <w:rsid w:val="00F550E2"/>
    <w:rsid w:val="00F56051"/>
    <w:rsid w:val="00F563E9"/>
    <w:rsid w:val="00F577C1"/>
    <w:rsid w:val="00F57D63"/>
    <w:rsid w:val="00F607C7"/>
    <w:rsid w:val="00F63109"/>
    <w:rsid w:val="00F637F4"/>
    <w:rsid w:val="00F65B62"/>
    <w:rsid w:val="00F672C5"/>
    <w:rsid w:val="00F70317"/>
    <w:rsid w:val="00F719C8"/>
    <w:rsid w:val="00F727A7"/>
    <w:rsid w:val="00F739F0"/>
    <w:rsid w:val="00F7445E"/>
    <w:rsid w:val="00F754FE"/>
    <w:rsid w:val="00F75926"/>
    <w:rsid w:val="00F75E41"/>
    <w:rsid w:val="00F7687B"/>
    <w:rsid w:val="00F777A8"/>
    <w:rsid w:val="00F824EA"/>
    <w:rsid w:val="00F829C6"/>
    <w:rsid w:val="00F82D41"/>
    <w:rsid w:val="00F83A89"/>
    <w:rsid w:val="00F846F0"/>
    <w:rsid w:val="00F873C1"/>
    <w:rsid w:val="00F87D3B"/>
    <w:rsid w:val="00F87DFA"/>
    <w:rsid w:val="00F92005"/>
    <w:rsid w:val="00FA13CF"/>
    <w:rsid w:val="00FA2AA7"/>
    <w:rsid w:val="00FA3C85"/>
    <w:rsid w:val="00FA4A0F"/>
    <w:rsid w:val="00FA4B26"/>
    <w:rsid w:val="00FA5589"/>
    <w:rsid w:val="00FA5762"/>
    <w:rsid w:val="00FA59DB"/>
    <w:rsid w:val="00FA6386"/>
    <w:rsid w:val="00FA76E4"/>
    <w:rsid w:val="00FB037C"/>
    <w:rsid w:val="00FB0DC4"/>
    <w:rsid w:val="00FB1271"/>
    <w:rsid w:val="00FB12AB"/>
    <w:rsid w:val="00FB1EBA"/>
    <w:rsid w:val="00FB2381"/>
    <w:rsid w:val="00FB2B2B"/>
    <w:rsid w:val="00FB3FEB"/>
    <w:rsid w:val="00FB4086"/>
    <w:rsid w:val="00FB449A"/>
    <w:rsid w:val="00FB5226"/>
    <w:rsid w:val="00FB537A"/>
    <w:rsid w:val="00FB6F40"/>
    <w:rsid w:val="00FB7406"/>
    <w:rsid w:val="00FB7A07"/>
    <w:rsid w:val="00FC0B3E"/>
    <w:rsid w:val="00FC2834"/>
    <w:rsid w:val="00FC2FDB"/>
    <w:rsid w:val="00FC3285"/>
    <w:rsid w:val="00FC4287"/>
    <w:rsid w:val="00FC472B"/>
    <w:rsid w:val="00FC4930"/>
    <w:rsid w:val="00FC56B1"/>
    <w:rsid w:val="00FC58E6"/>
    <w:rsid w:val="00FC66C2"/>
    <w:rsid w:val="00FD0989"/>
    <w:rsid w:val="00FD1001"/>
    <w:rsid w:val="00FD3337"/>
    <w:rsid w:val="00FD4C76"/>
    <w:rsid w:val="00FD4F9B"/>
    <w:rsid w:val="00FD5098"/>
    <w:rsid w:val="00FD7B71"/>
    <w:rsid w:val="00FE078E"/>
    <w:rsid w:val="00FE0872"/>
    <w:rsid w:val="00FE1C91"/>
    <w:rsid w:val="00FE1EAF"/>
    <w:rsid w:val="00FE2240"/>
    <w:rsid w:val="00FE3DC4"/>
    <w:rsid w:val="00FE55E8"/>
    <w:rsid w:val="00FF03A2"/>
    <w:rsid w:val="00FF07F7"/>
    <w:rsid w:val="00FF13CA"/>
    <w:rsid w:val="00FF1AFE"/>
    <w:rsid w:val="00FF1C76"/>
    <w:rsid w:val="00FF6513"/>
    <w:rsid w:val="00FF6638"/>
    <w:rsid w:val="00FF66F9"/>
    <w:rsid w:val="00FF7175"/>
    <w:rsid w:val="00FF7992"/>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0A3C"/>
    <w:rPr>
      <w:sz w:val="24"/>
      <w:szCs w:val="24"/>
      <w:lang w:val="en-US" w:eastAsia="en-US"/>
    </w:rPr>
  </w:style>
  <w:style w:type="paragraph" w:styleId="Heading1">
    <w:name w:val="heading 1"/>
    <w:basedOn w:val="Normal"/>
    <w:next w:val="Normal"/>
    <w:link w:val="Heading1Char"/>
    <w:qFormat/>
    <w:rsid w:val="00DD39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F2EDD"/>
    <w:pPr>
      <w:keepNext/>
      <w:spacing w:before="240" w:after="60"/>
      <w:outlineLvl w:val="2"/>
    </w:pPr>
    <w:rPr>
      <w:rFonts w:ascii="Arial" w:eastAsia="Batang" w:hAnsi="Arial"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4E2"/>
    <w:pPr>
      <w:tabs>
        <w:tab w:val="center" w:pos="4320"/>
        <w:tab w:val="right" w:pos="8640"/>
      </w:tabs>
    </w:pPr>
  </w:style>
  <w:style w:type="paragraph" w:styleId="Footer">
    <w:name w:val="footer"/>
    <w:basedOn w:val="Normal"/>
    <w:link w:val="FooterChar"/>
    <w:uiPriority w:val="99"/>
    <w:rsid w:val="003464E2"/>
    <w:pPr>
      <w:tabs>
        <w:tab w:val="center" w:pos="4320"/>
        <w:tab w:val="right" w:pos="8640"/>
      </w:tabs>
    </w:pPr>
  </w:style>
  <w:style w:type="character" w:styleId="PageNumber">
    <w:name w:val="page number"/>
    <w:basedOn w:val="DefaultParagraphFont"/>
    <w:rsid w:val="003464E2"/>
  </w:style>
  <w:style w:type="paragraph" w:styleId="FootnoteText">
    <w:name w:val="footnote text"/>
    <w:basedOn w:val="Normal"/>
    <w:semiHidden/>
    <w:rsid w:val="001B0CD1"/>
    <w:rPr>
      <w:sz w:val="20"/>
      <w:szCs w:val="20"/>
    </w:rPr>
  </w:style>
  <w:style w:type="character" w:styleId="FootnoteReference">
    <w:name w:val="footnote reference"/>
    <w:basedOn w:val="DefaultParagraphFont"/>
    <w:semiHidden/>
    <w:rsid w:val="001B0CD1"/>
    <w:rPr>
      <w:vertAlign w:val="superscript"/>
    </w:rPr>
  </w:style>
  <w:style w:type="character" w:customStyle="1" w:styleId="HeaderChar">
    <w:name w:val="Header Char"/>
    <w:basedOn w:val="DefaultParagraphFont"/>
    <w:link w:val="Header"/>
    <w:uiPriority w:val="99"/>
    <w:rsid w:val="000A24DE"/>
    <w:rPr>
      <w:sz w:val="24"/>
      <w:szCs w:val="24"/>
      <w:lang w:val="en-US" w:eastAsia="en-US"/>
    </w:rPr>
  </w:style>
  <w:style w:type="paragraph" w:styleId="BalloonText">
    <w:name w:val="Balloon Text"/>
    <w:basedOn w:val="Normal"/>
    <w:link w:val="BalloonTextChar"/>
    <w:rsid w:val="000A24DE"/>
    <w:rPr>
      <w:rFonts w:ascii="Tahoma" w:hAnsi="Tahoma" w:cs="Tahoma"/>
      <w:sz w:val="16"/>
      <w:szCs w:val="16"/>
    </w:rPr>
  </w:style>
  <w:style w:type="character" w:customStyle="1" w:styleId="BalloonTextChar">
    <w:name w:val="Balloon Text Char"/>
    <w:basedOn w:val="DefaultParagraphFont"/>
    <w:link w:val="BalloonText"/>
    <w:rsid w:val="000A24DE"/>
    <w:rPr>
      <w:rFonts w:ascii="Tahoma" w:hAnsi="Tahoma" w:cs="Tahoma"/>
      <w:sz w:val="16"/>
      <w:szCs w:val="16"/>
      <w:lang w:val="en-US" w:eastAsia="en-US"/>
    </w:rPr>
  </w:style>
  <w:style w:type="character" w:customStyle="1" w:styleId="FooterChar">
    <w:name w:val="Footer Char"/>
    <w:basedOn w:val="DefaultParagraphFont"/>
    <w:link w:val="Footer"/>
    <w:uiPriority w:val="99"/>
    <w:rsid w:val="00F56051"/>
    <w:rPr>
      <w:sz w:val="24"/>
      <w:szCs w:val="24"/>
      <w:lang w:val="en-US" w:eastAsia="en-US"/>
    </w:rPr>
  </w:style>
  <w:style w:type="character" w:customStyle="1" w:styleId="Heading1Char">
    <w:name w:val="Heading 1 Char"/>
    <w:basedOn w:val="DefaultParagraphFont"/>
    <w:link w:val="Heading1"/>
    <w:rsid w:val="00546D8B"/>
    <w:rPr>
      <w:rFonts w:ascii="Arial" w:hAnsi="Arial" w:cs="Arial"/>
      <w:b/>
      <w:bCs/>
      <w:kern w:val="32"/>
      <w:sz w:val="32"/>
      <w:szCs w:val="32"/>
      <w:lang w:val="en-US" w:eastAsia="en-US"/>
    </w:rPr>
  </w:style>
  <w:style w:type="paragraph" w:styleId="ListParagraph">
    <w:name w:val="List Paragraph"/>
    <w:basedOn w:val="Normal"/>
    <w:uiPriority w:val="34"/>
    <w:qFormat/>
    <w:rsid w:val="006F2EDD"/>
    <w:pPr>
      <w:ind w:left="720"/>
    </w:pPr>
  </w:style>
  <w:style w:type="character" w:customStyle="1" w:styleId="Heading3Char">
    <w:name w:val="Heading 3 Char"/>
    <w:basedOn w:val="DefaultParagraphFont"/>
    <w:link w:val="Heading3"/>
    <w:rsid w:val="006F2EDD"/>
    <w:rPr>
      <w:rFonts w:ascii="Arial" w:eastAsia="Batang" w:hAnsi="Arial" w:cs="Arial"/>
      <w:b/>
      <w:bCs/>
      <w:sz w:val="26"/>
      <w:szCs w:val="26"/>
      <w:lang w:val="en-US" w:eastAsia="ko-KR"/>
    </w:rPr>
  </w:style>
  <w:style w:type="table" w:styleId="TableGrid">
    <w:name w:val="Table Grid"/>
    <w:basedOn w:val="TableNormal"/>
    <w:rsid w:val="00941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C39B2"/>
    <w:rPr>
      <w:sz w:val="16"/>
      <w:szCs w:val="16"/>
    </w:rPr>
  </w:style>
  <w:style w:type="paragraph" w:styleId="CommentText">
    <w:name w:val="annotation text"/>
    <w:basedOn w:val="Normal"/>
    <w:link w:val="CommentTextChar"/>
    <w:rsid w:val="00DC39B2"/>
    <w:rPr>
      <w:sz w:val="20"/>
      <w:szCs w:val="20"/>
    </w:rPr>
  </w:style>
  <w:style w:type="character" w:customStyle="1" w:styleId="CommentTextChar">
    <w:name w:val="Comment Text Char"/>
    <w:basedOn w:val="DefaultParagraphFont"/>
    <w:link w:val="CommentText"/>
    <w:rsid w:val="00DC39B2"/>
    <w:rPr>
      <w:lang w:val="en-US" w:eastAsia="en-US"/>
    </w:rPr>
  </w:style>
  <w:style w:type="paragraph" w:styleId="CommentSubject">
    <w:name w:val="annotation subject"/>
    <w:basedOn w:val="CommentText"/>
    <w:next w:val="CommentText"/>
    <w:link w:val="CommentSubjectChar"/>
    <w:rsid w:val="00DC39B2"/>
    <w:rPr>
      <w:b/>
      <w:bCs/>
    </w:rPr>
  </w:style>
  <w:style w:type="character" w:customStyle="1" w:styleId="CommentSubjectChar">
    <w:name w:val="Comment Subject Char"/>
    <w:basedOn w:val="CommentTextChar"/>
    <w:link w:val="CommentSubject"/>
    <w:rsid w:val="00DC39B2"/>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DD395B"/>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6F2EDD"/>
    <w:pPr>
      <w:keepNext/>
      <w:spacing w:before="240" w:after="60"/>
      <w:outlineLvl w:val="2"/>
    </w:pPr>
    <w:rPr>
      <w:rFonts w:ascii="Arial" w:eastAsia="Batang" w:hAnsi="Arial" w:cs="Arial"/>
      <w:b/>
      <w:bCs/>
      <w:sz w:val="26"/>
      <w:szCs w:val="2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464E2"/>
    <w:pPr>
      <w:tabs>
        <w:tab w:val="center" w:pos="4320"/>
        <w:tab w:val="right" w:pos="8640"/>
      </w:tabs>
    </w:pPr>
  </w:style>
  <w:style w:type="paragraph" w:styleId="Footer">
    <w:name w:val="footer"/>
    <w:basedOn w:val="Normal"/>
    <w:link w:val="FooterChar"/>
    <w:uiPriority w:val="99"/>
    <w:rsid w:val="003464E2"/>
    <w:pPr>
      <w:tabs>
        <w:tab w:val="center" w:pos="4320"/>
        <w:tab w:val="right" w:pos="8640"/>
      </w:tabs>
    </w:pPr>
  </w:style>
  <w:style w:type="character" w:styleId="PageNumber">
    <w:name w:val="page number"/>
    <w:basedOn w:val="DefaultParagraphFont"/>
    <w:rsid w:val="003464E2"/>
  </w:style>
  <w:style w:type="paragraph" w:styleId="FootnoteText">
    <w:name w:val="footnote text"/>
    <w:basedOn w:val="Normal"/>
    <w:semiHidden/>
    <w:rsid w:val="001B0CD1"/>
    <w:rPr>
      <w:sz w:val="20"/>
      <w:szCs w:val="20"/>
    </w:rPr>
  </w:style>
  <w:style w:type="character" w:styleId="FootnoteReference">
    <w:name w:val="footnote reference"/>
    <w:basedOn w:val="DefaultParagraphFont"/>
    <w:semiHidden/>
    <w:rsid w:val="001B0CD1"/>
    <w:rPr>
      <w:vertAlign w:val="superscript"/>
    </w:rPr>
  </w:style>
  <w:style w:type="character" w:customStyle="1" w:styleId="HeaderChar">
    <w:name w:val="Header Char"/>
    <w:basedOn w:val="DefaultParagraphFont"/>
    <w:link w:val="Header"/>
    <w:uiPriority w:val="99"/>
    <w:rsid w:val="000A24DE"/>
    <w:rPr>
      <w:sz w:val="24"/>
      <w:szCs w:val="24"/>
      <w:lang w:val="en-US" w:eastAsia="en-US"/>
    </w:rPr>
  </w:style>
  <w:style w:type="paragraph" w:styleId="BalloonText">
    <w:name w:val="Balloon Text"/>
    <w:basedOn w:val="Normal"/>
    <w:link w:val="BalloonTextChar"/>
    <w:rsid w:val="000A24DE"/>
    <w:rPr>
      <w:rFonts w:ascii="Tahoma" w:hAnsi="Tahoma" w:cs="Tahoma"/>
      <w:sz w:val="16"/>
      <w:szCs w:val="16"/>
    </w:rPr>
  </w:style>
  <w:style w:type="character" w:customStyle="1" w:styleId="BalloonTextChar">
    <w:name w:val="Balloon Text Char"/>
    <w:basedOn w:val="DefaultParagraphFont"/>
    <w:link w:val="BalloonText"/>
    <w:rsid w:val="000A24DE"/>
    <w:rPr>
      <w:rFonts w:ascii="Tahoma" w:hAnsi="Tahoma" w:cs="Tahoma"/>
      <w:sz w:val="16"/>
      <w:szCs w:val="16"/>
      <w:lang w:val="en-US" w:eastAsia="en-US"/>
    </w:rPr>
  </w:style>
  <w:style w:type="character" w:customStyle="1" w:styleId="FooterChar">
    <w:name w:val="Footer Char"/>
    <w:basedOn w:val="DefaultParagraphFont"/>
    <w:link w:val="Footer"/>
    <w:uiPriority w:val="99"/>
    <w:rsid w:val="00F56051"/>
    <w:rPr>
      <w:sz w:val="24"/>
      <w:szCs w:val="24"/>
      <w:lang w:val="en-US" w:eastAsia="en-US"/>
    </w:rPr>
  </w:style>
  <w:style w:type="character" w:customStyle="1" w:styleId="Heading1Char">
    <w:name w:val="Heading 1 Char"/>
    <w:basedOn w:val="DefaultParagraphFont"/>
    <w:link w:val="Heading1"/>
    <w:rsid w:val="00546D8B"/>
    <w:rPr>
      <w:rFonts w:ascii="Arial" w:hAnsi="Arial" w:cs="Arial"/>
      <w:b/>
      <w:bCs/>
      <w:kern w:val="32"/>
      <w:sz w:val="32"/>
      <w:szCs w:val="32"/>
      <w:lang w:val="en-US" w:eastAsia="en-US"/>
    </w:rPr>
  </w:style>
  <w:style w:type="paragraph" w:styleId="ListParagraph">
    <w:name w:val="List Paragraph"/>
    <w:basedOn w:val="Normal"/>
    <w:uiPriority w:val="34"/>
    <w:qFormat/>
    <w:rsid w:val="006F2EDD"/>
    <w:pPr>
      <w:ind w:left="720"/>
    </w:pPr>
  </w:style>
  <w:style w:type="character" w:customStyle="1" w:styleId="Heading3Char">
    <w:name w:val="Heading 3 Char"/>
    <w:basedOn w:val="DefaultParagraphFont"/>
    <w:link w:val="Heading3"/>
    <w:rsid w:val="006F2EDD"/>
    <w:rPr>
      <w:rFonts w:ascii="Arial" w:eastAsia="Batang" w:hAnsi="Arial" w:cs="Arial"/>
      <w:b/>
      <w:bCs/>
      <w:sz w:val="26"/>
      <w:szCs w:val="26"/>
      <w:lang w:val="en-US" w:eastAsia="ko-KR"/>
    </w:rPr>
  </w:style>
  <w:style w:type="table" w:styleId="TableGrid">
    <w:name w:val="Table Grid"/>
    <w:basedOn w:val="TableNormal"/>
    <w:rsid w:val="00941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rsid w:val="00DC39B2"/>
    <w:rPr>
      <w:sz w:val="16"/>
      <w:szCs w:val="16"/>
    </w:rPr>
  </w:style>
  <w:style w:type="paragraph" w:styleId="CommentText">
    <w:name w:val="annotation text"/>
    <w:basedOn w:val="Normal"/>
    <w:link w:val="CommentTextChar"/>
    <w:rsid w:val="00DC39B2"/>
    <w:rPr>
      <w:sz w:val="20"/>
      <w:szCs w:val="20"/>
    </w:rPr>
  </w:style>
  <w:style w:type="character" w:customStyle="1" w:styleId="CommentTextChar">
    <w:name w:val="Comment Text Char"/>
    <w:basedOn w:val="DefaultParagraphFont"/>
    <w:link w:val="CommentText"/>
    <w:rsid w:val="00DC39B2"/>
    <w:rPr>
      <w:lang w:val="en-US" w:eastAsia="en-US"/>
    </w:rPr>
  </w:style>
  <w:style w:type="paragraph" w:styleId="CommentSubject">
    <w:name w:val="annotation subject"/>
    <w:basedOn w:val="CommentText"/>
    <w:next w:val="CommentText"/>
    <w:link w:val="CommentSubjectChar"/>
    <w:rsid w:val="00DC39B2"/>
    <w:rPr>
      <w:b/>
      <w:bCs/>
    </w:rPr>
  </w:style>
  <w:style w:type="character" w:customStyle="1" w:styleId="CommentSubjectChar">
    <w:name w:val="Comment Subject Char"/>
    <w:basedOn w:val="CommentTextChar"/>
    <w:link w:val="CommentSubject"/>
    <w:rsid w:val="00DC39B2"/>
    <w:rPr>
      <w:b/>
      <w:bCs/>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2029</Words>
  <Characters>11570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Instuructor’s Manual – Chapter 1</vt:lpstr>
    </vt:vector>
  </TitlesOfParts>
  <Company>Nanjad Project Services</Company>
  <LinksUpToDate>false</LinksUpToDate>
  <CharactersWithSpaces>13572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Instuructor’s Manual – Chapter 1</dc:title>
  <dc:creator>Michelle Nanjad</dc:creator>
  <cp:lastModifiedBy>Leanne</cp:lastModifiedBy>
  <cp:revision>8</cp:revision>
  <dcterms:created xsi:type="dcterms:W3CDTF">2012-04-23T20:45:00Z</dcterms:created>
  <dcterms:modified xsi:type="dcterms:W3CDTF">2012-05-09T15:52:00Z</dcterms:modified>
</cp:coreProperties>
</file>