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34" w:rsidRPr="00591CA7" w:rsidRDefault="00591CA7" w:rsidP="006C46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Garamond" w:hAnsi="Garamond" w:cs="Sabon-Roman"/>
          <w:b/>
          <w:sz w:val="40"/>
          <w:szCs w:val="40"/>
        </w:rPr>
      </w:pPr>
      <w:r w:rsidRPr="00591CA7">
        <w:rPr>
          <w:rFonts w:ascii="Garamond" w:hAnsi="Garamond" w:cs="Sabon-Roman"/>
          <w:b/>
          <w:sz w:val="40"/>
          <w:szCs w:val="40"/>
        </w:rPr>
        <w:t>Economic Geography, Second Edition</w:t>
      </w:r>
    </w:p>
    <w:p w:rsidR="00591CA7" w:rsidRDefault="00591CA7" w:rsidP="006C46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Garamond" w:hAnsi="Garamond" w:cs="Sabon-Roman"/>
          <w:b/>
          <w:sz w:val="36"/>
          <w:szCs w:val="36"/>
        </w:rPr>
      </w:pPr>
      <w:r w:rsidRPr="00591CA7">
        <w:rPr>
          <w:rFonts w:ascii="Garamond" w:hAnsi="Garamond" w:cs="Sabon-Roman"/>
          <w:b/>
          <w:sz w:val="36"/>
          <w:szCs w:val="36"/>
        </w:rPr>
        <w:t>By Neil Coe, Philip Kelly, and Henry Yeung</w:t>
      </w:r>
    </w:p>
    <w:p w:rsidR="00837A98" w:rsidRPr="00591CA7" w:rsidRDefault="00837A98" w:rsidP="006C46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Garamond" w:hAnsi="Garamond" w:cs="Sabon-Roman"/>
          <w:b/>
          <w:sz w:val="36"/>
          <w:szCs w:val="36"/>
        </w:rPr>
      </w:pPr>
    </w:p>
    <w:p w:rsidR="00A8685F" w:rsidRPr="001E620A" w:rsidRDefault="00591CA7" w:rsidP="00591CA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Garamond" w:hAnsi="Garamond"/>
          <w:b/>
          <w:sz w:val="32"/>
          <w:szCs w:val="32"/>
          <w:lang w:val="en-GB"/>
        </w:rPr>
      </w:pPr>
      <w:r w:rsidRPr="001E620A">
        <w:rPr>
          <w:rFonts w:ascii="Garamond" w:hAnsi="Garamond"/>
          <w:b/>
          <w:sz w:val="32"/>
          <w:szCs w:val="32"/>
          <w:lang w:val="en-GB"/>
        </w:rPr>
        <w:t>Chapter 1</w:t>
      </w:r>
      <w:proofErr w:type="gramStart"/>
      <w:r w:rsidRPr="001E620A">
        <w:rPr>
          <w:rFonts w:ascii="Garamond" w:hAnsi="Garamond"/>
          <w:b/>
          <w:sz w:val="32"/>
          <w:szCs w:val="32"/>
          <w:lang w:val="en-GB"/>
        </w:rPr>
        <w:t>:</w:t>
      </w:r>
      <w:r w:rsidR="006C4642" w:rsidRPr="001E620A">
        <w:rPr>
          <w:rFonts w:ascii="Garamond" w:hAnsi="Garamond"/>
          <w:b/>
          <w:sz w:val="32"/>
          <w:szCs w:val="32"/>
          <w:lang w:val="en-GB" w:eastAsia="ja-JP"/>
        </w:rPr>
        <w:t>Thinking</w:t>
      </w:r>
      <w:proofErr w:type="gramEnd"/>
      <w:r w:rsidR="006C4642" w:rsidRPr="001E620A">
        <w:rPr>
          <w:rFonts w:ascii="Garamond" w:hAnsi="Garamond"/>
          <w:b/>
          <w:sz w:val="32"/>
          <w:szCs w:val="32"/>
          <w:lang w:val="en-GB" w:eastAsia="ja-JP"/>
        </w:rPr>
        <w:t xml:space="preserve"> Geographically </w:t>
      </w:r>
    </w:p>
    <w:p w:rsidR="00654762" w:rsidRPr="00DA405C" w:rsidRDefault="00654762" w:rsidP="006E6B3D">
      <w:pPr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</w:p>
    <w:p w:rsidR="00575104" w:rsidRPr="00DA405C" w:rsidRDefault="00575104" w:rsidP="006E6B3D">
      <w:pPr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</w:p>
    <w:p w:rsidR="004E22D7" w:rsidRPr="006E6B3D" w:rsidRDefault="00D57531" w:rsidP="001A12F4">
      <w:pPr>
        <w:spacing w:after="0"/>
        <w:rPr>
          <w:rFonts w:ascii="Garamond" w:hAnsi="Garamond"/>
          <w:sz w:val="28"/>
        </w:rPr>
      </w:pPr>
      <w:r w:rsidRPr="00DA405C">
        <w:rPr>
          <w:rFonts w:ascii="Garamond" w:hAnsi="Garamond"/>
          <w:b/>
          <w:sz w:val="28"/>
        </w:rPr>
        <w:t>Multiple</w:t>
      </w:r>
      <w:r w:rsidR="003A0681">
        <w:rPr>
          <w:rFonts w:ascii="Garamond" w:hAnsi="Garamond"/>
          <w:b/>
          <w:sz w:val="28"/>
        </w:rPr>
        <w:t>-</w:t>
      </w:r>
      <w:bookmarkStart w:id="0" w:name="_GoBack"/>
      <w:bookmarkEnd w:id="0"/>
      <w:r w:rsidRPr="00DA405C">
        <w:rPr>
          <w:rFonts w:ascii="Garamond" w:hAnsi="Garamond"/>
          <w:b/>
          <w:sz w:val="28"/>
        </w:rPr>
        <w:t>Choice Questions</w:t>
      </w:r>
    </w:p>
    <w:p w:rsidR="006E6B3D" w:rsidRDefault="006E6B3D" w:rsidP="001A12F4">
      <w:pPr>
        <w:spacing w:after="0"/>
        <w:rPr>
          <w:rFonts w:ascii="Garamond" w:hAnsi="Garamond"/>
          <w:b/>
        </w:rPr>
      </w:pPr>
    </w:p>
    <w:p w:rsidR="00C36EAA" w:rsidRPr="00AB3405" w:rsidRDefault="00D57531" w:rsidP="006E6B3D">
      <w:pPr>
        <w:spacing w:after="0"/>
        <w:rPr>
          <w:rFonts w:ascii="Garamond" w:hAnsi="Garamond"/>
          <w:b/>
        </w:rPr>
      </w:pPr>
      <w:r w:rsidRPr="00DA405C">
        <w:rPr>
          <w:rFonts w:ascii="Garamond" w:hAnsi="Garamond"/>
          <w:b/>
        </w:rPr>
        <w:t xml:space="preserve">Select the </w:t>
      </w:r>
      <w:r w:rsidRPr="00DA405C">
        <w:rPr>
          <w:rFonts w:ascii="Garamond" w:hAnsi="Garamond"/>
          <w:b/>
          <w:u w:val="single"/>
        </w:rPr>
        <w:t>best</w:t>
      </w:r>
      <w:r w:rsidRPr="00DA405C">
        <w:rPr>
          <w:rFonts w:ascii="Garamond" w:hAnsi="Garamond"/>
          <w:b/>
        </w:rPr>
        <w:t xml:space="preserve"> answer.</w:t>
      </w:r>
    </w:p>
    <w:p w:rsidR="006C4642" w:rsidRDefault="006C4642" w:rsidP="006C4642">
      <w:pPr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AB3405" w:rsidRPr="006C4642" w:rsidRDefault="00AB3405" w:rsidP="006C4642">
      <w:pPr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7A297E" w:rsidRPr="00B8655A" w:rsidRDefault="0036168E" w:rsidP="006C4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/>
          <w:lang w:val="en-GB"/>
        </w:rPr>
        <w:t>Contemporary e</w:t>
      </w:r>
      <w:r w:rsidR="007A297E" w:rsidRPr="00B8655A">
        <w:rPr>
          <w:rFonts w:ascii="Garamond" w:hAnsi="Garamond"/>
          <w:lang w:val="en-GB"/>
        </w:rPr>
        <w:t xml:space="preserve">conomic geography </w:t>
      </w:r>
      <w:r w:rsidRPr="00B8655A">
        <w:rPr>
          <w:rFonts w:ascii="Garamond" w:hAnsi="Garamond"/>
          <w:lang w:val="en-GB"/>
        </w:rPr>
        <w:t>may</w:t>
      </w:r>
      <w:r w:rsidR="007A297E" w:rsidRPr="00B8655A">
        <w:rPr>
          <w:rFonts w:ascii="Garamond" w:hAnsi="Garamond"/>
          <w:lang w:val="en-GB"/>
        </w:rPr>
        <w:t xml:space="preserve"> be summarized as the study of: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7A297E" w:rsidRPr="00B8655A" w:rsidRDefault="0036168E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/>
          <w:lang w:val="en-GB"/>
        </w:rPr>
        <w:t>Generalized principles of how the global economy functions</w:t>
      </w:r>
    </w:p>
    <w:p w:rsidR="007A297E" w:rsidRPr="00B8655A" w:rsidRDefault="007A297E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/>
          <w:lang w:val="en-GB"/>
        </w:rPr>
        <w:t>Universal laws determining the location of firms</w:t>
      </w:r>
      <w:r w:rsidR="0036168E" w:rsidRPr="00B8655A">
        <w:rPr>
          <w:rFonts w:ascii="Garamond" w:hAnsi="Garamond"/>
          <w:lang w:val="en-GB"/>
        </w:rPr>
        <w:t xml:space="preserve"> and their markets</w:t>
      </w:r>
    </w:p>
    <w:p w:rsidR="007A297E" w:rsidRPr="00B8655A" w:rsidRDefault="007A297E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/>
          <w:b/>
          <w:lang w:val="en-GB"/>
        </w:rPr>
        <w:t>T</w:t>
      </w:r>
      <w:r w:rsidR="006C4642" w:rsidRPr="00B8655A">
        <w:rPr>
          <w:rFonts w:ascii="Garamond" w:hAnsi="Garamond"/>
          <w:b/>
          <w:lang w:val="en-GB"/>
        </w:rPr>
        <w:t xml:space="preserve">he </w:t>
      </w:r>
      <w:r w:rsidR="0036168E" w:rsidRPr="00B8655A">
        <w:rPr>
          <w:rFonts w:ascii="Garamond" w:hAnsi="Garamond"/>
          <w:b/>
          <w:lang w:val="en-GB"/>
        </w:rPr>
        <w:t>uneven</w:t>
      </w:r>
      <w:r w:rsidR="00DD5708" w:rsidRPr="00B8655A">
        <w:rPr>
          <w:rFonts w:ascii="Garamond" w:hAnsi="Garamond"/>
          <w:b/>
          <w:lang w:val="en-GB"/>
        </w:rPr>
        <w:t>, complex</w:t>
      </w:r>
      <w:r w:rsidR="0036168E" w:rsidRPr="00B8655A">
        <w:rPr>
          <w:rFonts w:ascii="Garamond" w:hAnsi="Garamond"/>
          <w:b/>
          <w:lang w:val="en-GB"/>
        </w:rPr>
        <w:t xml:space="preserve"> </w:t>
      </w:r>
      <w:r w:rsidR="006C4642" w:rsidRPr="00B8655A">
        <w:rPr>
          <w:rFonts w:ascii="Garamond" w:hAnsi="Garamond"/>
          <w:b/>
          <w:lang w:val="en-GB"/>
        </w:rPr>
        <w:t xml:space="preserve">patterning of economic </w:t>
      </w:r>
      <w:r w:rsidRPr="00B8655A">
        <w:rPr>
          <w:rFonts w:ascii="Garamond" w:hAnsi="Garamond"/>
          <w:b/>
          <w:lang w:val="en-GB"/>
        </w:rPr>
        <w:t>activities on the earth’s surface</w:t>
      </w:r>
    </w:p>
    <w:p w:rsidR="007A297E" w:rsidRPr="00B8655A" w:rsidRDefault="007A297E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/>
          <w:lang w:val="en-GB"/>
        </w:rPr>
        <w:t>All of the above</w:t>
      </w:r>
    </w:p>
    <w:p w:rsidR="006C4642" w:rsidRPr="000607A7" w:rsidRDefault="007A297E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/>
          <w:lang w:val="en-GB"/>
        </w:rPr>
        <w:t>None of the above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lang w:val="en-GB"/>
        </w:rPr>
      </w:pPr>
    </w:p>
    <w:p w:rsidR="000607A7" w:rsidRPr="000607A7" w:rsidRDefault="000607A7" w:rsidP="000607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Place is a unique ensemble of human and physical features on the earth’s surface, including: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0607A7" w:rsidRPr="000607A7" w:rsidRDefault="000607A7" w:rsidP="000607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Environmental conditions</w:t>
      </w:r>
    </w:p>
    <w:p w:rsidR="000607A7" w:rsidRPr="000607A7" w:rsidRDefault="000607A7" w:rsidP="000607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Physical and human landscapes</w:t>
      </w:r>
    </w:p>
    <w:p w:rsidR="000607A7" w:rsidRPr="000607A7" w:rsidRDefault="000607A7" w:rsidP="000607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Cultural practices, social life, and economic activities</w:t>
      </w:r>
    </w:p>
    <w:p w:rsidR="000607A7" w:rsidRPr="000607A7" w:rsidRDefault="000607A7" w:rsidP="000607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All of the above</w:t>
      </w:r>
    </w:p>
    <w:p w:rsidR="000607A7" w:rsidRPr="000607A7" w:rsidRDefault="000607A7" w:rsidP="000607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B8655A" w:rsidRPr="00727DFF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szCs w:val="20"/>
          <w:highlight w:val="green"/>
        </w:rPr>
      </w:pPr>
    </w:p>
    <w:p w:rsidR="00727DFF" w:rsidRPr="00B8655A" w:rsidRDefault="006C4642" w:rsidP="00727D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>
        <w:rPr>
          <w:rFonts w:ascii="Garamond" w:hAnsi="Garamond"/>
          <w:lang w:val="en-GB"/>
        </w:rPr>
        <w:t>S</w:t>
      </w:r>
      <w:r w:rsidRPr="006C4642">
        <w:rPr>
          <w:rFonts w:ascii="Garamond" w:hAnsi="Garamond"/>
          <w:lang w:val="en-GB"/>
        </w:rPr>
        <w:t xml:space="preserve">pace is not just </w:t>
      </w:r>
      <w:r w:rsidRPr="006C4642">
        <w:rPr>
          <w:rFonts w:ascii="Garamond" w:hAnsi="Garamond"/>
          <w:i/>
          <w:lang w:val="en-GB"/>
        </w:rPr>
        <w:t>where</w:t>
      </w:r>
      <w:r w:rsidRPr="006C4642">
        <w:rPr>
          <w:rFonts w:ascii="Garamond" w:hAnsi="Garamond"/>
          <w:lang w:val="en-GB"/>
        </w:rPr>
        <w:t xml:space="preserve"> things </w:t>
      </w:r>
      <w:proofErr w:type="gramStart"/>
      <w:r w:rsidRPr="006C4642">
        <w:rPr>
          <w:rFonts w:ascii="Garamond" w:hAnsi="Garamond"/>
          <w:lang w:val="en-GB"/>
        </w:rPr>
        <w:t>happen,</w:t>
      </w:r>
      <w:proofErr w:type="gramEnd"/>
      <w:r w:rsidRPr="006C4642">
        <w:rPr>
          <w:rFonts w:ascii="Garamond" w:hAnsi="Garamond"/>
          <w:lang w:val="en-GB"/>
        </w:rPr>
        <w:t xml:space="preserve"> it is also </w:t>
      </w:r>
      <w:r w:rsidRPr="006C4642">
        <w:rPr>
          <w:rFonts w:ascii="Garamond" w:hAnsi="Garamond"/>
          <w:i/>
          <w:lang w:val="en-GB"/>
        </w:rPr>
        <w:t>why</w:t>
      </w:r>
      <w:r w:rsidR="00727DFF">
        <w:rPr>
          <w:rFonts w:ascii="Garamond" w:hAnsi="Garamond"/>
          <w:lang w:val="en-GB"/>
        </w:rPr>
        <w:t xml:space="preserve"> things happen where they do. Thus, space is which type of factor:</w:t>
      </w:r>
    </w:p>
    <w:p w:rsidR="00B8655A" w:rsidRPr="00727DFF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727DFF" w:rsidRPr="00727DFF" w:rsidRDefault="00B8655A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>
        <w:rPr>
          <w:rFonts w:ascii="Garamond" w:hAnsi="Garamond"/>
          <w:lang w:val="en-GB"/>
        </w:rPr>
        <w:t>Determining</w:t>
      </w:r>
    </w:p>
    <w:p w:rsidR="00727DFF" w:rsidRPr="00727DFF" w:rsidRDefault="00727DFF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727DFF">
        <w:rPr>
          <w:rFonts w:ascii="Garamond" w:hAnsi="Garamond"/>
          <w:b/>
          <w:lang w:val="en-GB"/>
        </w:rPr>
        <w:t>Explanatory</w:t>
      </w:r>
    </w:p>
    <w:p w:rsidR="00727DFF" w:rsidRPr="00727DFF" w:rsidRDefault="00B8655A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>
        <w:rPr>
          <w:rFonts w:ascii="Garamond" w:hAnsi="Garamond"/>
          <w:lang w:val="en-GB"/>
        </w:rPr>
        <w:t>Redundant</w:t>
      </w:r>
    </w:p>
    <w:p w:rsidR="00727DFF" w:rsidRPr="00727DFF" w:rsidRDefault="00727DFF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>
        <w:rPr>
          <w:rFonts w:ascii="Garamond" w:hAnsi="Garamond"/>
          <w:lang w:val="en-GB"/>
        </w:rPr>
        <w:t>All of the above</w:t>
      </w:r>
    </w:p>
    <w:p w:rsidR="006C4642" w:rsidRPr="00B8655A" w:rsidRDefault="00727DFF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>
        <w:rPr>
          <w:rFonts w:ascii="Garamond" w:hAnsi="Garamond"/>
          <w:lang w:val="en-GB"/>
        </w:rPr>
        <w:t>None of the above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szCs w:val="20"/>
        </w:rPr>
      </w:pPr>
    </w:p>
    <w:p w:rsidR="006C4642" w:rsidRPr="00B8655A" w:rsidRDefault="006C4642" w:rsidP="00D108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The concept of location involves the positioning of peo</w:t>
      </w:r>
      <w:r w:rsidR="00DD5708" w:rsidRPr="00B8655A">
        <w:rPr>
          <w:rFonts w:ascii="Garamond" w:hAnsi="Garamond" w:cs="Sabon-Roman"/>
          <w:szCs w:val="20"/>
        </w:rPr>
        <w:t>ple and objects _______________</w:t>
      </w:r>
      <w:r w:rsidRPr="00B8655A">
        <w:rPr>
          <w:rFonts w:ascii="Garamond" w:hAnsi="Garamond" w:cs="Sabon-Roman"/>
          <w:szCs w:val="20"/>
        </w:rPr>
        <w:t>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DD5708" w:rsidRPr="00B8655A" w:rsidRDefault="00727DFF" w:rsidP="006C464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Adjacent to each other</w:t>
      </w:r>
    </w:p>
    <w:p w:rsidR="00DD5708" w:rsidRPr="00B8655A" w:rsidRDefault="00DD5708" w:rsidP="00DD570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b/>
          <w:szCs w:val="20"/>
        </w:rPr>
        <w:t>Relative to each other</w:t>
      </w:r>
    </w:p>
    <w:p w:rsidR="006C4642" w:rsidRPr="00B8655A" w:rsidRDefault="00727DFF" w:rsidP="00DD570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Farther away from each other</w:t>
      </w:r>
    </w:p>
    <w:p w:rsidR="006C4642" w:rsidRPr="00B8655A" w:rsidRDefault="00FC7C3E" w:rsidP="006C464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All of the above</w:t>
      </w:r>
    </w:p>
    <w:p w:rsidR="006C4642" w:rsidRPr="00B8655A" w:rsidRDefault="00FC7C3E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lastRenderedPageBreak/>
        <w:t>None of the above</w:t>
      </w:r>
    </w:p>
    <w:p w:rsidR="00B8655A" w:rsidRPr="00727DFF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szCs w:val="20"/>
          <w:highlight w:val="green"/>
        </w:rPr>
      </w:pPr>
    </w:p>
    <w:p w:rsidR="00D108EB" w:rsidRPr="00B8655A" w:rsidRDefault="006C4642" w:rsidP="006C4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 xml:space="preserve">Distance is a key variable to the </w:t>
      </w:r>
      <w:r w:rsidR="00D108EB" w:rsidRPr="00B8655A">
        <w:rPr>
          <w:rFonts w:ascii="Garamond" w:hAnsi="Garamond" w:cs="Sabon-Roman"/>
          <w:szCs w:val="20"/>
        </w:rPr>
        <w:t xml:space="preserve">concept of location, and the </w:t>
      </w:r>
      <w:r w:rsidR="00D108EB" w:rsidRPr="00B8655A">
        <w:rPr>
          <w:rFonts w:ascii="Garamond" w:hAnsi="Garamond" w:cs="Sabon-Roman"/>
          <w:i/>
          <w:szCs w:val="20"/>
        </w:rPr>
        <w:t>cost of distance</w:t>
      </w:r>
      <w:r w:rsidR="00D108EB" w:rsidRPr="00B8655A">
        <w:rPr>
          <w:rFonts w:ascii="Garamond" w:hAnsi="Garamond" w:cs="Sabon-Roman"/>
          <w:szCs w:val="20"/>
        </w:rPr>
        <w:t xml:space="preserve"> is sometimes </w:t>
      </w:r>
      <w:r w:rsidR="00DD5708" w:rsidRPr="00B8655A">
        <w:rPr>
          <w:rFonts w:ascii="Garamond" w:hAnsi="Garamond" w:cs="Sabon-Roman"/>
          <w:szCs w:val="20"/>
        </w:rPr>
        <w:t>referred to as</w:t>
      </w:r>
      <w:r w:rsidR="00D108EB" w:rsidRPr="00B8655A">
        <w:rPr>
          <w:rFonts w:ascii="Garamond" w:hAnsi="Garamond" w:cs="Sabon-Roman"/>
          <w:szCs w:val="20"/>
        </w:rPr>
        <w:t xml:space="preserve"> the: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FC7C3E" w:rsidRPr="00B8655A" w:rsidRDefault="00D108EB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“</w:t>
      </w:r>
      <w:proofErr w:type="spellStart"/>
      <w:r w:rsidR="00FC7C3E" w:rsidRPr="00B8655A">
        <w:rPr>
          <w:rFonts w:ascii="Garamond" w:hAnsi="Garamond" w:cs="Sabon-Roman"/>
          <w:szCs w:val="20"/>
        </w:rPr>
        <w:t>Distanciation</w:t>
      </w:r>
      <w:proofErr w:type="spellEnd"/>
      <w:r w:rsidR="00FC7C3E" w:rsidRPr="00B8655A">
        <w:rPr>
          <w:rFonts w:ascii="Garamond" w:hAnsi="Garamond" w:cs="Sabon-Roman"/>
          <w:szCs w:val="20"/>
        </w:rPr>
        <w:t xml:space="preserve"> factor”</w:t>
      </w:r>
    </w:p>
    <w:p w:rsidR="00FC7C3E" w:rsidRPr="00B8655A" w:rsidRDefault="00FC7C3E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“Tyranny of distance”</w:t>
      </w:r>
    </w:p>
    <w:p w:rsidR="00FC7C3E" w:rsidRPr="00B8655A" w:rsidRDefault="00FC7C3E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“Economic quotient”</w:t>
      </w:r>
    </w:p>
    <w:p w:rsidR="00FC7C3E" w:rsidRPr="00B8655A" w:rsidRDefault="00FC7C3E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All of the above</w:t>
      </w:r>
    </w:p>
    <w:p w:rsidR="00D108EB" w:rsidRPr="00B8655A" w:rsidRDefault="00FC7C3E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b/>
          <w:szCs w:val="20"/>
        </w:rPr>
        <w:t>None of the above</w:t>
      </w:r>
    </w:p>
    <w:p w:rsidR="00B8655A" w:rsidRPr="00DD5708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b/>
          <w:szCs w:val="20"/>
          <w:highlight w:val="green"/>
        </w:rPr>
      </w:pPr>
    </w:p>
    <w:p w:rsidR="00D108EB" w:rsidRPr="00B8655A" w:rsidRDefault="00D108EB" w:rsidP="00D108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The most primary form of territorial power is exercised by which entity: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DD5708" w:rsidRPr="00B8655A" w:rsidRDefault="00DD5708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Banks</w:t>
      </w:r>
    </w:p>
    <w:p w:rsidR="00D108EB" w:rsidRPr="00B8655A" w:rsidRDefault="00DD5708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b/>
          <w:szCs w:val="20"/>
        </w:rPr>
        <w:t>G</w:t>
      </w:r>
      <w:r w:rsidR="00D108EB" w:rsidRPr="00B8655A">
        <w:rPr>
          <w:rFonts w:ascii="Garamond" w:hAnsi="Garamond" w:cs="Sabon-Roman"/>
          <w:b/>
          <w:szCs w:val="20"/>
        </w:rPr>
        <w:t>overnments</w:t>
      </w:r>
    </w:p>
    <w:p w:rsidR="00D108EB" w:rsidRPr="00B8655A" w:rsidRDefault="00D108EB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Private businesses</w:t>
      </w:r>
    </w:p>
    <w:p w:rsidR="00DD5708" w:rsidRPr="00B8655A" w:rsidRDefault="00DD5708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All of the above</w:t>
      </w:r>
    </w:p>
    <w:p w:rsidR="00D108EB" w:rsidRPr="00B8655A" w:rsidRDefault="00DD5708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None of the above</w:t>
      </w:r>
    </w:p>
    <w:p w:rsidR="00B8655A" w:rsidRPr="00DD5708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szCs w:val="20"/>
          <w:highlight w:val="green"/>
        </w:rPr>
      </w:pPr>
    </w:p>
    <w:p w:rsidR="00D108EB" w:rsidRPr="00B8655A" w:rsidRDefault="00D108EB" w:rsidP="00D108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/>
          <w:lang w:val="en-GB"/>
        </w:rPr>
        <w:t>Economic places do not just create themselves internally––rather</w:t>
      </w:r>
      <w:r w:rsidR="00BD341D">
        <w:rPr>
          <w:rFonts w:ascii="Garamond" w:hAnsi="Garamond"/>
          <w:lang w:val="en-GB"/>
        </w:rPr>
        <w:t>,</w:t>
      </w:r>
      <w:r w:rsidRPr="00B8655A">
        <w:rPr>
          <w:rFonts w:ascii="Garamond" w:hAnsi="Garamond"/>
          <w:lang w:val="en-GB"/>
        </w:rPr>
        <w:t xml:space="preserve"> they are </w:t>
      </w:r>
      <w:r w:rsidR="008C4C65" w:rsidRPr="00B8655A">
        <w:rPr>
          <w:rFonts w:ascii="Garamond" w:hAnsi="Garamond"/>
          <w:lang w:val="en-GB"/>
        </w:rPr>
        <w:t>______________________________</w:t>
      </w:r>
      <w:r w:rsidRPr="00B8655A">
        <w:rPr>
          <w:rFonts w:ascii="Garamond" w:hAnsi="Garamond"/>
          <w:lang w:val="en-GB"/>
        </w:rPr>
        <w:t xml:space="preserve"> that intersect differently in different places.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727DFF" w:rsidRPr="00B8655A" w:rsidRDefault="00AC3B00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The e</w:t>
      </w:r>
      <w:r w:rsidR="00727DFF" w:rsidRPr="00B8655A">
        <w:rPr>
          <w:rFonts w:ascii="Garamond" w:hAnsi="Garamond" w:cs="Sabon-Roman"/>
          <w:szCs w:val="20"/>
        </w:rPr>
        <w:t>xpected outcome of environmental determinants</w:t>
      </w:r>
    </w:p>
    <w:p w:rsidR="00D108EB" w:rsidRPr="00B8655A" w:rsidRDefault="00AC3B00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/>
          <w:b/>
          <w:lang w:val="en-GB"/>
        </w:rPr>
        <w:t>The p</w:t>
      </w:r>
      <w:r w:rsidR="00D108EB" w:rsidRPr="00B8655A">
        <w:rPr>
          <w:rFonts w:ascii="Garamond" w:hAnsi="Garamond"/>
          <w:b/>
          <w:lang w:val="en-GB"/>
        </w:rPr>
        <w:t>roduct of various flows across space</w:t>
      </w:r>
    </w:p>
    <w:p w:rsidR="008C4C65" w:rsidRPr="00B8655A" w:rsidRDefault="00AC3B00" w:rsidP="00D108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/>
          <w:lang w:val="en-GB"/>
        </w:rPr>
        <w:t>The exclusive product of state policies</w:t>
      </w:r>
    </w:p>
    <w:p w:rsidR="00727DFF" w:rsidRPr="00B8655A" w:rsidRDefault="00727DFF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All of the above</w:t>
      </w:r>
    </w:p>
    <w:p w:rsidR="008C4C65" w:rsidRPr="00B8655A" w:rsidRDefault="00727DFF" w:rsidP="00727DF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None of the above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szCs w:val="20"/>
        </w:rPr>
      </w:pPr>
    </w:p>
    <w:p w:rsidR="001722F2" w:rsidRPr="00B8655A" w:rsidRDefault="001722F2" w:rsidP="00727DF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 xml:space="preserve">____________ </w:t>
      </w:r>
      <w:proofErr w:type="gramStart"/>
      <w:r w:rsidRPr="00B8655A">
        <w:rPr>
          <w:rFonts w:ascii="Garamond" w:hAnsi="Garamond" w:cs="Sabon-Roman"/>
          <w:szCs w:val="20"/>
        </w:rPr>
        <w:t>space</w:t>
      </w:r>
      <w:proofErr w:type="gramEnd"/>
      <w:r w:rsidRPr="00B8655A">
        <w:rPr>
          <w:rFonts w:ascii="Garamond" w:hAnsi="Garamond" w:cs="Sabon-Roman"/>
          <w:szCs w:val="20"/>
        </w:rPr>
        <w:t xml:space="preserve"> is frequently more important in economic terms than absolute space.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727DFF" w:rsidRPr="00B8655A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b/>
          <w:szCs w:val="20"/>
        </w:rPr>
        <w:t>Relative</w:t>
      </w:r>
    </w:p>
    <w:p w:rsidR="00727DFF" w:rsidRPr="00B8655A" w:rsidRDefault="00727DFF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Common</w:t>
      </w:r>
    </w:p>
    <w:p w:rsidR="00727DFF" w:rsidRPr="00B8655A" w:rsidRDefault="00727DFF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Physical</w:t>
      </w:r>
    </w:p>
    <w:p w:rsidR="00727DFF" w:rsidRPr="00B8655A" w:rsidRDefault="00AC3B00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Undefined</w:t>
      </w:r>
    </w:p>
    <w:p w:rsidR="001722F2" w:rsidRPr="00B8655A" w:rsidRDefault="00AC3B00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Compound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b/>
          <w:szCs w:val="20"/>
        </w:rPr>
      </w:pPr>
    </w:p>
    <w:p w:rsidR="00B8655A" w:rsidRPr="00B8655A" w:rsidRDefault="00BD341D" w:rsidP="00B865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>
        <w:rPr>
          <w:rFonts w:ascii="Garamond" w:hAnsi="Garamond"/>
          <w:lang w:val="en-GB"/>
        </w:rPr>
        <w:t>Term that r</w:t>
      </w:r>
      <w:r w:rsidR="00B8655A">
        <w:rPr>
          <w:rFonts w:ascii="Garamond" w:hAnsi="Garamond"/>
          <w:lang w:val="en-GB"/>
        </w:rPr>
        <w:t>efer</w:t>
      </w:r>
      <w:r>
        <w:rPr>
          <w:rFonts w:ascii="Garamond" w:hAnsi="Garamond"/>
          <w:lang w:val="en-GB"/>
        </w:rPr>
        <w:t>s</w:t>
      </w:r>
      <w:r w:rsidR="00B8655A">
        <w:rPr>
          <w:rFonts w:ascii="Garamond" w:hAnsi="Garamond"/>
          <w:lang w:val="en-GB"/>
        </w:rPr>
        <w:t xml:space="preserve"> to </w:t>
      </w:r>
      <w:r w:rsidR="00B8655A" w:rsidRPr="00740BCA">
        <w:rPr>
          <w:rFonts w:ascii="Garamond" w:hAnsi="Garamond"/>
          <w:lang w:val="en-GB"/>
        </w:rPr>
        <w:t>a bounded space under the control of a g</w:t>
      </w:r>
      <w:r w:rsidR="00B8655A">
        <w:rPr>
          <w:rFonts w:ascii="Garamond" w:hAnsi="Garamond"/>
          <w:lang w:val="en-GB"/>
        </w:rPr>
        <w:t>roup of people, usually a state:</w:t>
      </w:r>
    </w:p>
    <w:p w:rsidR="00B8655A" w:rsidRPr="00D934F6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B8655A" w:rsidRPr="00B8655A" w:rsidRDefault="00B8655A" w:rsidP="00B865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Firm</w:t>
      </w:r>
    </w:p>
    <w:p w:rsidR="00B8655A" w:rsidRDefault="00B8655A" w:rsidP="00B865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Nation</w:t>
      </w:r>
    </w:p>
    <w:p w:rsidR="00B8655A" w:rsidRPr="00B8655A" w:rsidRDefault="00B8655A" w:rsidP="00B865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Territory</w:t>
      </w:r>
    </w:p>
    <w:p w:rsidR="00B8655A" w:rsidRPr="00B8655A" w:rsidRDefault="00B8655A" w:rsidP="00B865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All of the above</w:t>
      </w:r>
    </w:p>
    <w:p w:rsidR="00B8655A" w:rsidRPr="00B8655A" w:rsidRDefault="00B8655A" w:rsidP="00B865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>
        <w:rPr>
          <w:rFonts w:ascii="Garamond" w:hAnsi="Garamond"/>
          <w:lang w:val="en-GB"/>
        </w:rPr>
        <w:t>None of the above</w:t>
      </w:r>
    </w:p>
    <w:p w:rsidR="00B8655A" w:rsidRPr="001722F2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b/>
          <w:szCs w:val="20"/>
          <w:highlight w:val="green"/>
        </w:rPr>
      </w:pPr>
    </w:p>
    <w:p w:rsidR="008C4C65" w:rsidRPr="00B8655A" w:rsidRDefault="00D7649A" w:rsidP="008C4C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 w:rsidRPr="00B8655A">
        <w:rPr>
          <w:rFonts w:ascii="Garamond" w:hAnsi="Garamond" w:cs="Sabon-Roman"/>
          <w:szCs w:val="20"/>
        </w:rPr>
        <w:t>S</w:t>
      </w:r>
      <w:r w:rsidR="008C4C65" w:rsidRPr="00B8655A">
        <w:rPr>
          <w:rFonts w:ascii="Garamond" w:hAnsi="Garamond" w:cs="Sabon-Roman"/>
          <w:szCs w:val="20"/>
        </w:rPr>
        <w:t xml:space="preserve">pace that is based on some kind of </w:t>
      </w:r>
      <w:r w:rsidR="008C4C65" w:rsidRPr="00B8655A">
        <w:rPr>
          <w:rFonts w:ascii="Garamond" w:hAnsi="Garamond" w:cs="Sabon-Roman"/>
          <w:i/>
          <w:szCs w:val="20"/>
        </w:rPr>
        <w:t>definable</w:t>
      </w:r>
      <w:r w:rsidR="008C4C65" w:rsidRPr="00B8655A">
        <w:rPr>
          <w:rFonts w:ascii="Garamond" w:hAnsi="Garamond" w:cs="Sabon-Roman"/>
          <w:szCs w:val="20"/>
        </w:rPr>
        <w:t xml:space="preserve"> measure of position is often referred to as: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AC3B00" w:rsidRPr="00B8655A" w:rsidRDefault="00D7649A" w:rsidP="008C4C6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lastRenderedPageBreak/>
        <w:t>Relative</w:t>
      </w:r>
    </w:p>
    <w:p w:rsidR="008C4C65" w:rsidRPr="00B8655A" w:rsidRDefault="00D7649A" w:rsidP="008C4C6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Random</w:t>
      </w:r>
    </w:p>
    <w:p w:rsidR="00727DFF" w:rsidRPr="00B8655A" w:rsidRDefault="00D7649A" w:rsidP="008C4C6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Undefined</w:t>
      </w:r>
    </w:p>
    <w:p w:rsidR="00AC3B00" w:rsidRPr="00B8655A" w:rsidRDefault="00D7649A" w:rsidP="008C4C6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szCs w:val="20"/>
        </w:rPr>
        <w:t>Compound</w:t>
      </w:r>
    </w:p>
    <w:p w:rsidR="008C4C65" w:rsidRPr="00B8655A" w:rsidRDefault="00AC3B00" w:rsidP="00AC3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b/>
          <w:szCs w:val="20"/>
        </w:rPr>
      </w:pPr>
      <w:r w:rsidRPr="00B8655A">
        <w:rPr>
          <w:rFonts w:ascii="Garamond" w:hAnsi="Garamond" w:cs="Sabon-Roman"/>
          <w:b/>
          <w:szCs w:val="20"/>
        </w:rPr>
        <w:t>Absolute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 w:cs="Sabon-Roman"/>
          <w:b/>
          <w:szCs w:val="20"/>
        </w:rPr>
      </w:pPr>
    </w:p>
    <w:p w:rsidR="008C4C65" w:rsidRPr="00B8655A" w:rsidRDefault="008C4C65" w:rsidP="008C4C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 xml:space="preserve">Overcoming distance </w:t>
      </w:r>
      <w:r w:rsidR="00D7649A" w:rsidRPr="00B8655A">
        <w:rPr>
          <w:rFonts w:ascii="Garamond" w:hAnsi="Garamond"/>
          <w:lang w:val="en-GB"/>
        </w:rPr>
        <w:t xml:space="preserve">often </w:t>
      </w:r>
      <w:r w:rsidRPr="00B8655A">
        <w:rPr>
          <w:rFonts w:ascii="Garamond" w:hAnsi="Garamond"/>
          <w:lang w:val="en-GB"/>
        </w:rPr>
        <w:t xml:space="preserve">requires _______________ and </w:t>
      </w:r>
      <w:r w:rsidR="00AC3B00" w:rsidRPr="00B8655A">
        <w:rPr>
          <w:rFonts w:ascii="Garamond" w:hAnsi="Garamond"/>
          <w:lang w:val="en-GB"/>
        </w:rPr>
        <w:t xml:space="preserve">so is nearly always a factor in </w:t>
      </w:r>
      <w:r w:rsidRPr="00B8655A">
        <w:rPr>
          <w:rFonts w:ascii="Garamond" w:hAnsi="Garamond"/>
          <w:lang w:val="en-GB"/>
        </w:rPr>
        <w:t>determining the location of economic activities.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8C4C65" w:rsidRPr="00B8655A" w:rsidRDefault="008C4C65" w:rsidP="008C4C6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Transportation</w:t>
      </w:r>
      <w:r w:rsidR="00D7649A" w:rsidRPr="00B8655A">
        <w:rPr>
          <w:rFonts w:ascii="Garamond" w:hAnsi="Garamond"/>
          <w:lang w:val="en-GB"/>
        </w:rPr>
        <w:t xml:space="preserve"> infrastructure</w:t>
      </w:r>
    </w:p>
    <w:p w:rsidR="00D7649A" w:rsidRPr="00B8655A" w:rsidRDefault="008C4C65" w:rsidP="008C4C6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Information and communication technologies</w:t>
      </w:r>
    </w:p>
    <w:p w:rsidR="00D7649A" w:rsidRPr="00B8655A" w:rsidRDefault="00D7649A" w:rsidP="00D7649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Time and money</w:t>
      </w:r>
    </w:p>
    <w:p w:rsidR="00D7649A" w:rsidRPr="00B8655A" w:rsidRDefault="00D7649A" w:rsidP="00D7649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All of the above</w:t>
      </w:r>
    </w:p>
    <w:p w:rsidR="008C4C65" w:rsidRPr="00B8655A" w:rsidRDefault="00D7649A" w:rsidP="00D7649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None of the above</w:t>
      </w:r>
    </w:p>
    <w:p w:rsidR="00B8655A" w:rsidRPr="00D7649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highlight w:val="green"/>
          <w:lang w:val="en-GB"/>
        </w:rPr>
      </w:pPr>
    </w:p>
    <w:p w:rsidR="00AC3B00" w:rsidRPr="00B8655A" w:rsidRDefault="00BD341D" w:rsidP="002B2E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__________</w:t>
      </w:r>
      <w:r>
        <w:rPr>
          <w:rFonts w:ascii="Garamond" w:hAnsi="Garamond"/>
          <w:lang w:val="en-GB"/>
        </w:rPr>
        <w:t xml:space="preserve"> aims</w:t>
      </w:r>
      <w:r w:rsidR="00AC3B00" w:rsidRPr="00B8655A">
        <w:rPr>
          <w:rFonts w:ascii="Garamond" w:hAnsi="Garamond"/>
          <w:lang w:val="en-GB"/>
        </w:rPr>
        <w:t xml:space="preserve"> to find principles that underpin the arrangement of economic activities in space</w:t>
      </w:r>
      <w:r>
        <w:rPr>
          <w:rFonts w:ascii="Garamond" w:hAnsi="Garamond"/>
          <w:lang w:val="en-GB"/>
        </w:rPr>
        <w:t>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2B2E93" w:rsidRPr="00B8655A" w:rsidRDefault="00AC3B00" w:rsidP="00AC3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“</w:t>
      </w:r>
      <w:proofErr w:type="spellStart"/>
      <w:r w:rsidRPr="00B8655A">
        <w:rPr>
          <w:rFonts w:ascii="Garamond" w:hAnsi="Garamond"/>
          <w:b/>
          <w:lang w:val="en-GB"/>
        </w:rPr>
        <w:t>L</w:t>
      </w:r>
      <w:r w:rsidR="002B2E93" w:rsidRPr="00B8655A">
        <w:rPr>
          <w:rFonts w:ascii="Garamond" w:hAnsi="Garamond"/>
          <w:b/>
          <w:lang w:val="en-GB"/>
        </w:rPr>
        <w:t>ocational</w:t>
      </w:r>
      <w:proofErr w:type="spellEnd"/>
      <w:r w:rsidR="002B2E93" w:rsidRPr="00B8655A">
        <w:rPr>
          <w:rFonts w:ascii="Garamond" w:hAnsi="Garamond"/>
          <w:b/>
          <w:lang w:val="en-GB"/>
        </w:rPr>
        <w:t xml:space="preserve"> analysis” </w:t>
      </w:r>
    </w:p>
    <w:p w:rsidR="002B2E93" w:rsidRPr="00B8655A" w:rsidRDefault="00AC3B00" w:rsidP="002B2E9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“Market theory”</w:t>
      </w:r>
    </w:p>
    <w:p w:rsidR="002B2E93" w:rsidRPr="00B8655A" w:rsidRDefault="00AC3B00" w:rsidP="002B2E9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“Efficient market theory”</w:t>
      </w:r>
    </w:p>
    <w:p w:rsidR="002B2E93" w:rsidRPr="00B8655A" w:rsidRDefault="002B2E93" w:rsidP="002B2E9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None of the above</w:t>
      </w:r>
    </w:p>
    <w:p w:rsidR="002B2E93" w:rsidRPr="00B8655A" w:rsidRDefault="002B2E93" w:rsidP="00AC3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All of the above</w:t>
      </w:r>
    </w:p>
    <w:p w:rsidR="00B8655A" w:rsidRPr="00B8655A" w:rsidRDefault="00B8655A" w:rsidP="00B8655A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3A489B" w:rsidRPr="00B8655A" w:rsidRDefault="00B8655A" w:rsidP="003A48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>
        <w:rPr>
          <w:rFonts w:ascii="Garamond" w:hAnsi="Garamond"/>
          <w:lang w:val="en-GB"/>
        </w:rPr>
        <w:t>G</w:t>
      </w:r>
      <w:r w:rsidR="003A489B" w:rsidRPr="00B8655A">
        <w:rPr>
          <w:rFonts w:ascii="Garamond" w:hAnsi="Garamond"/>
          <w:lang w:val="en-GB"/>
        </w:rPr>
        <w:t>overnments have the power to __________ the boundaries of their territory</w:t>
      </w:r>
      <w:r w:rsidR="00BD341D">
        <w:rPr>
          <w:rFonts w:ascii="Garamond" w:hAnsi="Garamond"/>
          <w:lang w:val="en-GB"/>
        </w:rPr>
        <w:t>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Enforce</w:t>
      </w: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Regulate</w:t>
      </w: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Police</w:t>
      </w: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All of the above</w:t>
      </w: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None of the above</w:t>
      </w:r>
    </w:p>
    <w:p w:rsidR="00B8655A" w:rsidRPr="00D7649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highlight w:val="green"/>
          <w:lang w:val="en-GB"/>
        </w:rPr>
      </w:pPr>
    </w:p>
    <w:p w:rsidR="003A489B" w:rsidRPr="00B8655A" w:rsidRDefault="00B8655A" w:rsidP="003A48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 xml:space="preserve">Governments are able to control </w:t>
      </w:r>
      <w:r w:rsidR="003A489B" w:rsidRPr="00B8655A">
        <w:rPr>
          <w:rFonts w:ascii="Garamond" w:hAnsi="Garamond"/>
          <w:lang w:val="en-GB"/>
        </w:rPr>
        <w:t xml:space="preserve">flows </w:t>
      </w:r>
      <w:r w:rsidRPr="00B8655A">
        <w:rPr>
          <w:rFonts w:ascii="Garamond" w:hAnsi="Garamond"/>
          <w:lang w:val="en-GB"/>
        </w:rPr>
        <w:t xml:space="preserve">of ______________ </w:t>
      </w:r>
      <w:r w:rsidR="003A489B" w:rsidRPr="00B8655A">
        <w:rPr>
          <w:rFonts w:ascii="Garamond" w:hAnsi="Garamond"/>
          <w:lang w:val="en-GB"/>
        </w:rPr>
        <w:t>acr</w:t>
      </w:r>
      <w:r w:rsidRPr="00B8655A">
        <w:rPr>
          <w:rFonts w:ascii="Garamond" w:hAnsi="Garamond"/>
          <w:lang w:val="en-GB"/>
        </w:rPr>
        <w:t>oss national boundaries</w:t>
      </w:r>
      <w:r w:rsidR="00BD341D">
        <w:rPr>
          <w:rFonts w:ascii="Garamond" w:hAnsi="Garamond"/>
          <w:lang w:val="en-GB"/>
        </w:rPr>
        <w:t>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Workers</w:t>
      </w: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Products</w:t>
      </w: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Money</w:t>
      </w:r>
    </w:p>
    <w:p w:rsidR="003A489B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All of the above</w:t>
      </w:r>
    </w:p>
    <w:p w:rsidR="00FC7C3E" w:rsidRPr="00B8655A" w:rsidRDefault="003A489B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None of the above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lang w:val="en-GB"/>
        </w:rPr>
      </w:pPr>
    </w:p>
    <w:p w:rsidR="00FC7C3E" w:rsidRPr="00B8655A" w:rsidRDefault="00FC7C3E" w:rsidP="00FC7C3E">
      <w:pPr>
        <w:pStyle w:val="ListParagraph"/>
        <w:numPr>
          <w:ilvl w:val="0"/>
          <w:numId w:val="1"/>
        </w:numPr>
        <w:spacing w:after="0"/>
        <w:ind w:left="721" w:hanging="437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The “friction of distance” is a term used to refer to:</w:t>
      </w:r>
    </w:p>
    <w:p w:rsidR="00B8655A" w:rsidRPr="00B8655A" w:rsidRDefault="00B8655A" w:rsidP="00B8655A">
      <w:pPr>
        <w:pStyle w:val="ListParagraph"/>
        <w:spacing w:after="0"/>
        <w:ind w:left="721"/>
        <w:rPr>
          <w:rFonts w:ascii="Garamond" w:hAnsi="Garamond"/>
          <w:lang w:val="en-GB"/>
        </w:rPr>
      </w:pPr>
    </w:p>
    <w:p w:rsidR="00FC7C3E" w:rsidRPr="00B8655A" w:rsidRDefault="00FC7C3E" w:rsidP="00FC7C3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The cost of distance</w:t>
      </w:r>
    </w:p>
    <w:p w:rsidR="00FC7C3E" w:rsidRPr="00B8655A" w:rsidRDefault="00D7649A" w:rsidP="00FC7C3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The impacts of e</w:t>
      </w:r>
      <w:r w:rsidR="00FC7C3E" w:rsidRPr="00B8655A">
        <w:rPr>
          <w:rFonts w:ascii="Garamond" w:hAnsi="Garamond"/>
          <w:lang w:val="en-GB"/>
        </w:rPr>
        <w:t>conomic restructuring</w:t>
      </w:r>
    </w:p>
    <w:p w:rsidR="00FC7C3E" w:rsidRPr="00B8655A" w:rsidRDefault="00D7649A" w:rsidP="00FC7C3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 xml:space="preserve">Monetary </w:t>
      </w:r>
      <w:proofErr w:type="spellStart"/>
      <w:r w:rsidR="00AC3B00" w:rsidRPr="00B8655A">
        <w:rPr>
          <w:rFonts w:ascii="Garamond" w:hAnsi="Garamond"/>
          <w:lang w:val="en-GB"/>
        </w:rPr>
        <w:t>distanciation</w:t>
      </w:r>
      <w:proofErr w:type="spellEnd"/>
    </w:p>
    <w:p w:rsidR="00D7649A" w:rsidRPr="00B8655A" w:rsidRDefault="00AC3B00" w:rsidP="00B93421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All of the above</w:t>
      </w:r>
    </w:p>
    <w:p w:rsidR="00DD5708" w:rsidRPr="00B8655A" w:rsidRDefault="00AC3B00" w:rsidP="00B93421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None of the above</w:t>
      </w:r>
    </w:p>
    <w:p w:rsidR="00B8655A" w:rsidRPr="00B8655A" w:rsidRDefault="00B8655A" w:rsidP="00B8655A">
      <w:pPr>
        <w:pStyle w:val="ListParagraph"/>
        <w:spacing w:after="0"/>
        <w:ind w:left="1440"/>
        <w:rPr>
          <w:rFonts w:ascii="Garamond" w:hAnsi="Garamond"/>
          <w:lang w:val="en-GB"/>
        </w:rPr>
      </w:pPr>
    </w:p>
    <w:p w:rsidR="00176E5E" w:rsidRPr="00B8655A" w:rsidRDefault="00176E5E" w:rsidP="00176E5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As raw materials and finished good</w:t>
      </w:r>
      <w:r w:rsidR="00B8655A" w:rsidRPr="00B8655A">
        <w:rPr>
          <w:rFonts w:ascii="Garamond" w:hAnsi="Garamond"/>
          <w:lang w:val="en-GB"/>
        </w:rPr>
        <w:t>s are transported for ________</w:t>
      </w:r>
      <w:r w:rsidRPr="00B8655A">
        <w:rPr>
          <w:rFonts w:ascii="Garamond" w:hAnsi="Garamond"/>
          <w:lang w:val="en-GB"/>
        </w:rPr>
        <w:t xml:space="preserve">_________, the more expensive they become or the more they deteriorate in quality.  </w:t>
      </w:r>
    </w:p>
    <w:p w:rsidR="00B8655A" w:rsidRPr="00B8655A" w:rsidRDefault="00B8655A" w:rsidP="00B8655A">
      <w:pPr>
        <w:pStyle w:val="ListParagraph"/>
        <w:spacing w:after="0"/>
        <w:rPr>
          <w:rFonts w:ascii="Garamond" w:hAnsi="Garamond"/>
          <w:lang w:val="en-GB"/>
        </w:rPr>
      </w:pPr>
    </w:p>
    <w:p w:rsidR="00176E5E" w:rsidRPr="00B8655A" w:rsidRDefault="00176E5E" w:rsidP="00176E5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Local markets</w:t>
      </w:r>
    </w:p>
    <w:p w:rsidR="00176E5E" w:rsidRPr="00B8655A" w:rsidRDefault="00176E5E" w:rsidP="00176E5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Shorter distances</w:t>
      </w:r>
    </w:p>
    <w:p w:rsidR="00176E5E" w:rsidRPr="00B8655A" w:rsidRDefault="00176E5E" w:rsidP="00176E5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Longer distances</w:t>
      </w:r>
    </w:p>
    <w:p w:rsidR="00176E5E" w:rsidRPr="00B8655A" w:rsidRDefault="00176E5E" w:rsidP="00176E5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All of the above</w:t>
      </w:r>
    </w:p>
    <w:p w:rsidR="003A489B" w:rsidRPr="00B8655A" w:rsidRDefault="00176E5E" w:rsidP="00176E5E">
      <w:pPr>
        <w:pStyle w:val="ListParagraph"/>
        <w:numPr>
          <w:ilvl w:val="1"/>
          <w:numId w:val="1"/>
        </w:numPr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None of the above</w:t>
      </w:r>
    </w:p>
    <w:p w:rsidR="00B8655A" w:rsidRPr="00B8655A" w:rsidRDefault="00B8655A" w:rsidP="00B8655A">
      <w:pPr>
        <w:pStyle w:val="ListParagraph"/>
        <w:spacing w:after="0"/>
        <w:ind w:left="1440"/>
        <w:rPr>
          <w:rFonts w:ascii="Garamond" w:hAnsi="Garamond"/>
          <w:lang w:val="en-GB"/>
        </w:rPr>
      </w:pPr>
    </w:p>
    <w:p w:rsidR="003A489B" w:rsidRPr="00B8655A" w:rsidRDefault="003A489B" w:rsidP="003A48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_______________ may allow private entities such as a shopping mall to exercise control in economically important ways.</w:t>
      </w:r>
    </w:p>
    <w:p w:rsidR="00B8655A" w:rsidRPr="00B8655A" w:rsidRDefault="00B8655A" w:rsidP="00B8655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0B3998" w:rsidRPr="00B8655A" w:rsidRDefault="000B3998" w:rsidP="000B399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b/>
          <w:lang w:val="en-GB"/>
        </w:rPr>
        <w:t>Ownership of land</w:t>
      </w:r>
    </w:p>
    <w:p w:rsidR="00B93421" w:rsidRPr="00B8655A" w:rsidRDefault="000B3998" w:rsidP="00B9342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Consumer preferences</w:t>
      </w:r>
    </w:p>
    <w:p w:rsidR="00B93421" w:rsidRPr="00B8655A" w:rsidRDefault="00AC3B00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Foreign direct investment</w:t>
      </w:r>
    </w:p>
    <w:p w:rsidR="00B93421" w:rsidRPr="00B8655A" w:rsidRDefault="00AC3B00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B8655A">
        <w:rPr>
          <w:rFonts w:ascii="Garamond" w:hAnsi="Garamond"/>
          <w:lang w:val="en-GB"/>
        </w:rPr>
        <w:t>All of the above</w:t>
      </w:r>
    </w:p>
    <w:p w:rsidR="003A489B" w:rsidRPr="00B8655A" w:rsidRDefault="00AC3B00" w:rsidP="003A48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B8655A">
        <w:rPr>
          <w:rFonts w:ascii="Garamond" w:hAnsi="Garamond"/>
          <w:lang w:val="en-GB"/>
        </w:rPr>
        <w:t>None of the above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lang w:val="en-GB"/>
        </w:rPr>
      </w:pPr>
    </w:p>
    <w:p w:rsidR="001722F2" w:rsidRPr="000607A7" w:rsidRDefault="001722F2" w:rsidP="001722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</w:rPr>
        <w:t>The characteristics of a place are fundamentally shaped by: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1722F2" w:rsidRPr="000607A7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</w:rPr>
        <w:t>Forms of government</w:t>
      </w:r>
    </w:p>
    <w:p w:rsidR="001722F2" w:rsidRPr="000607A7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</w:rPr>
        <w:t>Religious traditions, linguistic groups, and norms relating to gender roles.</w:t>
      </w:r>
    </w:p>
    <w:p w:rsidR="001722F2" w:rsidRPr="000607A7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</w:rPr>
        <w:t>Architecture</w:t>
      </w:r>
    </w:p>
    <w:p w:rsidR="001722F2" w:rsidRPr="000607A7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</w:rPr>
        <w:t>All of the above</w:t>
      </w:r>
    </w:p>
    <w:p w:rsidR="00827A20" w:rsidRPr="000607A7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</w:rPr>
        <w:t xml:space="preserve">None of the above 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lang w:val="en-GB"/>
        </w:rPr>
      </w:pPr>
    </w:p>
    <w:p w:rsidR="00827A20" w:rsidRPr="000607A7" w:rsidRDefault="00827A20" w:rsidP="00827A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 xml:space="preserve">In an urban </w:t>
      </w:r>
      <w:proofErr w:type="spellStart"/>
      <w:r w:rsidRPr="000607A7">
        <w:rPr>
          <w:rFonts w:ascii="Garamond" w:hAnsi="Garamond"/>
          <w:lang w:val="en-GB"/>
        </w:rPr>
        <w:t>center</w:t>
      </w:r>
      <w:proofErr w:type="spellEnd"/>
      <w:r w:rsidRPr="000607A7">
        <w:rPr>
          <w:rFonts w:ascii="Garamond" w:hAnsi="Garamond"/>
          <w:lang w:val="en-GB"/>
        </w:rPr>
        <w:t xml:space="preserve">, a </w:t>
      </w:r>
      <w:proofErr w:type="spellStart"/>
      <w:r w:rsidRPr="000607A7">
        <w:rPr>
          <w:rFonts w:ascii="Garamond" w:hAnsi="Garamond"/>
          <w:lang w:val="en-GB"/>
        </w:rPr>
        <w:t>labor</w:t>
      </w:r>
      <w:proofErr w:type="spellEnd"/>
      <w:r w:rsidRPr="000607A7">
        <w:rPr>
          <w:rFonts w:ascii="Garamond" w:hAnsi="Garamond"/>
          <w:lang w:val="en-GB"/>
        </w:rPr>
        <w:t xml:space="preserve"> market can usually only be crea</w:t>
      </w:r>
      <w:r w:rsidR="00D64256" w:rsidRPr="000607A7">
        <w:rPr>
          <w:rFonts w:ascii="Garamond" w:hAnsi="Garamond"/>
          <w:lang w:val="en-GB"/>
        </w:rPr>
        <w:t>ted out of those people who are:</w:t>
      </w:r>
      <w:r w:rsidRPr="000607A7">
        <w:rPr>
          <w:rFonts w:ascii="Garamond" w:hAnsi="Garamond"/>
          <w:lang w:val="en-GB"/>
        </w:rPr>
        <w:t xml:space="preserve">  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D64256" w:rsidRPr="000607A7" w:rsidRDefault="00D64256" w:rsidP="00827A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Long</w:t>
      </w:r>
      <w:r w:rsidR="00BD341D">
        <w:rPr>
          <w:rFonts w:ascii="Garamond" w:hAnsi="Garamond"/>
          <w:lang w:val="en-GB"/>
        </w:rPr>
        <w:t>-</w:t>
      </w:r>
      <w:r w:rsidRPr="000607A7">
        <w:rPr>
          <w:rFonts w:ascii="Garamond" w:hAnsi="Garamond"/>
          <w:lang w:val="en-GB"/>
        </w:rPr>
        <w:t>time residents of the city under discussion</w:t>
      </w:r>
    </w:p>
    <w:p w:rsidR="00827A20" w:rsidRPr="000607A7" w:rsidRDefault="00827A20" w:rsidP="00827A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 xml:space="preserve">Close enough to commute </w:t>
      </w:r>
      <w:r w:rsidR="00D64256" w:rsidRPr="000607A7">
        <w:rPr>
          <w:rFonts w:ascii="Garamond" w:hAnsi="Garamond"/>
          <w:b/>
          <w:lang w:val="en-GB"/>
        </w:rPr>
        <w:t xml:space="preserve">to work at the </w:t>
      </w:r>
      <w:r w:rsidR="0056224F">
        <w:rPr>
          <w:rFonts w:ascii="Garamond" w:hAnsi="Garamond"/>
          <w:b/>
          <w:lang w:val="en-GB"/>
        </w:rPr>
        <w:t>start</w:t>
      </w:r>
      <w:r w:rsidR="00D64256" w:rsidRPr="000607A7">
        <w:rPr>
          <w:rFonts w:ascii="Garamond" w:hAnsi="Garamond"/>
          <w:b/>
          <w:lang w:val="en-GB"/>
        </w:rPr>
        <w:t xml:space="preserve"> and end of the work day</w:t>
      </w:r>
    </w:p>
    <w:p w:rsidR="00D64256" w:rsidRPr="000607A7" w:rsidRDefault="00D64256" w:rsidP="00827A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Well educated and upwardly mobile</w:t>
      </w:r>
    </w:p>
    <w:p w:rsidR="00D64256" w:rsidRPr="000607A7" w:rsidRDefault="00D64256" w:rsidP="00827A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All of the above</w:t>
      </w:r>
    </w:p>
    <w:p w:rsidR="003A489B" w:rsidRPr="000607A7" w:rsidRDefault="00D64256" w:rsidP="00827A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D64256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highlight w:val="green"/>
          <w:lang w:val="en-GB"/>
        </w:rPr>
      </w:pPr>
    </w:p>
    <w:p w:rsidR="00F710AD" w:rsidRPr="000607A7" w:rsidRDefault="00F710AD" w:rsidP="003A48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Attempting to understand the complexities of a specific place is, in many ways, a quintessentially ______________ undertaking: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B93421" w:rsidRPr="000607A7" w:rsidRDefault="000B3998" w:rsidP="00F710A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Reductive</w:t>
      </w:r>
    </w:p>
    <w:p w:rsidR="00F710AD" w:rsidRPr="000607A7" w:rsidRDefault="000B3998" w:rsidP="00F710A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Straightforward</w:t>
      </w:r>
    </w:p>
    <w:p w:rsidR="00F710AD" w:rsidRPr="000607A7" w:rsidRDefault="00B93421" w:rsidP="00B9342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Geographical</w:t>
      </w:r>
    </w:p>
    <w:p w:rsidR="00F710AD" w:rsidRPr="000607A7" w:rsidRDefault="00F710AD" w:rsidP="00F710A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All of the above</w:t>
      </w:r>
    </w:p>
    <w:p w:rsidR="00FD12AF" w:rsidRPr="000607A7" w:rsidRDefault="00F710AD" w:rsidP="00FD12A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lang w:val="en-GB"/>
        </w:rPr>
      </w:pPr>
    </w:p>
    <w:p w:rsidR="00FD12AF" w:rsidRPr="000607A7" w:rsidRDefault="00FD12AF" w:rsidP="00FD12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While economists are often seeking “laws” or principles, economic geographers are usually: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B93421" w:rsidRPr="000607A7" w:rsidRDefault="00FD12AF" w:rsidP="00FD12A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lastRenderedPageBreak/>
        <w:t xml:space="preserve">Going in the </w:t>
      </w:r>
      <w:r w:rsidR="00B93421" w:rsidRPr="000607A7">
        <w:rPr>
          <w:rFonts w:ascii="Garamond" w:hAnsi="Garamond"/>
          <w:lang w:val="en-GB"/>
        </w:rPr>
        <w:t xml:space="preserve">same </w:t>
      </w:r>
      <w:r w:rsidR="00176E5E" w:rsidRPr="000607A7">
        <w:rPr>
          <w:rFonts w:ascii="Garamond" w:hAnsi="Garamond"/>
          <w:lang w:val="en-GB"/>
        </w:rPr>
        <w:t xml:space="preserve">general </w:t>
      </w:r>
      <w:r w:rsidR="00B93421" w:rsidRPr="000607A7">
        <w:rPr>
          <w:rFonts w:ascii="Garamond" w:hAnsi="Garamond"/>
          <w:lang w:val="en-GB"/>
        </w:rPr>
        <w:t>direction</w:t>
      </w:r>
    </w:p>
    <w:p w:rsidR="00B93421" w:rsidRPr="000607A7" w:rsidRDefault="00B93421" w:rsidP="00FD12A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Seeking universal explanations for why things happen the same way across the world</w:t>
      </w:r>
    </w:p>
    <w:p w:rsidR="00B93421" w:rsidRPr="000607A7" w:rsidRDefault="00B93421" w:rsidP="00FD12A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Attempting to simplify complex processes</w:t>
      </w:r>
    </w:p>
    <w:p w:rsidR="00B93421" w:rsidRPr="000607A7" w:rsidRDefault="00B93421" w:rsidP="00FD12A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All of the above</w:t>
      </w:r>
    </w:p>
    <w:p w:rsidR="00FD12AF" w:rsidRPr="000607A7" w:rsidRDefault="00B93421" w:rsidP="00FD12A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None of the above</w:t>
      </w:r>
    </w:p>
    <w:p w:rsidR="000607A7" w:rsidRPr="000B3998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highlight w:val="green"/>
          <w:lang w:val="en-GB"/>
        </w:rPr>
      </w:pPr>
    </w:p>
    <w:p w:rsidR="00B94C35" w:rsidRPr="000607A7" w:rsidRDefault="00B94C35" w:rsidP="00B94C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When used in relation to a map, scale refers to: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176E5E" w:rsidRPr="000607A7" w:rsidRDefault="00176E5E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The way in which national borders are represented</w:t>
      </w:r>
    </w:p>
    <w:p w:rsidR="00242A5A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The way in which distances on the ground are represented</w:t>
      </w:r>
    </w:p>
    <w:p w:rsidR="00B93421" w:rsidRPr="000607A7" w:rsidRDefault="00176E5E" w:rsidP="00242A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 xml:space="preserve">The absolute distance between major urban </w:t>
      </w:r>
      <w:proofErr w:type="spellStart"/>
      <w:r w:rsidRPr="000607A7">
        <w:rPr>
          <w:rFonts w:ascii="Garamond" w:hAnsi="Garamond"/>
          <w:lang w:val="en-GB"/>
        </w:rPr>
        <w:t>cent</w:t>
      </w:r>
      <w:r w:rsidR="00BD341D">
        <w:rPr>
          <w:rFonts w:ascii="Garamond" w:hAnsi="Garamond"/>
          <w:lang w:val="en-GB"/>
        </w:rPr>
        <w:t>er</w:t>
      </w:r>
      <w:r w:rsidRPr="000607A7">
        <w:rPr>
          <w:rFonts w:ascii="Garamond" w:hAnsi="Garamond"/>
          <w:lang w:val="en-GB"/>
        </w:rPr>
        <w:t>s</w:t>
      </w:r>
      <w:proofErr w:type="spellEnd"/>
      <w:r w:rsidRPr="000607A7">
        <w:rPr>
          <w:rFonts w:ascii="Garamond" w:hAnsi="Garamond"/>
          <w:lang w:val="en-GB"/>
        </w:rPr>
        <w:t xml:space="preserve"> </w:t>
      </w:r>
    </w:p>
    <w:p w:rsidR="00242A5A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The relationship between local and global processes</w:t>
      </w:r>
    </w:p>
    <w:p w:rsidR="00242A5A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Our understanding of economic space</w:t>
      </w:r>
      <w:r w:rsidR="00176E5E" w:rsidRPr="000607A7">
        <w:rPr>
          <w:rFonts w:ascii="Garamond" w:hAnsi="Garamond"/>
          <w:lang w:val="en-GB"/>
        </w:rPr>
        <w:t xml:space="preserve"> as fluid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lang w:val="en-GB"/>
        </w:rPr>
      </w:pPr>
    </w:p>
    <w:p w:rsidR="00B94C35" w:rsidRPr="000607A7" w:rsidRDefault="00B94C35" w:rsidP="00B94C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Which of the following can be seen as a scale?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242A5A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 xml:space="preserve">The body </w:t>
      </w:r>
    </w:p>
    <w:p w:rsidR="00B94C35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The g</w:t>
      </w:r>
      <w:r w:rsidR="00B94C35" w:rsidRPr="000607A7">
        <w:rPr>
          <w:rFonts w:ascii="Garamond" w:hAnsi="Garamond"/>
          <w:lang w:val="en-GB"/>
        </w:rPr>
        <w:t>lobal</w:t>
      </w:r>
    </w:p>
    <w:p w:rsidR="00B94C35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The w</w:t>
      </w:r>
      <w:r w:rsidR="00B94C35" w:rsidRPr="000607A7">
        <w:rPr>
          <w:rFonts w:ascii="Garamond" w:hAnsi="Garamond"/>
          <w:lang w:val="en-GB"/>
        </w:rPr>
        <w:t>orkplace</w:t>
      </w: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All of the above</w:t>
      </w: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lang w:val="en-GB"/>
        </w:rPr>
      </w:pPr>
    </w:p>
    <w:p w:rsidR="00B94C35" w:rsidRPr="000607A7" w:rsidRDefault="00B94C35" w:rsidP="00B94C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 xml:space="preserve">The </w:t>
      </w:r>
      <w:r w:rsidR="000B3998" w:rsidRPr="000607A7">
        <w:rPr>
          <w:rFonts w:ascii="Garamond" w:hAnsi="Garamond"/>
          <w:i/>
          <w:lang w:val="en-GB"/>
        </w:rPr>
        <w:t>_______</w:t>
      </w:r>
      <w:r w:rsidRPr="000607A7">
        <w:rPr>
          <w:rFonts w:ascii="Garamond" w:hAnsi="Garamond"/>
          <w:i/>
          <w:lang w:val="en-GB"/>
        </w:rPr>
        <w:t>______</w:t>
      </w:r>
      <w:r w:rsidRPr="000607A7">
        <w:rPr>
          <w:rFonts w:ascii="Garamond" w:hAnsi="Garamond"/>
          <w:lang w:val="en-GB"/>
        </w:rPr>
        <w:t xml:space="preserve"> scale is larger than the national scale, but more defined than the global.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b/>
          <w:lang w:val="en-GB"/>
        </w:rPr>
        <w:t>Macro-regional</w:t>
      </w:r>
    </w:p>
    <w:p w:rsidR="000B3998" w:rsidRPr="000607A7" w:rsidRDefault="000B3998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Micro-regional</w:t>
      </w:r>
    </w:p>
    <w:p w:rsidR="00242A5A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proofErr w:type="spellStart"/>
      <w:r w:rsidRPr="000607A7">
        <w:rPr>
          <w:rFonts w:ascii="Garamond" w:hAnsi="Garamond"/>
          <w:lang w:val="en-GB"/>
        </w:rPr>
        <w:t>Sub</w:t>
      </w:r>
      <w:r w:rsidR="000B3998" w:rsidRPr="000607A7">
        <w:rPr>
          <w:rFonts w:ascii="Garamond" w:hAnsi="Garamond"/>
          <w:lang w:val="en-GB"/>
        </w:rPr>
        <w:t>national</w:t>
      </w:r>
      <w:proofErr w:type="spellEnd"/>
    </w:p>
    <w:p w:rsidR="000B3998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Global-regional</w:t>
      </w:r>
    </w:p>
    <w:p w:rsidR="00277481" w:rsidRPr="000607A7" w:rsidRDefault="000B3998" w:rsidP="0027748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Macro-global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lang w:val="en-GB"/>
        </w:rPr>
      </w:pPr>
    </w:p>
    <w:p w:rsidR="00277481" w:rsidRPr="000607A7" w:rsidRDefault="00277481" w:rsidP="002774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 xml:space="preserve">Nearly 200 years ago, a German landowner, Johann-Heinrich von </w:t>
      </w:r>
      <w:proofErr w:type="spellStart"/>
      <w:r w:rsidRPr="000607A7">
        <w:rPr>
          <w:rFonts w:ascii="Garamond" w:hAnsi="Garamond"/>
          <w:lang w:val="en-GB"/>
        </w:rPr>
        <w:t>Thünen</w:t>
      </w:r>
      <w:proofErr w:type="spellEnd"/>
      <w:r w:rsidRPr="000607A7">
        <w:rPr>
          <w:rFonts w:ascii="Garamond" w:hAnsi="Garamond"/>
          <w:lang w:val="en-GB"/>
        </w:rPr>
        <w:t xml:space="preserve"> (1783–1850), developed one of the earliest examples of an attempt to: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277481" w:rsidRPr="000607A7" w:rsidRDefault="00277481" w:rsidP="0027748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 xml:space="preserve">Analyze the effect of distance on patterns of land use </w:t>
      </w:r>
    </w:p>
    <w:p w:rsidR="00277481" w:rsidRPr="000607A7" w:rsidRDefault="00277481" w:rsidP="0027748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Determine the transportation costs of various crops</w:t>
      </w:r>
    </w:p>
    <w:p w:rsidR="00277481" w:rsidRPr="000607A7" w:rsidRDefault="00277481" w:rsidP="0027748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Determine the price of farmland</w:t>
      </w:r>
    </w:p>
    <w:p w:rsidR="00277481" w:rsidRPr="000607A7" w:rsidRDefault="00277481" w:rsidP="0027748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All of the above</w:t>
      </w:r>
    </w:p>
    <w:p w:rsidR="00B94C35" w:rsidRPr="000607A7" w:rsidRDefault="00277481" w:rsidP="0027748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1722F2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highlight w:val="green"/>
          <w:lang w:val="en-GB"/>
        </w:rPr>
      </w:pPr>
    </w:p>
    <w:p w:rsidR="00B94C35" w:rsidRPr="000607A7" w:rsidRDefault="00B94C35" w:rsidP="00B94C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The scale where many of the micro-processes of everyday life are played out: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B94C35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The w</w:t>
      </w:r>
      <w:r w:rsidR="00B94C35" w:rsidRPr="000607A7">
        <w:rPr>
          <w:rFonts w:ascii="Garamond" w:hAnsi="Garamond"/>
          <w:lang w:val="en-GB"/>
        </w:rPr>
        <w:t>orkplace</w:t>
      </w:r>
    </w:p>
    <w:p w:rsidR="00B94C35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The h</w:t>
      </w:r>
      <w:r w:rsidR="00B94C35" w:rsidRPr="000607A7">
        <w:rPr>
          <w:rFonts w:ascii="Garamond" w:hAnsi="Garamond"/>
          <w:lang w:val="en-GB"/>
        </w:rPr>
        <w:t>ome</w:t>
      </w:r>
    </w:p>
    <w:p w:rsidR="00B94C35" w:rsidRPr="000607A7" w:rsidRDefault="00242A5A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 xml:space="preserve">The </w:t>
      </w:r>
      <w:proofErr w:type="spellStart"/>
      <w:r w:rsidRPr="000607A7">
        <w:rPr>
          <w:rFonts w:ascii="Garamond" w:hAnsi="Garamond"/>
          <w:lang w:val="en-GB"/>
        </w:rPr>
        <w:t>n</w:t>
      </w:r>
      <w:r w:rsidR="00B94C35" w:rsidRPr="000607A7">
        <w:rPr>
          <w:rFonts w:ascii="Garamond" w:hAnsi="Garamond"/>
          <w:lang w:val="en-GB"/>
        </w:rPr>
        <w:t>eighborhood</w:t>
      </w:r>
      <w:proofErr w:type="spellEnd"/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All of the above</w:t>
      </w: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0B3998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highlight w:val="green"/>
          <w:lang w:val="en-GB"/>
        </w:rPr>
      </w:pPr>
    </w:p>
    <w:p w:rsidR="00B94C35" w:rsidRPr="000607A7" w:rsidRDefault="00B94C35" w:rsidP="00B94C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 xml:space="preserve">The </w:t>
      </w:r>
      <w:r w:rsidR="000607A7" w:rsidRPr="000607A7">
        <w:rPr>
          <w:rFonts w:ascii="Garamond" w:hAnsi="Garamond"/>
          <w:i/>
          <w:lang w:val="en-GB"/>
        </w:rPr>
        <w:t>_________</w:t>
      </w:r>
      <w:r w:rsidRPr="000607A7">
        <w:rPr>
          <w:rFonts w:ascii="Garamond" w:hAnsi="Garamond"/>
          <w:i/>
          <w:lang w:val="en-GB"/>
        </w:rPr>
        <w:t>____</w:t>
      </w:r>
      <w:r w:rsidRPr="000607A7">
        <w:rPr>
          <w:rFonts w:ascii="Garamond" w:hAnsi="Garamond"/>
          <w:lang w:val="en-GB"/>
        </w:rPr>
        <w:t xml:space="preserve"> is the scale at which we </w:t>
      </w:r>
      <w:r w:rsidRPr="000607A7">
        <w:rPr>
          <w:rFonts w:ascii="Garamond" w:hAnsi="Garamond"/>
          <w:i/>
          <w:lang w:val="en-GB"/>
        </w:rPr>
        <w:t>all</w:t>
      </w:r>
      <w:r w:rsidRPr="000607A7">
        <w:rPr>
          <w:rFonts w:ascii="Garamond" w:hAnsi="Garamond"/>
          <w:lang w:val="en-GB"/>
        </w:rPr>
        <w:t xml:space="preserve"> occupy, navigate, and experience space.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Urban</w:t>
      </w: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National</w:t>
      </w: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b/>
          <w:lang w:val="en-GB"/>
        </w:rPr>
        <w:t>Body</w:t>
      </w: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All of the above</w:t>
      </w:r>
    </w:p>
    <w:p w:rsidR="00B94C35" w:rsidRPr="000607A7" w:rsidRDefault="00B94C35" w:rsidP="00B94C3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0B3998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highlight w:val="green"/>
          <w:lang w:val="en-GB"/>
        </w:rPr>
      </w:pPr>
    </w:p>
    <w:p w:rsidR="008E4D20" w:rsidRPr="000607A7" w:rsidRDefault="00D64256" w:rsidP="00B94C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Almost every scale is</w:t>
      </w:r>
      <w:r w:rsidR="00BD341D">
        <w:rPr>
          <w:rFonts w:ascii="Garamond" w:hAnsi="Garamond"/>
          <w:lang w:val="en-GB"/>
        </w:rPr>
        <w:t xml:space="preserve"> </w:t>
      </w:r>
      <w:r w:rsidR="00BD341D" w:rsidRPr="00B8655A">
        <w:rPr>
          <w:rFonts w:ascii="Garamond" w:hAnsi="Garamond"/>
          <w:lang w:val="en-GB"/>
        </w:rPr>
        <w:t>__________</w:t>
      </w:r>
      <w:r w:rsidR="00BD341D">
        <w:rPr>
          <w:rFonts w:ascii="Garamond" w:hAnsi="Garamond"/>
          <w:lang w:val="en-GB"/>
        </w:rPr>
        <w:t>.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</w:p>
    <w:p w:rsidR="00242A5A" w:rsidRPr="000607A7" w:rsidRDefault="008E4D20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Humanly created</w:t>
      </w:r>
    </w:p>
    <w:p w:rsidR="00D64256" w:rsidRPr="000607A7" w:rsidRDefault="00D64256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A social construction</w:t>
      </w:r>
    </w:p>
    <w:p w:rsidR="00242A5A" w:rsidRPr="000607A7" w:rsidRDefault="00D64256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Subject to change over time</w:t>
      </w:r>
    </w:p>
    <w:p w:rsidR="00242A5A" w:rsidRPr="000607A7" w:rsidRDefault="00242A5A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All of the above</w:t>
      </w:r>
    </w:p>
    <w:p w:rsidR="00D64256" w:rsidRPr="000607A7" w:rsidRDefault="00242A5A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D64256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highlight w:val="green"/>
          <w:lang w:val="en-GB"/>
        </w:rPr>
      </w:pPr>
    </w:p>
    <w:p w:rsidR="00D64256" w:rsidRPr="000607A7" w:rsidRDefault="00D64256" w:rsidP="00D642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 xml:space="preserve">The </w:t>
      </w:r>
      <w:r w:rsidRPr="000607A7">
        <w:rPr>
          <w:rFonts w:ascii="Garamond" w:hAnsi="Garamond"/>
          <w:i/>
          <w:lang w:val="en-GB"/>
        </w:rPr>
        <w:t>body</w:t>
      </w:r>
      <w:r w:rsidRPr="000607A7">
        <w:rPr>
          <w:rFonts w:ascii="Garamond" w:hAnsi="Garamond"/>
          <w:lang w:val="en-GB"/>
        </w:rPr>
        <w:t xml:space="preserve"> is a scale </w:t>
      </w:r>
      <w:r w:rsidR="00BD341D">
        <w:rPr>
          <w:rFonts w:ascii="Garamond" w:hAnsi="Garamond"/>
          <w:lang w:val="en-GB"/>
        </w:rPr>
        <w:t>that</w:t>
      </w:r>
      <w:r w:rsidRPr="000607A7">
        <w:rPr>
          <w:rFonts w:ascii="Garamond" w:hAnsi="Garamond"/>
          <w:lang w:val="en-GB"/>
        </w:rPr>
        <w:t xml:space="preserve"> is “coded” in terms of: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D64256" w:rsidRPr="000607A7" w:rsidRDefault="00D64256" w:rsidP="00D642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Gender</w:t>
      </w:r>
    </w:p>
    <w:p w:rsidR="00D64256" w:rsidRPr="000607A7" w:rsidRDefault="00D64256" w:rsidP="00D642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Citizenship</w:t>
      </w:r>
    </w:p>
    <w:p w:rsidR="00D64256" w:rsidRPr="000607A7" w:rsidRDefault="00D64256" w:rsidP="00D642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Education</w:t>
      </w:r>
    </w:p>
    <w:p w:rsidR="00D64256" w:rsidRPr="000607A7" w:rsidRDefault="00D64256" w:rsidP="00D642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All of the above</w:t>
      </w:r>
    </w:p>
    <w:p w:rsidR="00D64256" w:rsidRPr="000607A7" w:rsidRDefault="00D64256" w:rsidP="00D642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None of the above</w:t>
      </w:r>
    </w:p>
    <w:p w:rsidR="000607A7" w:rsidRPr="00D64256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highlight w:val="green"/>
          <w:lang w:val="en-GB"/>
        </w:rPr>
      </w:pPr>
    </w:p>
    <w:p w:rsidR="008E4D20" w:rsidRPr="000607A7" w:rsidRDefault="000B3998" w:rsidP="008E4D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The process whereby e</w:t>
      </w:r>
      <w:r w:rsidR="008E4D20" w:rsidRPr="000607A7">
        <w:rPr>
          <w:rFonts w:ascii="Garamond" w:hAnsi="Garamond"/>
          <w:lang w:val="en-GB"/>
        </w:rPr>
        <w:t>very scale is being actively constructed and reconstructed with ongoing changes in our economies and societies</w:t>
      </w:r>
      <w:r w:rsidR="00BD341D">
        <w:rPr>
          <w:rFonts w:ascii="Garamond" w:hAnsi="Garamond"/>
          <w:lang w:val="en-GB"/>
        </w:rPr>
        <w:t xml:space="preserve"> is the </w:t>
      </w:r>
      <w:r w:rsidR="00BD341D" w:rsidRPr="00B8655A">
        <w:rPr>
          <w:rFonts w:ascii="Garamond" w:hAnsi="Garamond"/>
          <w:lang w:val="en-GB"/>
        </w:rPr>
        <w:t>__________</w:t>
      </w:r>
      <w:r w:rsidR="00BD341D">
        <w:rPr>
          <w:rFonts w:ascii="Garamond" w:hAnsi="Garamond"/>
          <w:lang w:val="en-GB"/>
        </w:rPr>
        <w:t>.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8E4D20" w:rsidRPr="000607A7" w:rsidRDefault="00827A20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“T</w:t>
      </w:r>
      <w:r w:rsidR="008E4D20" w:rsidRPr="000607A7">
        <w:rPr>
          <w:rFonts w:ascii="Garamond" w:hAnsi="Garamond"/>
          <w:lang w:val="en-GB"/>
        </w:rPr>
        <w:t>ime-space continuum”</w:t>
      </w:r>
    </w:p>
    <w:p w:rsidR="00242A5A" w:rsidRPr="000607A7" w:rsidRDefault="00827A20" w:rsidP="00827A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“Economic continuum</w:t>
      </w:r>
      <w:r w:rsidR="008E4D20" w:rsidRPr="000607A7">
        <w:rPr>
          <w:rFonts w:ascii="Garamond" w:hAnsi="Garamond"/>
          <w:lang w:val="en-GB"/>
        </w:rPr>
        <w:t>”</w:t>
      </w:r>
    </w:p>
    <w:p w:rsidR="008E4D20" w:rsidRPr="000607A7" w:rsidRDefault="00827A20" w:rsidP="00242A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“P</w:t>
      </w:r>
      <w:r w:rsidR="00242A5A" w:rsidRPr="000607A7">
        <w:rPr>
          <w:rFonts w:ascii="Garamond" w:hAnsi="Garamond"/>
          <w:b/>
          <w:lang w:val="en-GB"/>
        </w:rPr>
        <w:t>roduction of scale”</w:t>
      </w:r>
    </w:p>
    <w:p w:rsidR="00827A20" w:rsidRPr="000607A7" w:rsidRDefault="00827A20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“P</w:t>
      </w:r>
      <w:r w:rsidR="008E4D20" w:rsidRPr="000607A7">
        <w:rPr>
          <w:rFonts w:ascii="Garamond" w:hAnsi="Garamond"/>
          <w:lang w:val="en-GB"/>
        </w:rPr>
        <w:t>roduction of distance”</w:t>
      </w:r>
    </w:p>
    <w:p w:rsidR="008E4D20" w:rsidRPr="000607A7" w:rsidRDefault="00827A20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>“Spatial expansion”</w:t>
      </w:r>
    </w:p>
    <w:p w:rsidR="000607A7" w:rsidRPr="00827A20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b/>
          <w:highlight w:val="green"/>
          <w:lang w:val="en-GB"/>
        </w:rPr>
      </w:pPr>
    </w:p>
    <w:p w:rsidR="008E4D20" w:rsidRPr="000607A7" w:rsidRDefault="008E4D20" w:rsidP="008E4D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lang w:val="en-GB"/>
        </w:rPr>
        <w:t xml:space="preserve">Space is </w:t>
      </w:r>
      <w:proofErr w:type="gramStart"/>
      <w:r w:rsidRPr="000607A7">
        <w:rPr>
          <w:rFonts w:ascii="Garamond" w:hAnsi="Garamond"/>
          <w:lang w:val="en-GB"/>
        </w:rPr>
        <w:t>a</w:t>
      </w:r>
      <w:r w:rsidR="00827A20" w:rsidRPr="000607A7">
        <w:rPr>
          <w:rFonts w:ascii="Garamond" w:hAnsi="Garamond"/>
          <w:lang w:val="en-GB"/>
        </w:rPr>
        <w:t>(</w:t>
      </w:r>
      <w:proofErr w:type="gramEnd"/>
      <w:r w:rsidRPr="000607A7">
        <w:rPr>
          <w:rFonts w:ascii="Garamond" w:hAnsi="Garamond"/>
          <w:lang w:val="en-GB"/>
        </w:rPr>
        <w:t>n</w:t>
      </w:r>
      <w:r w:rsidR="00827A20" w:rsidRPr="000607A7">
        <w:rPr>
          <w:rFonts w:ascii="Garamond" w:hAnsi="Garamond"/>
          <w:lang w:val="en-GB"/>
        </w:rPr>
        <w:t>)</w:t>
      </w:r>
      <w:r w:rsidRPr="000607A7">
        <w:rPr>
          <w:rFonts w:ascii="Garamond" w:hAnsi="Garamond"/>
          <w:lang w:val="en-GB"/>
        </w:rPr>
        <w:t xml:space="preserve"> ________________</w:t>
      </w:r>
      <w:r w:rsidR="00827A20" w:rsidRPr="000607A7">
        <w:rPr>
          <w:rFonts w:ascii="Garamond" w:hAnsi="Garamond"/>
          <w:lang w:val="en-GB"/>
        </w:rPr>
        <w:t xml:space="preserve"> agent</w:t>
      </w:r>
      <w:r w:rsidRPr="000607A7">
        <w:rPr>
          <w:rFonts w:ascii="Garamond" w:hAnsi="Garamond"/>
          <w:lang w:val="en-GB"/>
        </w:rPr>
        <w:t xml:space="preserve"> in shaping economic geography.</w:t>
      </w:r>
    </w:p>
    <w:p w:rsidR="000607A7" w:rsidRP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</w:p>
    <w:p w:rsidR="00827A20" w:rsidRPr="000607A7" w:rsidRDefault="00FC7C3E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0607A7">
        <w:rPr>
          <w:rFonts w:ascii="Garamond" w:hAnsi="Garamond"/>
          <w:b/>
          <w:lang w:val="en-GB"/>
        </w:rPr>
        <w:t>A</w:t>
      </w:r>
      <w:r w:rsidR="008E4D20" w:rsidRPr="000607A7">
        <w:rPr>
          <w:rFonts w:ascii="Garamond" w:hAnsi="Garamond"/>
          <w:b/>
          <w:lang w:val="en-GB"/>
        </w:rPr>
        <w:t xml:space="preserve">ctive </w:t>
      </w:r>
    </w:p>
    <w:p w:rsidR="008E4D20" w:rsidRPr="000607A7" w:rsidRDefault="00827A20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Inactive</w:t>
      </w:r>
    </w:p>
    <w:p w:rsidR="00FC7C3E" w:rsidRPr="000607A7" w:rsidRDefault="00827A20" w:rsidP="00827A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Determinant</w:t>
      </w:r>
    </w:p>
    <w:p w:rsidR="00FC7C3E" w:rsidRPr="000607A7" w:rsidRDefault="000607A7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Conclusive</w:t>
      </w:r>
    </w:p>
    <w:p w:rsidR="00FC7C3E" w:rsidRPr="000607A7" w:rsidRDefault="000607A7" w:rsidP="008E4D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 w:rsidRPr="000607A7">
        <w:rPr>
          <w:rFonts w:ascii="Garamond" w:hAnsi="Garamond"/>
          <w:lang w:val="en-GB"/>
        </w:rPr>
        <w:t>Inconclusive</w:t>
      </w:r>
    </w:p>
    <w:p w:rsidR="000607A7" w:rsidRPr="00827A20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highlight w:val="green"/>
          <w:lang w:val="en-GB"/>
        </w:rPr>
      </w:pPr>
    </w:p>
    <w:p w:rsidR="007A297E" w:rsidRPr="000607A7" w:rsidRDefault="007A297E" w:rsidP="007A29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  <w:r>
        <w:rPr>
          <w:rFonts w:ascii="Garamond" w:hAnsi="Garamond"/>
          <w:lang w:val="en-GB"/>
        </w:rPr>
        <w:t>Economic geography</w:t>
      </w:r>
      <w:r w:rsidRPr="007A297E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attempts</w:t>
      </w:r>
      <w:r w:rsidRPr="007A297E">
        <w:rPr>
          <w:rFonts w:ascii="Garamond" w:hAnsi="Garamond"/>
          <w:lang w:val="en-GB"/>
        </w:rPr>
        <w:t xml:space="preserve"> to understand why certain things happen in specific places in the context of all the </w:t>
      </w:r>
      <w:r>
        <w:rPr>
          <w:rFonts w:ascii="Garamond" w:hAnsi="Garamond"/>
          <w:lang w:val="en-GB"/>
        </w:rPr>
        <w:t>______________________</w:t>
      </w:r>
      <w:r w:rsidRPr="007A297E">
        <w:rPr>
          <w:rFonts w:ascii="Garamond" w:hAnsi="Garamond"/>
          <w:lang w:val="en-GB"/>
        </w:rPr>
        <w:t xml:space="preserve">of </w:t>
      </w:r>
      <w:r>
        <w:rPr>
          <w:rFonts w:ascii="Garamond" w:hAnsi="Garamond"/>
          <w:lang w:val="en-GB"/>
        </w:rPr>
        <w:t>those</w:t>
      </w:r>
      <w:r w:rsidRPr="007A297E">
        <w:rPr>
          <w:rFonts w:ascii="Garamond" w:hAnsi="Garamond"/>
          <w:lang w:val="en-GB"/>
        </w:rPr>
        <w:t xml:space="preserve"> place</w:t>
      </w:r>
      <w:r>
        <w:rPr>
          <w:rFonts w:ascii="Garamond" w:hAnsi="Garamond"/>
          <w:lang w:val="en-GB"/>
        </w:rPr>
        <w:t>s.</w:t>
      </w:r>
    </w:p>
    <w:p w:rsidR="000607A7" w:rsidRPr="007A297E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 w:cs="Sabon-Roman"/>
          <w:szCs w:val="20"/>
        </w:rPr>
      </w:pPr>
    </w:p>
    <w:p w:rsidR="007A297E" w:rsidRDefault="007A297E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  <w:lang w:val="en-GB"/>
        </w:rPr>
      </w:pPr>
      <w:r w:rsidRPr="007A297E">
        <w:rPr>
          <w:rFonts w:ascii="Garamond" w:hAnsi="Garamond"/>
          <w:b/>
          <w:lang w:val="en-GB"/>
        </w:rPr>
        <w:t xml:space="preserve">Richness and complexity </w:t>
      </w:r>
    </w:p>
    <w:p w:rsidR="00827A20" w:rsidRDefault="007A297E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Economic uncertainty</w:t>
      </w:r>
    </w:p>
    <w:p w:rsidR="007A297E" w:rsidRDefault="00827A20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lastRenderedPageBreak/>
        <w:t>Universal laws</w:t>
      </w:r>
    </w:p>
    <w:p w:rsidR="000607A7" w:rsidRDefault="000607A7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All of the above</w:t>
      </w:r>
    </w:p>
    <w:p w:rsidR="000607A7" w:rsidRDefault="000607A7" w:rsidP="007A297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None of the above</w:t>
      </w:r>
    </w:p>
    <w:p w:rsid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  <w:lang w:val="en-GB"/>
        </w:rPr>
      </w:pPr>
    </w:p>
    <w:p w:rsidR="001722F2" w:rsidRDefault="001722F2" w:rsidP="001722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When thinking geographically, w</w:t>
      </w:r>
      <w:r w:rsidRPr="001722F2">
        <w:rPr>
          <w:rFonts w:ascii="Garamond" w:hAnsi="Garamond"/>
        </w:rPr>
        <w:t>e are less interested in exactly where a territorial border is located than</w:t>
      </w:r>
      <w:r w:rsidR="00BD341D">
        <w:rPr>
          <w:rFonts w:ascii="Garamond" w:hAnsi="Garamond"/>
        </w:rPr>
        <w:t xml:space="preserve"> </w:t>
      </w:r>
      <w:proofErr w:type="gramStart"/>
      <w:r w:rsidR="00BD341D">
        <w:rPr>
          <w:rFonts w:ascii="Garamond" w:hAnsi="Garamond"/>
        </w:rPr>
        <w:t xml:space="preserve">in </w:t>
      </w:r>
      <w:r w:rsidRPr="001722F2">
        <w:rPr>
          <w:rFonts w:ascii="Garamond" w:hAnsi="Garamond"/>
        </w:rPr>
        <w:t xml:space="preserve"> </w:t>
      </w:r>
      <w:r w:rsidR="000607A7">
        <w:rPr>
          <w:rFonts w:ascii="Garamond" w:hAnsi="Garamond"/>
        </w:rPr>
        <w:t>_</w:t>
      </w:r>
      <w:proofErr w:type="gramEnd"/>
      <w:r w:rsidR="000607A7">
        <w:rPr>
          <w:rFonts w:ascii="Garamond" w:hAnsi="Garamond"/>
        </w:rPr>
        <w:t>______________________</w:t>
      </w:r>
      <w:r>
        <w:rPr>
          <w:rFonts w:ascii="Garamond" w:hAnsi="Garamond"/>
        </w:rPr>
        <w:t>_________</w:t>
      </w:r>
      <w:r w:rsidRPr="001722F2">
        <w:rPr>
          <w:rFonts w:ascii="Garamond" w:hAnsi="Garamond"/>
        </w:rPr>
        <w:t>.</w:t>
      </w:r>
    </w:p>
    <w:p w:rsidR="000607A7" w:rsidRDefault="000607A7" w:rsidP="000607A7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Garamond" w:hAnsi="Garamond"/>
        </w:rPr>
      </w:pPr>
    </w:p>
    <w:p w:rsidR="001722F2" w:rsidRPr="001722F2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  <w:b/>
        </w:rPr>
      </w:pPr>
      <w:r w:rsidRPr="001722F2">
        <w:rPr>
          <w:rFonts w:ascii="Garamond" w:hAnsi="Garamond"/>
          <w:b/>
        </w:rPr>
        <w:t>What its effects might be on econo</w:t>
      </w:r>
      <w:r w:rsidR="000607A7">
        <w:rPr>
          <w:rFonts w:ascii="Garamond" w:hAnsi="Garamond"/>
          <w:b/>
        </w:rPr>
        <w:t>mic activities within/across it</w:t>
      </w:r>
    </w:p>
    <w:p w:rsidR="001722F2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The associated distance</w:t>
      </w:r>
      <w:r w:rsidR="000607A7">
        <w:rPr>
          <w:rFonts w:ascii="Garamond" w:hAnsi="Garamond"/>
        </w:rPr>
        <w:t>s and scales used in mapping it</w:t>
      </w:r>
    </w:p>
    <w:p w:rsidR="001722F2" w:rsidRDefault="001722F2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The policing</w:t>
      </w:r>
      <w:r w:rsidR="000607A7">
        <w:rPr>
          <w:rFonts w:ascii="Garamond" w:hAnsi="Garamond"/>
        </w:rPr>
        <w:t xml:space="preserve"> and maintenance of that border</w:t>
      </w:r>
    </w:p>
    <w:p w:rsidR="001722F2" w:rsidRDefault="000607A7" w:rsidP="001722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All of the above</w:t>
      </w:r>
    </w:p>
    <w:p w:rsidR="001A12F4" w:rsidRDefault="000607A7" w:rsidP="006E6B3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None of the above</w:t>
      </w:r>
    </w:p>
    <w:p w:rsidR="00AB3405" w:rsidRDefault="00AB3405" w:rsidP="00AB3405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</w:rPr>
      </w:pPr>
    </w:p>
    <w:p w:rsidR="00AB3405" w:rsidRDefault="00AB3405" w:rsidP="00AB3405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</w:rPr>
      </w:pPr>
    </w:p>
    <w:p w:rsidR="00654762" w:rsidRPr="00AB3405" w:rsidRDefault="00654762" w:rsidP="00AB3405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Garamond" w:hAnsi="Garamond"/>
        </w:rPr>
      </w:pPr>
    </w:p>
    <w:p w:rsidR="001A12F4" w:rsidRPr="001A12F4" w:rsidRDefault="001A12F4" w:rsidP="00AB3405">
      <w:pPr>
        <w:spacing w:after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Long-Answer Questions</w:t>
      </w:r>
    </w:p>
    <w:p w:rsidR="001A12F4" w:rsidRDefault="001A12F4" w:rsidP="00AB3405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Sabon-Roman"/>
          <w:szCs w:val="20"/>
        </w:rPr>
      </w:pPr>
    </w:p>
    <w:p w:rsidR="00AB3405" w:rsidRPr="00523AE2" w:rsidRDefault="00AB3405" w:rsidP="00AB3405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Sabon-Roman"/>
          <w:szCs w:val="20"/>
        </w:rPr>
      </w:pPr>
    </w:p>
    <w:p w:rsidR="001A12F4" w:rsidRPr="0061608C" w:rsidRDefault="0061608C" w:rsidP="00AB3405">
      <w:pPr>
        <w:pStyle w:val="CommentText"/>
        <w:numPr>
          <w:ilvl w:val="0"/>
          <w:numId w:val="4"/>
        </w:numPr>
        <w:spacing w:after="0"/>
        <w:ind w:left="714" w:hanging="357"/>
        <w:rPr>
          <w:rFonts w:ascii="Garamond" w:hAnsi="Garamond"/>
        </w:rPr>
      </w:pPr>
      <w:r w:rsidRPr="0061608C">
        <w:rPr>
          <w:rFonts w:ascii="Garamond" w:hAnsi="Garamond"/>
          <w:lang w:val="en-GB"/>
        </w:rPr>
        <w:t>How does the “friction of distance” affect the spatial pattern of economic activities?</w:t>
      </w:r>
    </w:p>
    <w:p w:rsidR="0061608C" w:rsidRPr="0061608C" w:rsidRDefault="0061608C" w:rsidP="00AB3405">
      <w:pPr>
        <w:pStyle w:val="CommentText"/>
        <w:spacing w:after="0"/>
        <w:ind w:left="714"/>
        <w:rPr>
          <w:rFonts w:ascii="Garamond" w:hAnsi="Garamond"/>
        </w:rPr>
      </w:pPr>
    </w:p>
    <w:p w:rsidR="0061608C" w:rsidRPr="0061608C" w:rsidRDefault="0061608C" w:rsidP="00AB3405">
      <w:pPr>
        <w:pStyle w:val="CommentText"/>
        <w:numPr>
          <w:ilvl w:val="0"/>
          <w:numId w:val="4"/>
        </w:numPr>
        <w:spacing w:after="0"/>
        <w:ind w:left="714" w:hanging="357"/>
        <w:rPr>
          <w:rFonts w:ascii="Garamond" w:hAnsi="Garamond"/>
        </w:rPr>
      </w:pPr>
      <w:r>
        <w:rPr>
          <w:rFonts w:ascii="Garamond" w:hAnsi="Garamond"/>
          <w:lang w:val="en-GB"/>
        </w:rPr>
        <w:t>In what manner do national governments manage flows of workers, products</w:t>
      </w:r>
      <w:r w:rsidR="00BD341D">
        <w:rPr>
          <w:rFonts w:ascii="Garamond" w:hAnsi="Garamond"/>
          <w:lang w:val="en-GB"/>
        </w:rPr>
        <w:t>,</w:t>
      </w:r>
      <w:r>
        <w:rPr>
          <w:rFonts w:ascii="Garamond" w:hAnsi="Garamond"/>
          <w:lang w:val="en-GB"/>
        </w:rPr>
        <w:t xml:space="preserve"> and money across the boundaries of their territories? Provide one</w:t>
      </w:r>
      <w:r w:rsidR="0056224F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example for each of these three flows.</w:t>
      </w:r>
    </w:p>
    <w:p w:rsidR="0061608C" w:rsidRDefault="0061608C" w:rsidP="00AB3405">
      <w:pPr>
        <w:pStyle w:val="CommentText"/>
        <w:spacing w:after="0"/>
        <w:rPr>
          <w:rFonts w:ascii="Garamond" w:hAnsi="Garamond"/>
          <w:lang w:val="en-GB"/>
        </w:rPr>
      </w:pPr>
    </w:p>
    <w:p w:rsidR="0061608C" w:rsidRPr="0061608C" w:rsidRDefault="0061608C" w:rsidP="00AB3405">
      <w:pPr>
        <w:pStyle w:val="CommentText"/>
        <w:numPr>
          <w:ilvl w:val="0"/>
          <w:numId w:val="4"/>
        </w:numPr>
        <w:spacing w:after="0"/>
        <w:ind w:left="714" w:hanging="357"/>
        <w:rPr>
          <w:rFonts w:ascii="Garamond" w:hAnsi="Garamond"/>
        </w:rPr>
      </w:pPr>
      <w:r>
        <w:rPr>
          <w:rFonts w:ascii="Garamond" w:hAnsi="Garamond"/>
          <w:lang w:val="en-GB"/>
        </w:rPr>
        <w:t>Discuss three</w:t>
      </w:r>
      <w:r w:rsidR="0056224F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 xml:space="preserve">aspects of contemporary </w:t>
      </w:r>
      <w:r w:rsidRPr="0061608C">
        <w:rPr>
          <w:rFonts w:ascii="Garamond" w:hAnsi="Garamond"/>
          <w:i/>
          <w:lang w:val="en-GB"/>
        </w:rPr>
        <w:t>economic geography</w:t>
      </w:r>
      <w:r>
        <w:rPr>
          <w:rFonts w:ascii="Garamond" w:hAnsi="Garamond"/>
          <w:lang w:val="en-GB"/>
        </w:rPr>
        <w:t xml:space="preserve"> that differentiate it from the discipline of </w:t>
      </w:r>
      <w:r w:rsidRPr="0061608C">
        <w:rPr>
          <w:rFonts w:ascii="Garamond" w:hAnsi="Garamond"/>
          <w:i/>
          <w:lang w:val="en-GB"/>
        </w:rPr>
        <w:t>economics</w:t>
      </w:r>
      <w:r>
        <w:rPr>
          <w:rFonts w:ascii="Garamond" w:hAnsi="Garamond"/>
          <w:lang w:val="en-GB"/>
        </w:rPr>
        <w:t>.</w:t>
      </w:r>
    </w:p>
    <w:p w:rsidR="0061608C" w:rsidRDefault="0061608C" w:rsidP="0061608C">
      <w:pPr>
        <w:pStyle w:val="CommentText"/>
        <w:spacing w:after="0"/>
        <w:rPr>
          <w:rFonts w:ascii="Garamond" w:hAnsi="Garamond"/>
        </w:rPr>
      </w:pPr>
    </w:p>
    <w:p w:rsidR="00654762" w:rsidRPr="0061608C" w:rsidRDefault="00654762" w:rsidP="0061608C">
      <w:pPr>
        <w:pStyle w:val="CommentText"/>
        <w:spacing w:after="0"/>
        <w:rPr>
          <w:rFonts w:ascii="Garamond" w:hAnsi="Garamond"/>
        </w:rPr>
      </w:pPr>
    </w:p>
    <w:p w:rsidR="0061608C" w:rsidRPr="004D4B4E" w:rsidRDefault="0061608C" w:rsidP="006E6B3D">
      <w:pPr>
        <w:spacing w:after="0"/>
        <w:rPr>
          <w:rFonts w:ascii="Garamond" w:hAnsi="Garamond"/>
          <w:b/>
          <w:lang w:eastAsia="ja-JP"/>
        </w:rPr>
      </w:pPr>
    </w:p>
    <w:p w:rsidR="005F0031" w:rsidRDefault="00DA405C" w:rsidP="006E6B3D">
      <w:pPr>
        <w:spacing w:after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Answers</w:t>
      </w:r>
      <w:r w:rsidR="001A12F4">
        <w:rPr>
          <w:rFonts w:ascii="Garamond" w:hAnsi="Garamond"/>
          <w:b/>
          <w:sz w:val="28"/>
        </w:rPr>
        <w:t xml:space="preserve"> to Multiple-Choice Questions</w:t>
      </w:r>
    </w:p>
    <w:p w:rsidR="001A12F4" w:rsidRDefault="001A12F4" w:rsidP="001A12F4">
      <w:pPr>
        <w:spacing w:after="0"/>
        <w:rPr>
          <w:rFonts w:ascii="Garamond" w:hAnsi="Garamond"/>
          <w:lang w:eastAsia="ja-JP"/>
        </w:rPr>
      </w:pPr>
    </w:p>
    <w:p w:rsidR="00AB3405" w:rsidRDefault="00AB3405" w:rsidP="001A12F4">
      <w:pPr>
        <w:spacing w:after="0"/>
        <w:rPr>
          <w:rFonts w:ascii="Garamond" w:hAnsi="Garamond"/>
          <w:lang w:eastAsia="ja-JP"/>
        </w:rPr>
      </w:pPr>
    </w:p>
    <w:p w:rsidR="006E6B3D" w:rsidRPr="001A12F4" w:rsidRDefault="006E6B3D" w:rsidP="001A12F4">
      <w:pPr>
        <w:spacing w:after="0"/>
        <w:rPr>
          <w:rFonts w:ascii="Garamond" w:hAnsi="Garamond"/>
          <w:lang w:eastAsia="ja-JP"/>
        </w:rPr>
        <w:sectPr w:rsidR="006E6B3D" w:rsidRPr="001A12F4" w:rsidSect="00121C34">
          <w:footerReference w:type="even" r:id="rId7"/>
          <w:footerReference w:type="default" r:id="rId8"/>
          <w:pgSz w:w="12240" w:h="15840"/>
          <w:pgMar w:top="1418" w:right="1701" w:bottom="1418" w:left="1701" w:header="709" w:footer="709" w:gutter="0"/>
          <w:cols w:space="708"/>
        </w:sectPr>
      </w:pPr>
    </w:p>
    <w:p w:rsidR="006E6B3D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lastRenderedPageBreak/>
        <w:t>c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b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b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e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b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b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a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c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e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lastRenderedPageBreak/>
        <w:t>a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a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c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a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b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c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e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b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lastRenderedPageBreak/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a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c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d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c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a</w:t>
      </w:r>
    </w:p>
    <w:p w:rsidR="00E630DA" w:rsidRDefault="004D6175" w:rsidP="006E6B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a</w:t>
      </w:r>
    </w:p>
    <w:p w:rsidR="00B8655A" w:rsidRPr="00E630DA" w:rsidRDefault="004D6175" w:rsidP="00E630DA">
      <w:pPr>
        <w:pStyle w:val="ListParagraph"/>
        <w:numPr>
          <w:ilvl w:val="0"/>
          <w:numId w:val="3"/>
        </w:numPr>
        <w:spacing w:after="0"/>
        <w:rPr>
          <w:rFonts w:ascii="Garamond" w:hAnsi="Garamond"/>
          <w:lang w:eastAsia="ja-JP"/>
        </w:rPr>
      </w:pPr>
      <w:r>
        <w:rPr>
          <w:rFonts w:ascii="Garamond" w:hAnsi="Garamond"/>
          <w:lang w:eastAsia="ja-JP"/>
        </w:rPr>
        <w:t>a</w:t>
      </w:r>
    </w:p>
    <w:p w:rsidR="006E6B3D" w:rsidRDefault="006E6B3D" w:rsidP="006E6B3D">
      <w:pPr>
        <w:spacing w:after="0"/>
        <w:rPr>
          <w:rFonts w:ascii="Garamond" w:hAnsi="Garamond"/>
          <w:lang w:eastAsia="ja-JP"/>
        </w:rPr>
        <w:sectPr w:rsidR="006E6B3D">
          <w:type w:val="continuous"/>
          <w:pgSz w:w="12240" w:h="15840"/>
          <w:pgMar w:top="1440" w:right="2268" w:bottom="1440" w:left="2268" w:header="709" w:footer="709" w:gutter="0"/>
          <w:cols w:num="3" w:space="708"/>
        </w:sectPr>
      </w:pPr>
    </w:p>
    <w:p w:rsidR="00427353" w:rsidRPr="006E6B3D" w:rsidRDefault="00427353" w:rsidP="006E6B3D">
      <w:pPr>
        <w:spacing w:after="0"/>
        <w:rPr>
          <w:rFonts w:ascii="Garamond" w:hAnsi="Garamond"/>
          <w:lang w:eastAsia="ja-JP"/>
        </w:rPr>
      </w:pPr>
    </w:p>
    <w:p w:rsidR="00A8685F" w:rsidRPr="004D4B4E" w:rsidRDefault="00A8685F" w:rsidP="006E6B3D">
      <w:pPr>
        <w:spacing w:after="0"/>
        <w:rPr>
          <w:rFonts w:ascii="Garamond" w:hAnsi="Garamond"/>
          <w:lang w:eastAsia="ja-JP"/>
        </w:rPr>
      </w:pPr>
    </w:p>
    <w:sectPr w:rsidR="00A8685F" w:rsidRPr="004D4B4E" w:rsidSect="006E6B3D">
      <w:type w:val="continuous"/>
      <w:pgSz w:w="12240" w:h="15840"/>
      <w:pgMar w:top="1440" w:right="2268" w:bottom="1440" w:left="226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BC" w:rsidRDefault="00545FBC">
      <w:pPr>
        <w:spacing w:after="0"/>
      </w:pPr>
      <w:r>
        <w:separator/>
      </w:r>
    </w:p>
  </w:endnote>
  <w:endnote w:type="continuationSeparator" w:id="0">
    <w:p w:rsidR="00545FBC" w:rsidRDefault="00545F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8C" w:rsidRDefault="007F0E44" w:rsidP="00075DB2">
    <w:pPr>
      <w:pStyle w:val="Footer"/>
      <w:framePr w:wrap="around" w:vAnchor="text" w:hAnchor="margin" w:xAlign="right" w:y="1"/>
      <w:rPr>
        <w:rStyle w:val="PageNumber"/>
        <w:rFonts w:eastAsia="Cambria"/>
        <w:szCs w:val="24"/>
        <w:lang w:val="en-US"/>
      </w:rPr>
    </w:pPr>
    <w:r>
      <w:rPr>
        <w:rStyle w:val="PageNumber"/>
      </w:rPr>
      <w:fldChar w:fldCharType="begin"/>
    </w:r>
    <w:r w:rsidR="006160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08C" w:rsidRDefault="006160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8C" w:rsidRDefault="007F0E44" w:rsidP="00075DB2">
    <w:pPr>
      <w:pStyle w:val="Footer"/>
      <w:framePr w:wrap="around" w:vAnchor="text" w:hAnchor="margin" w:xAlign="right" w:y="1"/>
      <w:rPr>
        <w:rStyle w:val="PageNumber"/>
        <w:rFonts w:eastAsia="Cambria"/>
        <w:szCs w:val="24"/>
        <w:lang w:val="en-US"/>
      </w:rPr>
    </w:pPr>
    <w:r>
      <w:rPr>
        <w:rStyle w:val="PageNumber"/>
      </w:rPr>
      <w:fldChar w:fldCharType="begin"/>
    </w:r>
    <w:r w:rsidR="006160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20A">
      <w:rPr>
        <w:rStyle w:val="PageNumber"/>
        <w:noProof/>
      </w:rPr>
      <w:t>1</w:t>
    </w:r>
    <w:r>
      <w:rPr>
        <w:rStyle w:val="PageNumber"/>
      </w:rPr>
      <w:fldChar w:fldCharType="end"/>
    </w:r>
  </w:p>
  <w:p w:rsidR="0061608C" w:rsidRDefault="006160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BC" w:rsidRDefault="00545FBC">
      <w:pPr>
        <w:spacing w:after="0"/>
      </w:pPr>
      <w:r>
        <w:separator/>
      </w:r>
    </w:p>
  </w:footnote>
  <w:footnote w:type="continuationSeparator" w:id="0">
    <w:p w:rsidR="00545FBC" w:rsidRDefault="00545F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148"/>
    <w:multiLevelType w:val="hybridMultilevel"/>
    <w:tmpl w:val="4E6C0734"/>
    <w:lvl w:ilvl="0" w:tplc="6C2C376A">
      <w:start w:val="1"/>
      <w:numFmt w:val="decimal"/>
      <w:lvlText w:val="%1."/>
      <w:lvlJc w:val="left"/>
      <w:pPr>
        <w:ind w:left="720" w:hanging="436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5E2D"/>
    <w:multiLevelType w:val="hybridMultilevel"/>
    <w:tmpl w:val="3E861856"/>
    <w:lvl w:ilvl="0" w:tplc="37B0DC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2704696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35BB"/>
    <w:multiLevelType w:val="hybridMultilevel"/>
    <w:tmpl w:val="AB682C3E"/>
    <w:lvl w:ilvl="0" w:tplc="932A55F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3F26"/>
    <w:multiLevelType w:val="hybridMultilevel"/>
    <w:tmpl w:val="D1729802"/>
    <w:lvl w:ilvl="0" w:tplc="73924878">
      <w:start w:val="1"/>
      <w:numFmt w:val="decimal"/>
      <w:lvlText w:val="%1."/>
      <w:lvlJc w:val="left"/>
      <w:pPr>
        <w:ind w:left="720" w:hanging="436"/>
      </w:pPr>
      <w:rPr>
        <w:rFonts w:hint="default"/>
        <w:b w:val="0"/>
        <w:color w:val="auto"/>
      </w:rPr>
    </w:lvl>
    <w:lvl w:ilvl="1" w:tplc="A2704696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D4C32"/>
    <w:multiLevelType w:val="multilevel"/>
    <w:tmpl w:val="D1729802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61A9"/>
    <w:multiLevelType w:val="hybridMultilevel"/>
    <w:tmpl w:val="D2EE99F6"/>
    <w:lvl w:ilvl="0" w:tplc="6C2C376A">
      <w:start w:val="1"/>
      <w:numFmt w:val="decimal"/>
      <w:lvlText w:val="%1."/>
      <w:lvlJc w:val="left"/>
      <w:pPr>
        <w:ind w:left="720" w:hanging="436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933C0"/>
    <w:multiLevelType w:val="hybridMultilevel"/>
    <w:tmpl w:val="6B6E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5F"/>
    <w:rsid w:val="00000F12"/>
    <w:rsid w:val="00011C15"/>
    <w:rsid w:val="00017AB8"/>
    <w:rsid w:val="00024AA2"/>
    <w:rsid w:val="0002558F"/>
    <w:rsid w:val="00025D04"/>
    <w:rsid w:val="00026A43"/>
    <w:rsid w:val="0003625B"/>
    <w:rsid w:val="000451DB"/>
    <w:rsid w:val="00055DEC"/>
    <w:rsid w:val="000601D1"/>
    <w:rsid w:val="000607A7"/>
    <w:rsid w:val="00067D11"/>
    <w:rsid w:val="00074F24"/>
    <w:rsid w:val="000753D1"/>
    <w:rsid w:val="00075DB2"/>
    <w:rsid w:val="000762AB"/>
    <w:rsid w:val="000812E2"/>
    <w:rsid w:val="00091A06"/>
    <w:rsid w:val="00092147"/>
    <w:rsid w:val="000961CC"/>
    <w:rsid w:val="000A17F6"/>
    <w:rsid w:val="000A1A2F"/>
    <w:rsid w:val="000A3165"/>
    <w:rsid w:val="000B190D"/>
    <w:rsid w:val="000B3998"/>
    <w:rsid w:val="000B5BB2"/>
    <w:rsid w:val="000B6C9B"/>
    <w:rsid w:val="000C064F"/>
    <w:rsid w:val="000C11F3"/>
    <w:rsid w:val="000C1C6D"/>
    <w:rsid w:val="000C5072"/>
    <w:rsid w:val="000D11EB"/>
    <w:rsid w:val="000D4D53"/>
    <w:rsid w:val="000F4FE9"/>
    <w:rsid w:val="001002DC"/>
    <w:rsid w:val="00102A6F"/>
    <w:rsid w:val="0010314F"/>
    <w:rsid w:val="00107462"/>
    <w:rsid w:val="001135C1"/>
    <w:rsid w:val="00120639"/>
    <w:rsid w:val="00121C34"/>
    <w:rsid w:val="00125FC2"/>
    <w:rsid w:val="00126DC0"/>
    <w:rsid w:val="00132BC5"/>
    <w:rsid w:val="00135173"/>
    <w:rsid w:val="00137B65"/>
    <w:rsid w:val="001423D6"/>
    <w:rsid w:val="001433FC"/>
    <w:rsid w:val="00143A6A"/>
    <w:rsid w:val="00154138"/>
    <w:rsid w:val="00155A02"/>
    <w:rsid w:val="00160471"/>
    <w:rsid w:val="00167EF7"/>
    <w:rsid w:val="001722F2"/>
    <w:rsid w:val="00176E5E"/>
    <w:rsid w:val="00181E27"/>
    <w:rsid w:val="00182490"/>
    <w:rsid w:val="0018491B"/>
    <w:rsid w:val="00184B38"/>
    <w:rsid w:val="00184E43"/>
    <w:rsid w:val="00185641"/>
    <w:rsid w:val="00197EB2"/>
    <w:rsid w:val="001A0F41"/>
    <w:rsid w:val="001A12F4"/>
    <w:rsid w:val="001A40BD"/>
    <w:rsid w:val="001A75EE"/>
    <w:rsid w:val="001A7DC8"/>
    <w:rsid w:val="001B43F2"/>
    <w:rsid w:val="001B5543"/>
    <w:rsid w:val="001E4060"/>
    <w:rsid w:val="001E620A"/>
    <w:rsid w:val="001E6590"/>
    <w:rsid w:val="001E70A9"/>
    <w:rsid w:val="001F6802"/>
    <w:rsid w:val="00223F9F"/>
    <w:rsid w:val="00235ADC"/>
    <w:rsid w:val="00242A5A"/>
    <w:rsid w:val="002443C7"/>
    <w:rsid w:val="00244799"/>
    <w:rsid w:val="00245004"/>
    <w:rsid w:val="0025263C"/>
    <w:rsid w:val="002632DA"/>
    <w:rsid w:val="0026453F"/>
    <w:rsid w:val="00275703"/>
    <w:rsid w:val="00275F84"/>
    <w:rsid w:val="00277481"/>
    <w:rsid w:val="002913AF"/>
    <w:rsid w:val="00291AA4"/>
    <w:rsid w:val="00292B9C"/>
    <w:rsid w:val="002B2E93"/>
    <w:rsid w:val="002B3029"/>
    <w:rsid w:val="002B4A59"/>
    <w:rsid w:val="002B797C"/>
    <w:rsid w:val="002C11B4"/>
    <w:rsid w:val="002C18AC"/>
    <w:rsid w:val="002C636C"/>
    <w:rsid w:val="002D4793"/>
    <w:rsid w:val="002D5660"/>
    <w:rsid w:val="002D5C6A"/>
    <w:rsid w:val="002E45EB"/>
    <w:rsid w:val="002F620B"/>
    <w:rsid w:val="00300CBD"/>
    <w:rsid w:val="00303228"/>
    <w:rsid w:val="00303FF6"/>
    <w:rsid w:val="00304278"/>
    <w:rsid w:val="003077EB"/>
    <w:rsid w:val="00320BA1"/>
    <w:rsid w:val="00326FF6"/>
    <w:rsid w:val="00336EF4"/>
    <w:rsid w:val="00344341"/>
    <w:rsid w:val="00344466"/>
    <w:rsid w:val="0035641E"/>
    <w:rsid w:val="0036168E"/>
    <w:rsid w:val="003620D8"/>
    <w:rsid w:val="003762C3"/>
    <w:rsid w:val="00397E39"/>
    <w:rsid w:val="003A0681"/>
    <w:rsid w:val="003A0DD3"/>
    <w:rsid w:val="003A489B"/>
    <w:rsid w:val="003B0F50"/>
    <w:rsid w:val="003B1C4A"/>
    <w:rsid w:val="003B3AF7"/>
    <w:rsid w:val="003B41B9"/>
    <w:rsid w:val="003C0448"/>
    <w:rsid w:val="003C13A6"/>
    <w:rsid w:val="003C430F"/>
    <w:rsid w:val="003C7844"/>
    <w:rsid w:val="003D6266"/>
    <w:rsid w:val="003E1212"/>
    <w:rsid w:val="003E1E85"/>
    <w:rsid w:val="003E366E"/>
    <w:rsid w:val="003E5394"/>
    <w:rsid w:val="003F3786"/>
    <w:rsid w:val="003F4606"/>
    <w:rsid w:val="003F6074"/>
    <w:rsid w:val="004075DA"/>
    <w:rsid w:val="004118E4"/>
    <w:rsid w:val="004130A7"/>
    <w:rsid w:val="00427353"/>
    <w:rsid w:val="00430ED2"/>
    <w:rsid w:val="004321C7"/>
    <w:rsid w:val="004334A1"/>
    <w:rsid w:val="004377B2"/>
    <w:rsid w:val="004409A6"/>
    <w:rsid w:val="00441419"/>
    <w:rsid w:val="00442756"/>
    <w:rsid w:val="00443DDD"/>
    <w:rsid w:val="004530C7"/>
    <w:rsid w:val="00453621"/>
    <w:rsid w:val="00456493"/>
    <w:rsid w:val="00457602"/>
    <w:rsid w:val="0046313B"/>
    <w:rsid w:val="00477A86"/>
    <w:rsid w:val="00484E8A"/>
    <w:rsid w:val="004860F3"/>
    <w:rsid w:val="00486FB2"/>
    <w:rsid w:val="00495EB8"/>
    <w:rsid w:val="004A045B"/>
    <w:rsid w:val="004A1BB8"/>
    <w:rsid w:val="004A4708"/>
    <w:rsid w:val="004A6488"/>
    <w:rsid w:val="004B4A34"/>
    <w:rsid w:val="004C0F3A"/>
    <w:rsid w:val="004C212C"/>
    <w:rsid w:val="004C43BC"/>
    <w:rsid w:val="004D28BA"/>
    <w:rsid w:val="004D421A"/>
    <w:rsid w:val="004D4B4E"/>
    <w:rsid w:val="004D6175"/>
    <w:rsid w:val="004D6209"/>
    <w:rsid w:val="004D7055"/>
    <w:rsid w:val="004E1283"/>
    <w:rsid w:val="004E2279"/>
    <w:rsid w:val="004E22D7"/>
    <w:rsid w:val="004E2F01"/>
    <w:rsid w:val="004E3BB7"/>
    <w:rsid w:val="004F0BD1"/>
    <w:rsid w:val="004F2CD7"/>
    <w:rsid w:val="00505892"/>
    <w:rsid w:val="0051351C"/>
    <w:rsid w:val="00517C04"/>
    <w:rsid w:val="00523266"/>
    <w:rsid w:val="00523AE2"/>
    <w:rsid w:val="00534294"/>
    <w:rsid w:val="00534C29"/>
    <w:rsid w:val="00544075"/>
    <w:rsid w:val="00544357"/>
    <w:rsid w:val="005443B7"/>
    <w:rsid w:val="00545FBC"/>
    <w:rsid w:val="00547B7C"/>
    <w:rsid w:val="0056224F"/>
    <w:rsid w:val="005622D3"/>
    <w:rsid w:val="00565EC6"/>
    <w:rsid w:val="00575104"/>
    <w:rsid w:val="00576E08"/>
    <w:rsid w:val="00586835"/>
    <w:rsid w:val="005869AC"/>
    <w:rsid w:val="00591CA7"/>
    <w:rsid w:val="00593D14"/>
    <w:rsid w:val="00596EF5"/>
    <w:rsid w:val="005A4D4D"/>
    <w:rsid w:val="005B28AD"/>
    <w:rsid w:val="005C0022"/>
    <w:rsid w:val="005D2247"/>
    <w:rsid w:val="005D299B"/>
    <w:rsid w:val="005D32F6"/>
    <w:rsid w:val="005D41D8"/>
    <w:rsid w:val="005D7DAE"/>
    <w:rsid w:val="005E4435"/>
    <w:rsid w:val="005E74C7"/>
    <w:rsid w:val="005F0031"/>
    <w:rsid w:val="005F1210"/>
    <w:rsid w:val="005F140B"/>
    <w:rsid w:val="00606054"/>
    <w:rsid w:val="006139AB"/>
    <w:rsid w:val="0061608C"/>
    <w:rsid w:val="00623C4F"/>
    <w:rsid w:val="00624803"/>
    <w:rsid w:val="00624BDC"/>
    <w:rsid w:val="00624D3D"/>
    <w:rsid w:val="00630355"/>
    <w:rsid w:val="00630F01"/>
    <w:rsid w:val="00634D26"/>
    <w:rsid w:val="00635D0F"/>
    <w:rsid w:val="006457BE"/>
    <w:rsid w:val="0064745E"/>
    <w:rsid w:val="0064779B"/>
    <w:rsid w:val="0065031B"/>
    <w:rsid w:val="00654762"/>
    <w:rsid w:val="00657984"/>
    <w:rsid w:val="00664907"/>
    <w:rsid w:val="006650A1"/>
    <w:rsid w:val="00681C32"/>
    <w:rsid w:val="006873D1"/>
    <w:rsid w:val="006A1FBE"/>
    <w:rsid w:val="006A43DE"/>
    <w:rsid w:val="006A6C06"/>
    <w:rsid w:val="006A7D5B"/>
    <w:rsid w:val="006C2E91"/>
    <w:rsid w:val="006C4642"/>
    <w:rsid w:val="006C642B"/>
    <w:rsid w:val="006D27B2"/>
    <w:rsid w:val="006D281F"/>
    <w:rsid w:val="006D2946"/>
    <w:rsid w:val="006D7843"/>
    <w:rsid w:val="006E30D5"/>
    <w:rsid w:val="006E6B3D"/>
    <w:rsid w:val="006F19C6"/>
    <w:rsid w:val="006F1D5C"/>
    <w:rsid w:val="007070FD"/>
    <w:rsid w:val="00716FF1"/>
    <w:rsid w:val="00724C6D"/>
    <w:rsid w:val="00727DFF"/>
    <w:rsid w:val="00730901"/>
    <w:rsid w:val="0073299C"/>
    <w:rsid w:val="00734161"/>
    <w:rsid w:val="00751BDE"/>
    <w:rsid w:val="007561BF"/>
    <w:rsid w:val="00765AEF"/>
    <w:rsid w:val="0076631E"/>
    <w:rsid w:val="00767526"/>
    <w:rsid w:val="00780D22"/>
    <w:rsid w:val="007813E6"/>
    <w:rsid w:val="00786B70"/>
    <w:rsid w:val="00797821"/>
    <w:rsid w:val="007A297E"/>
    <w:rsid w:val="007A3479"/>
    <w:rsid w:val="007A592A"/>
    <w:rsid w:val="007A65C8"/>
    <w:rsid w:val="007B5BFC"/>
    <w:rsid w:val="007D5540"/>
    <w:rsid w:val="007F0E44"/>
    <w:rsid w:val="007F0EA5"/>
    <w:rsid w:val="007F4E2D"/>
    <w:rsid w:val="007F5594"/>
    <w:rsid w:val="007F7CC0"/>
    <w:rsid w:val="00810465"/>
    <w:rsid w:val="00810C95"/>
    <w:rsid w:val="008176E6"/>
    <w:rsid w:val="00822D65"/>
    <w:rsid w:val="008243BD"/>
    <w:rsid w:val="00827A20"/>
    <w:rsid w:val="00832C6B"/>
    <w:rsid w:val="00837A98"/>
    <w:rsid w:val="00837BD4"/>
    <w:rsid w:val="00842A43"/>
    <w:rsid w:val="00845761"/>
    <w:rsid w:val="0085305E"/>
    <w:rsid w:val="00853092"/>
    <w:rsid w:val="00857CD1"/>
    <w:rsid w:val="00872797"/>
    <w:rsid w:val="00877B8C"/>
    <w:rsid w:val="00883D80"/>
    <w:rsid w:val="00886C4A"/>
    <w:rsid w:val="00887561"/>
    <w:rsid w:val="00895CA0"/>
    <w:rsid w:val="008A2158"/>
    <w:rsid w:val="008A4065"/>
    <w:rsid w:val="008A60E6"/>
    <w:rsid w:val="008B432C"/>
    <w:rsid w:val="008C4C65"/>
    <w:rsid w:val="008C63CB"/>
    <w:rsid w:val="008C7906"/>
    <w:rsid w:val="008D4D06"/>
    <w:rsid w:val="008D69C3"/>
    <w:rsid w:val="008E1E64"/>
    <w:rsid w:val="008E4D20"/>
    <w:rsid w:val="008E77B7"/>
    <w:rsid w:val="008F25FF"/>
    <w:rsid w:val="00905C13"/>
    <w:rsid w:val="00907360"/>
    <w:rsid w:val="00910700"/>
    <w:rsid w:val="00911553"/>
    <w:rsid w:val="0091316C"/>
    <w:rsid w:val="009144DE"/>
    <w:rsid w:val="00916AA3"/>
    <w:rsid w:val="009230E1"/>
    <w:rsid w:val="00927C77"/>
    <w:rsid w:val="0093289F"/>
    <w:rsid w:val="00932E4C"/>
    <w:rsid w:val="009369DB"/>
    <w:rsid w:val="00937D24"/>
    <w:rsid w:val="00944FA3"/>
    <w:rsid w:val="00960140"/>
    <w:rsid w:val="00967FAE"/>
    <w:rsid w:val="00972E22"/>
    <w:rsid w:val="00981E26"/>
    <w:rsid w:val="0099498D"/>
    <w:rsid w:val="009A0AB2"/>
    <w:rsid w:val="009A3D5D"/>
    <w:rsid w:val="009A4E11"/>
    <w:rsid w:val="009B100B"/>
    <w:rsid w:val="009B194D"/>
    <w:rsid w:val="009C6B8A"/>
    <w:rsid w:val="009D3D73"/>
    <w:rsid w:val="009D6D37"/>
    <w:rsid w:val="009E001B"/>
    <w:rsid w:val="009E1C03"/>
    <w:rsid w:val="009E3411"/>
    <w:rsid w:val="009F0B9D"/>
    <w:rsid w:val="00A0108E"/>
    <w:rsid w:val="00A12CEE"/>
    <w:rsid w:val="00A27302"/>
    <w:rsid w:val="00A3179C"/>
    <w:rsid w:val="00A4332E"/>
    <w:rsid w:val="00A443E4"/>
    <w:rsid w:val="00A4715A"/>
    <w:rsid w:val="00A51AF3"/>
    <w:rsid w:val="00A51BD4"/>
    <w:rsid w:val="00A63C46"/>
    <w:rsid w:val="00A6408C"/>
    <w:rsid w:val="00A66887"/>
    <w:rsid w:val="00A7043A"/>
    <w:rsid w:val="00A71FCD"/>
    <w:rsid w:val="00A765AE"/>
    <w:rsid w:val="00A81E4D"/>
    <w:rsid w:val="00A8685F"/>
    <w:rsid w:val="00A86DE3"/>
    <w:rsid w:val="00A919B8"/>
    <w:rsid w:val="00A92321"/>
    <w:rsid w:val="00A97390"/>
    <w:rsid w:val="00AA72A7"/>
    <w:rsid w:val="00AB3405"/>
    <w:rsid w:val="00AB484F"/>
    <w:rsid w:val="00AB756C"/>
    <w:rsid w:val="00AC3B00"/>
    <w:rsid w:val="00AC7642"/>
    <w:rsid w:val="00AD362A"/>
    <w:rsid w:val="00AE3A25"/>
    <w:rsid w:val="00AF73BF"/>
    <w:rsid w:val="00B0135E"/>
    <w:rsid w:val="00B10D25"/>
    <w:rsid w:val="00B13051"/>
    <w:rsid w:val="00B17923"/>
    <w:rsid w:val="00B23CF2"/>
    <w:rsid w:val="00B371D7"/>
    <w:rsid w:val="00B421BC"/>
    <w:rsid w:val="00B42A54"/>
    <w:rsid w:val="00B55906"/>
    <w:rsid w:val="00B763E1"/>
    <w:rsid w:val="00B8655A"/>
    <w:rsid w:val="00B93421"/>
    <w:rsid w:val="00B94C35"/>
    <w:rsid w:val="00B96496"/>
    <w:rsid w:val="00B97ADF"/>
    <w:rsid w:val="00BA3E90"/>
    <w:rsid w:val="00BA7AC9"/>
    <w:rsid w:val="00BB00E2"/>
    <w:rsid w:val="00BB0AAB"/>
    <w:rsid w:val="00BB3D7F"/>
    <w:rsid w:val="00BB41D9"/>
    <w:rsid w:val="00BD341D"/>
    <w:rsid w:val="00BD7D61"/>
    <w:rsid w:val="00BE56FD"/>
    <w:rsid w:val="00BE6FA9"/>
    <w:rsid w:val="00BF0084"/>
    <w:rsid w:val="00BF22B4"/>
    <w:rsid w:val="00BF495B"/>
    <w:rsid w:val="00C123DA"/>
    <w:rsid w:val="00C20242"/>
    <w:rsid w:val="00C20C23"/>
    <w:rsid w:val="00C33E0A"/>
    <w:rsid w:val="00C36EAA"/>
    <w:rsid w:val="00C41AE8"/>
    <w:rsid w:val="00C51ECC"/>
    <w:rsid w:val="00C536BA"/>
    <w:rsid w:val="00C5551D"/>
    <w:rsid w:val="00C6445B"/>
    <w:rsid w:val="00C81873"/>
    <w:rsid w:val="00C8188E"/>
    <w:rsid w:val="00C850A4"/>
    <w:rsid w:val="00C85E1D"/>
    <w:rsid w:val="00C863CE"/>
    <w:rsid w:val="00C90DF3"/>
    <w:rsid w:val="00C91147"/>
    <w:rsid w:val="00C971A0"/>
    <w:rsid w:val="00C9734B"/>
    <w:rsid w:val="00CC2D78"/>
    <w:rsid w:val="00CC4877"/>
    <w:rsid w:val="00CC4BF2"/>
    <w:rsid w:val="00CD2BA6"/>
    <w:rsid w:val="00CE2BEA"/>
    <w:rsid w:val="00CE2CA1"/>
    <w:rsid w:val="00CE726C"/>
    <w:rsid w:val="00CF0B4C"/>
    <w:rsid w:val="00D106F5"/>
    <w:rsid w:val="00D108EB"/>
    <w:rsid w:val="00D16834"/>
    <w:rsid w:val="00D16A1F"/>
    <w:rsid w:val="00D17113"/>
    <w:rsid w:val="00D174A2"/>
    <w:rsid w:val="00D20166"/>
    <w:rsid w:val="00D31FB8"/>
    <w:rsid w:val="00D32FBC"/>
    <w:rsid w:val="00D3644A"/>
    <w:rsid w:val="00D36919"/>
    <w:rsid w:val="00D519D8"/>
    <w:rsid w:val="00D51C40"/>
    <w:rsid w:val="00D54D02"/>
    <w:rsid w:val="00D57531"/>
    <w:rsid w:val="00D64256"/>
    <w:rsid w:val="00D669F5"/>
    <w:rsid w:val="00D70471"/>
    <w:rsid w:val="00D71F6E"/>
    <w:rsid w:val="00D72861"/>
    <w:rsid w:val="00D7649A"/>
    <w:rsid w:val="00D8115F"/>
    <w:rsid w:val="00D83FAA"/>
    <w:rsid w:val="00D90427"/>
    <w:rsid w:val="00D934F6"/>
    <w:rsid w:val="00D95485"/>
    <w:rsid w:val="00D974C3"/>
    <w:rsid w:val="00D97EFE"/>
    <w:rsid w:val="00DA3DBE"/>
    <w:rsid w:val="00DA405C"/>
    <w:rsid w:val="00DB065C"/>
    <w:rsid w:val="00DB0CA6"/>
    <w:rsid w:val="00DB53AB"/>
    <w:rsid w:val="00DC314F"/>
    <w:rsid w:val="00DD0F61"/>
    <w:rsid w:val="00DD1C63"/>
    <w:rsid w:val="00DD2988"/>
    <w:rsid w:val="00DD5708"/>
    <w:rsid w:val="00DD58B3"/>
    <w:rsid w:val="00DE5205"/>
    <w:rsid w:val="00DE58ED"/>
    <w:rsid w:val="00DF553A"/>
    <w:rsid w:val="00DF781B"/>
    <w:rsid w:val="00E0214D"/>
    <w:rsid w:val="00E04039"/>
    <w:rsid w:val="00E07927"/>
    <w:rsid w:val="00E2372F"/>
    <w:rsid w:val="00E278AE"/>
    <w:rsid w:val="00E310B7"/>
    <w:rsid w:val="00E350EE"/>
    <w:rsid w:val="00E36222"/>
    <w:rsid w:val="00E36CE8"/>
    <w:rsid w:val="00E41A64"/>
    <w:rsid w:val="00E43526"/>
    <w:rsid w:val="00E52065"/>
    <w:rsid w:val="00E566C8"/>
    <w:rsid w:val="00E56F84"/>
    <w:rsid w:val="00E60379"/>
    <w:rsid w:val="00E61136"/>
    <w:rsid w:val="00E630DA"/>
    <w:rsid w:val="00E72D2D"/>
    <w:rsid w:val="00E81F2F"/>
    <w:rsid w:val="00E9294E"/>
    <w:rsid w:val="00E96A88"/>
    <w:rsid w:val="00EA7BF4"/>
    <w:rsid w:val="00EB0359"/>
    <w:rsid w:val="00EB5B3E"/>
    <w:rsid w:val="00EB6E08"/>
    <w:rsid w:val="00EC1E8C"/>
    <w:rsid w:val="00EC664B"/>
    <w:rsid w:val="00ED75B0"/>
    <w:rsid w:val="00EE1562"/>
    <w:rsid w:val="00EE4B51"/>
    <w:rsid w:val="00EF1910"/>
    <w:rsid w:val="00EF1B25"/>
    <w:rsid w:val="00EF6EC2"/>
    <w:rsid w:val="00F00663"/>
    <w:rsid w:val="00F04C3C"/>
    <w:rsid w:val="00F12719"/>
    <w:rsid w:val="00F131A6"/>
    <w:rsid w:val="00F132B7"/>
    <w:rsid w:val="00F2222C"/>
    <w:rsid w:val="00F334C0"/>
    <w:rsid w:val="00F334CD"/>
    <w:rsid w:val="00F34991"/>
    <w:rsid w:val="00F64E9E"/>
    <w:rsid w:val="00F67B2C"/>
    <w:rsid w:val="00F710AD"/>
    <w:rsid w:val="00FA38B2"/>
    <w:rsid w:val="00FA4905"/>
    <w:rsid w:val="00FA58A5"/>
    <w:rsid w:val="00FB32E6"/>
    <w:rsid w:val="00FB4CE4"/>
    <w:rsid w:val="00FC7C3E"/>
    <w:rsid w:val="00FD12AF"/>
    <w:rsid w:val="00FD18B4"/>
    <w:rsid w:val="00FD2A60"/>
    <w:rsid w:val="00FD326B"/>
    <w:rsid w:val="00FD40AA"/>
    <w:rsid w:val="00FD4CA5"/>
    <w:rsid w:val="00FD618E"/>
    <w:rsid w:val="00FD7369"/>
    <w:rsid w:val="00FF33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8685F"/>
    <w:pPr>
      <w:spacing w:after="200"/>
    </w:pPr>
    <w:rPr>
      <w:rFonts w:ascii="Times New Roman" w:eastAsia="Cambria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D69C3"/>
    <w:pPr>
      <w:keepNext/>
      <w:spacing w:after="0"/>
      <w:outlineLvl w:val="0"/>
    </w:pPr>
    <w:rPr>
      <w:rFonts w:ascii="Garamond" w:eastAsia="Times" w:hAnsi="Garamond"/>
      <w:i/>
      <w:iCs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8D69C3"/>
    <w:pPr>
      <w:keepNext/>
      <w:spacing w:after="0"/>
      <w:ind w:left="720" w:hanging="720"/>
      <w:outlineLvl w:val="1"/>
    </w:pPr>
    <w:rPr>
      <w:rFonts w:ascii="Garamond" w:eastAsia="Times" w:hAnsi="Garamond"/>
      <w:i/>
      <w:iCs/>
      <w:szCs w:val="20"/>
      <w:lang w:val="en-GB" w:eastAsia="ja-JP"/>
    </w:rPr>
  </w:style>
  <w:style w:type="paragraph" w:styleId="Heading4">
    <w:name w:val="heading 4"/>
    <w:basedOn w:val="Normal"/>
    <w:next w:val="Normal"/>
    <w:link w:val="Heading4Char"/>
    <w:rsid w:val="00944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8D69C3"/>
    <w:pPr>
      <w:spacing w:before="240" w:after="60"/>
      <w:outlineLvl w:val="5"/>
    </w:pPr>
    <w:rPr>
      <w:rFonts w:eastAsia="Times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D69C3"/>
    <w:pPr>
      <w:spacing w:after="0"/>
    </w:pPr>
    <w:rPr>
      <w:rFonts w:ascii="Tahoma" w:eastAsia="Times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uiPriority w:val="99"/>
    <w:semiHidden/>
    <w:rsid w:val="002560F4"/>
    <w:rPr>
      <w:rFonts w:ascii="Lucida Grande" w:hAnsi="Lucida Grande"/>
      <w:sz w:val="18"/>
      <w:szCs w:val="18"/>
    </w:rPr>
  </w:style>
  <w:style w:type="character" w:customStyle="1" w:styleId="frlabel">
    <w:name w:val="fr_label"/>
    <w:basedOn w:val="DefaultParagraphFont"/>
    <w:rsid w:val="008A2158"/>
  </w:style>
  <w:style w:type="character" w:styleId="Hyperlink">
    <w:name w:val="Hyperlink"/>
    <w:basedOn w:val="DefaultParagraphFont"/>
    <w:uiPriority w:val="99"/>
    <w:rsid w:val="008A21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2158"/>
    <w:rPr>
      <w:b/>
    </w:rPr>
  </w:style>
  <w:style w:type="character" w:customStyle="1" w:styleId="Heading1Char">
    <w:name w:val="Heading 1 Char"/>
    <w:basedOn w:val="DefaultParagraphFont"/>
    <w:link w:val="Heading1"/>
    <w:rsid w:val="008D69C3"/>
    <w:rPr>
      <w:rFonts w:ascii="Garamond" w:eastAsia="Times" w:hAnsi="Garamond" w:cs="Times New Roman"/>
      <w:i/>
      <w:iCs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8D69C3"/>
    <w:rPr>
      <w:rFonts w:ascii="Garamond" w:eastAsia="Times" w:hAnsi="Garamond" w:cs="Times New Roman"/>
      <w:i/>
      <w:iCs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8D69C3"/>
    <w:rPr>
      <w:rFonts w:ascii="Times New Roman" w:eastAsia="Times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8D69C3"/>
    <w:pPr>
      <w:spacing w:before="100" w:beforeAutospacing="1" w:after="100" w:afterAutospacing="1"/>
    </w:pPr>
    <w:rPr>
      <w:rFonts w:eastAsia="Times New Roman"/>
    </w:rPr>
  </w:style>
  <w:style w:type="character" w:customStyle="1" w:styleId="vsmall">
    <w:name w:val="vsmall"/>
    <w:basedOn w:val="DefaultParagraphFont"/>
    <w:rsid w:val="008D69C3"/>
  </w:style>
  <w:style w:type="character" w:customStyle="1" w:styleId="bodytext">
    <w:name w:val="bodytext"/>
    <w:basedOn w:val="DefaultParagraphFont"/>
    <w:rsid w:val="008D69C3"/>
  </w:style>
  <w:style w:type="character" w:customStyle="1" w:styleId="head3">
    <w:name w:val="head3"/>
    <w:basedOn w:val="DefaultParagraphFont"/>
    <w:rsid w:val="008D69C3"/>
  </w:style>
  <w:style w:type="paragraph" w:styleId="Footer">
    <w:name w:val="footer"/>
    <w:basedOn w:val="Normal"/>
    <w:link w:val="FooterChar"/>
    <w:rsid w:val="008D69C3"/>
    <w:pPr>
      <w:tabs>
        <w:tab w:val="center" w:pos="4320"/>
        <w:tab w:val="right" w:pos="8640"/>
      </w:tabs>
      <w:spacing w:after="0"/>
    </w:pPr>
    <w:rPr>
      <w:rFonts w:eastAsia="Times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D69C3"/>
    <w:rPr>
      <w:rFonts w:ascii="Times New Roman" w:eastAsia="Times" w:hAnsi="Times New Roman" w:cs="Times New Roman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D69C3"/>
    <w:rPr>
      <w:i/>
      <w:iCs/>
    </w:rPr>
  </w:style>
  <w:style w:type="character" w:customStyle="1" w:styleId="style11">
    <w:name w:val="style11"/>
    <w:basedOn w:val="DefaultParagraphFont"/>
    <w:rsid w:val="008D69C3"/>
    <w:rPr>
      <w:sz w:val="18"/>
      <w:szCs w:val="18"/>
    </w:rPr>
  </w:style>
  <w:style w:type="character" w:styleId="PageNumber">
    <w:name w:val="page number"/>
    <w:basedOn w:val="DefaultParagraphFont"/>
    <w:rsid w:val="008D69C3"/>
  </w:style>
  <w:style w:type="character" w:customStyle="1" w:styleId="BalloonTextChar1">
    <w:name w:val="Balloon Text Char1"/>
    <w:basedOn w:val="DefaultParagraphFont"/>
    <w:link w:val="BalloonText"/>
    <w:rsid w:val="008D69C3"/>
    <w:rPr>
      <w:rFonts w:ascii="Tahoma" w:eastAsia="Times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rsid w:val="008D69C3"/>
    <w:pPr>
      <w:spacing w:after="0"/>
    </w:pPr>
    <w:rPr>
      <w:rFonts w:ascii="Garamond" w:eastAsia="Times New Roman" w:hAnsi="Garamond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8D69C3"/>
    <w:rPr>
      <w:rFonts w:ascii="Garamond" w:eastAsia="Times New Roman" w:hAnsi="Garamond" w:cs="Times New Roman"/>
      <w:szCs w:val="20"/>
      <w:lang w:val="en-GB"/>
    </w:rPr>
  </w:style>
  <w:style w:type="character" w:styleId="HTMLCite">
    <w:name w:val="HTML Cite"/>
    <w:basedOn w:val="DefaultParagraphFont"/>
    <w:rsid w:val="008D69C3"/>
    <w:rPr>
      <w:i/>
      <w:iCs/>
    </w:rPr>
  </w:style>
  <w:style w:type="character" w:styleId="CommentReference">
    <w:name w:val="annotation reference"/>
    <w:basedOn w:val="DefaultParagraphFont"/>
    <w:rsid w:val="00011C1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11C15"/>
  </w:style>
  <w:style w:type="character" w:customStyle="1" w:styleId="CommentTextChar">
    <w:name w:val="Comment Text Char"/>
    <w:basedOn w:val="DefaultParagraphFont"/>
    <w:link w:val="CommentText"/>
    <w:rsid w:val="00011C15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1C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11C15"/>
    <w:rPr>
      <w:rFonts w:ascii="Times New Roman" w:eastAsia="Cambria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F4FE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rsid w:val="00A317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140"/>
    <w:pPr>
      <w:ind w:left="720"/>
      <w:contextualSpacing/>
    </w:pPr>
  </w:style>
  <w:style w:type="table" w:styleId="TableGrid">
    <w:name w:val="Table Grid"/>
    <w:basedOn w:val="TableNormal"/>
    <w:uiPriority w:val="59"/>
    <w:rsid w:val="0042735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md">
    <w:name w:val="addmd"/>
    <w:basedOn w:val="DefaultParagraphFont"/>
    <w:rsid w:val="00C6445B"/>
  </w:style>
  <w:style w:type="character" w:customStyle="1" w:styleId="Heading4Char">
    <w:name w:val="Heading 4 Char"/>
    <w:basedOn w:val="DefaultParagraphFont"/>
    <w:link w:val="Heading4"/>
    <w:rsid w:val="00944F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8727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8685F"/>
    <w:pPr>
      <w:spacing w:after="200"/>
    </w:pPr>
    <w:rPr>
      <w:rFonts w:ascii="Times New Roman" w:eastAsia="Cambria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D69C3"/>
    <w:pPr>
      <w:keepNext/>
      <w:spacing w:after="0"/>
      <w:outlineLvl w:val="0"/>
    </w:pPr>
    <w:rPr>
      <w:rFonts w:ascii="Garamond" w:eastAsia="Times" w:hAnsi="Garamond"/>
      <w:i/>
      <w:iCs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8D69C3"/>
    <w:pPr>
      <w:keepNext/>
      <w:spacing w:after="0"/>
      <w:ind w:left="720" w:hanging="720"/>
      <w:outlineLvl w:val="1"/>
    </w:pPr>
    <w:rPr>
      <w:rFonts w:ascii="Garamond" w:eastAsia="Times" w:hAnsi="Garamond"/>
      <w:i/>
      <w:iCs/>
      <w:szCs w:val="20"/>
      <w:lang w:val="en-GB" w:eastAsia="ja-JP"/>
    </w:rPr>
  </w:style>
  <w:style w:type="paragraph" w:styleId="Heading4">
    <w:name w:val="heading 4"/>
    <w:basedOn w:val="Normal"/>
    <w:next w:val="Normal"/>
    <w:link w:val="Heading4Char"/>
    <w:rsid w:val="00944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8D69C3"/>
    <w:pPr>
      <w:spacing w:before="240" w:after="60"/>
      <w:outlineLvl w:val="5"/>
    </w:pPr>
    <w:rPr>
      <w:rFonts w:eastAsia="Times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D69C3"/>
    <w:pPr>
      <w:spacing w:after="0"/>
    </w:pPr>
    <w:rPr>
      <w:rFonts w:ascii="Tahoma" w:eastAsia="Times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uiPriority w:val="99"/>
    <w:semiHidden/>
    <w:rsid w:val="002560F4"/>
    <w:rPr>
      <w:rFonts w:ascii="Lucida Grande" w:hAnsi="Lucida Grande"/>
      <w:sz w:val="18"/>
      <w:szCs w:val="18"/>
    </w:rPr>
  </w:style>
  <w:style w:type="character" w:customStyle="1" w:styleId="frlabel">
    <w:name w:val="fr_label"/>
    <w:basedOn w:val="DefaultParagraphFont"/>
    <w:rsid w:val="008A2158"/>
  </w:style>
  <w:style w:type="character" w:styleId="Hyperlink">
    <w:name w:val="Hyperlink"/>
    <w:basedOn w:val="DefaultParagraphFont"/>
    <w:uiPriority w:val="99"/>
    <w:rsid w:val="008A21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2158"/>
    <w:rPr>
      <w:b/>
    </w:rPr>
  </w:style>
  <w:style w:type="character" w:customStyle="1" w:styleId="Heading1Char">
    <w:name w:val="Heading 1 Char"/>
    <w:basedOn w:val="DefaultParagraphFont"/>
    <w:link w:val="Heading1"/>
    <w:rsid w:val="008D69C3"/>
    <w:rPr>
      <w:rFonts w:ascii="Garamond" w:eastAsia="Times" w:hAnsi="Garamond" w:cs="Times New Roman"/>
      <w:i/>
      <w:iCs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8D69C3"/>
    <w:rPr>
      <w:rFonts w:ascii="Garamond" w:eastAsia="Times" w:hAnsi="Garamond" w:cs="Times New Roman"/>
      <w:i/>
      <w:iCs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8D69C3"/>
    <w:rPr>
      <w:rFonts w:ascii="Times New Roman" w:eastAsia="Times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8D69C3"/>
    <w:pPr>
      <w:spacing w:before="100" w:beforeAutospacing="1" w:after="100" w:afterAutospacing="1"/>
    </w:pPr>
    <w:rPr>
      <w:rFonts w:eastAsia="Times New Roman"/>
    </w:rPr>
  </w:style>
  <w:style w:type="character" w:customStyle="1" w:styleId="vsmall">
    <w:name w:val="vsmall"/>
    <w:basedOn w:val="DefaultParagraphFont"/>
    <w:rsid w:val="008D69C3"/>
  </w:style>
  <w:style w:type="character" w:customStyle="1" w:styleId="bodytext">
    <w:name w:val="bodytext"/>
    <w:basedOn w:val="DefaultParagraphFont"/>
    <w:rsid w:val="008D69C3"/>
  </w:style>
  <w:style w:type="character" w:customStyle="1" w:styleId="head3">
    <w:name w:val="head3"/>
    <w:basedOn w:val="DefaultParagraphFont"/>
    <w:rsid w:val="008D69C3"/>
  </w:style>
  <w:style w:type="paragraph" w:styleId="Footer">
    <w:name w:val="footer"/>
    <w:basedOn w:val="Normal"/>
    <w:link w:val="FooterChar"/>
    <w:rsid w:val="008D69C3"/>
    <w:pPr>
      <w:tabs>
        <w:tab w:val="center" w:pos="4320"/>
        <w:tab w:val="right" w:pos="8640"/>
      </w:tabs>
      <w:spacing w:after="0"/>
    </w:pPr>
    <w:rPr>
      <w:rFonts w:eastAsia="Times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D69C3"/>
    <w:rPr>
      <w:rFonts w:ascii="Times New Roman" w:eastAsia="Times" w:hAnsi="Times New Roman" w:cs="Times New Roman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D69C3"/>
    <w:rPr>
      <w:i/>
      <w:iCs/>
    </w:rPr>
  </w:style>
  <w:style w:type="character" w:customStyle="1" w:styleId="style11">
    <w:name w:val="style11"/>
    <w:basedOn w:val="DefaultParagraphFont"/>
    <w:rsid w:val="008D69C3"/>
    <w:rPr>
      <w:sz w:val="18"/>
      <w:szCs w:val="18"/>
    </w:rPr>
  </w:style>
  <w:style w:type="character" w:styleId="PageNumber">
    <w:name w:val="page number"/>
    <w:basedOn w:val="DefaultParagraphFont"/>
    <w:rsid w:val="008D69C3"/>
  </w:style>
  <w:style w:type="character" w:customStyle="1" w:styleId="BalloonTextChar1">
    <w:name w:val="Balloon Text Char1"/>
    <w:basedOn w:val="DefaultParagraphFont"/>
    <w:link w:val="BalloonText"/>
    <w:rsid w:val="008D69C3"/>
    <w:rPr>
      <w:rFonts w:ascii="Tahoma" w:eastAsia="Times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rsid w:val="008D69C3"/>
    <w:pPr>
      <w:spacing w:after="0"/>
    </w:pPr>
    <w:rPr>
      <w:rFonts w:ascii="Garamond" w:eastAsia="Times New Roman" w:hAnsi="Garamond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8D69C3"/>
    <w:rPr>
      <w:rFonts w:ascii="Garamond" w:eastAsia="Times New Roman" w:hAnsi="Garamond" w:cs="Times New Roman"/>
      <w:szCs w:val="20"/>
      <w:lang w:val="en-GB"/>
    </w:rPr>
  </w:style>
  <w:style w:type="character" w:styleId="HTMLCite">
    <w:name w:val="HTML Cite"/>
    <w:basedOn w:val="DefaultParagraphFont"/>
    <w:rsid w:val="008D69C3"/>
    <w:rPr>
      <w:i/>
      <w:iCs/>
    </w:rPr>
  </w:style>
  <w:style w:type="character" w:styleId="CommentReference">
    <w:name w:val="annotation reference"/>
    <w:basedOn w:val="DefaultParagraphFont"/>
    <w:rsid w:val="00011C1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11C15"/>
  </w:style>
  <w:style w:type="character" w:customStyle="1" w:styleId="CommentTextChar">
    <w:name w:val="Comment Text Char"/>
    <w:basedOn w:val="DefaultParagraphFont"/>
    <w:link w:val="CommentText"/>
    <w:rsid w:val="00011C15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1C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11C15"/>
    <w:rPr>
      <w:rFonts w:ascii="Times New Roman" w:eastAsia="Cambria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F4FE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rsid w:val="00A317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140"/>
    <w:pPr>
      <w:ind w:left="720"/>
      <w:contextualSpacing/>
    </w:pPr>
  </w:style>
  <w:style w:type="table" w:styleId="TableGrid">
    <w:name w:val="Table Grid"/>
    <w:basedOn w:val="TableNormal"/>
    <w:uiPriority w:val="59"/>
    <w:rsid w:val="0042735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md">
    <w:name w:val="addmd"/>
    <w:basedOn w:val="DefaultParagraphFont"/>
    <w:rsid w:val="00C6445B"/>
  </w:style>
  <w:style w:type="character" w:customStyle="1" w:styleId="Heading4Char">
    <w:name w:val="Heading 4 Char"/>
    <w:basedOn w:val="DefaultParagraphFont"/>
    <w:link w:val="Heading4"/>
    <w:rsid w:val="00944F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872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1124</Words>
  <Characters>6407</Characters>
  <Application>Microsoft Office Word</Application>
  <DocSecurity>0</DocSecurity>
  <Lines>53</Lines>
  <Paragraphs>15</Paragraphs>
  <ScaleCrop>false</ScaleCrop>
  <Company>York University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Kelly</dc:creator>
  <cp:lastModifiedBy>Nollen, Julia - Hoboken</cp:lastModifiedBy>
  <cp:revision>5</cp:revision>
  <cp:lastPrinted>2011-12-14T15:33:00Z</cp:lastPrinted>
  <dcterms:created xsi:type="dcterms:W3CDTF">2012-10-18T16:39:00Z</dcterms:created>
  <dcterms:modified xsi:type="dcterms:W3CDTF">2012-10-18T17:21:00Z</dcterms:modified>
</cp:coreProperties>
</file>